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586D82" w:rsidRDefault="00A2780F" w:rsidP="00183C32">
      <w:pPr>
        <w:spacing w:before="100" w:beforeAutospacing="1" w:after="100" w:afterAutospacing="1" w:line="360" w:lineRule="auto"/>
        <w:jc w:val="both"/>
        <w:rPr>
          <w:rFonts w:ascii="Palatino Linotype" w:hAnsi="Palatino Linotype"/>
        </w:rPr>
      </w:pPr>
      <w:r w:rsidRPr="00586D82">
        <w:rPr>
          <w:rFonts w:ascii="Palatino Linotype" w:hAnsi="Palatino Linotype"/>
        </w:rPr>
        <w:t>Resolución</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rPr>
        <w:t>Pleno</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rPr>
        <w:t>Instituto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Transparencia,</w:t>
      </w:r>
      <w:r w:rsidR="00414147" w:rsidRPr="00586D82">
        <w:rPr>
          <w:rFonts w:ascii="Palatino Linotype" w:hAnsi="Palatino Linotype"/>
        </w:rPr>
        <w:t xml:space="preserve"> </w:t>
      </w:r>
      <w:r w:rsidRPr="00586D82">
        <w:rPr>
          <w:rFonts w:ascii="Palatino Linotype" w:hAnsi="Palatino Linotype"/>
        </w:rPr>
        <w:t>Acceso</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l</w:t>
      </w:r>
      <w:bookmarkStart w:id="0" w:name="_GoBack"/>
      <w:bookmarkEnd w:id="0"/>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Información</w:t>
      </w:r>
      <w:r w:rsidR="00414147" w:rsidRPr="00586D82">
        <w:rPr>
          <w:rFonts w:ascii="Palatino Linotype" w:hAnsi="Palatino Linotype"/>
        </w:rPr>
        <w:t xml:space="preserve"> </w:t>
      </w:r>
      <w:r w:rsidRPr="00586D82">
        <w:rPr>
          <w:rFonts w:ascii="Palatino Linotype" w:hAnsi="Palatino Linotype"/>
        </w:rPr>
        <w:t>Pública</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Protección</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Datos</w:t>
      </w:r>
      <w:r w:rsidR="00414147" w:rsidRPr="00586D82">
        <w:rPr>
          <w:rFonts w:ascii="Palatino Linotype" w:hAnsi="Palatino Linotype"/>
        </w:rPr>
        <w:t xml:space="preserve"> </w:t>
      </w:r>
      <w:r w:rsidRPr="00586D82">
        <w:rPr>
          <w:rFonts w:ascii="Palatino Linotype" w:hAnsi="Palatino Linotype"/>
        </w:rPr>
        <w:t>Personales</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rPr>
        <w:t>Estado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México</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Municipios,</w:t>
      </w:r>
      <w:r w:rsidR="00414147" w:rsidRPr="00586D82">
        <w:rPr>
          <w:rFonts w:ascii="Palatino Linotype" w:hAnsi="Palatino Linotype"/>
        </w:rPr>
        <w:t xml:space="preserve"> </w:t>
      </w:r>
      <w:r w:rsidRPr="00586D82">
        <w:rPr>
          <w:rFonts w:ascii="Palatino Linotype" w:hAnsi="Palatino Linotype"/>
        </w:rPr>
        <w:t>con</w:t>
      </w:r>
      <w:r w:rsidR="00414147" w:rsidRPr="00586D82">
        <w:rPr>
          <w:rFonts w:ascii="Palatino Linotype" w:hAnsi="Palatino Linotype"/>
        </w:rPr>
        <w:t xml:space="preserve"> </w:t>
      </w:r>
      <w:r w:rsidRPr="00586D82">
        <w:rPr>
          <w:rFonts w:ascii="Palatino Linotype" w:hAnsi="Palatino Linotype"/>
        </w:rPr>
        <w:t>domicilio</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Metepec,</w:t>
      </w:r>
      <w:r w:rsidR="00414147" w:rsidRPr="00586D82">
        <w:rPr>
          <w:rFonts w:ascii="Palatino Linotype" w:hAnsi="Palatino Linotype"/>
        </w:rPr>
        <w:t xml:space="preserve"> </w:t>
      </w:r>
      <w:r w:rsidRPr="00586D82">
        <w:rPr>
          <w:rFonts w:ascii="Palatino Linotype" w:hAnsi="Palatino Linotype"/>
        </w:rPr>
        <w:t>Estado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México,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0071273A" w:rsidRPr="00586D82">
        <w:rPr>
          <w:rFonts w:ascii="Palatino Linotype" w:hAnsi="Palatino Linotype"/>
        </w:rPr>
        <w:t>fecha</w:t>
      </w:r>
      <w:r w:rsidR="00414147" w:rsidRPr="00586D82">
        <w:rPr>
          <w:rFonts w:ascii="Palatino Linotype" w:hAnsi="Palatino Linotype"/>
        </w:rPr>
        <w:t xml:space="preserve"> </w:t>
      </w:r>
      <w:r w:rsidR="00201CF6" w:rsidRPr="00586D82">
        <w:rPr>
          <w:rFonts w:ascii="Palatino Linotype" w:hAnsi="Palatino Linotype"/>
        </w:rPr>
        <w:t>treinta y uno de julio</w:t>
      </w:r>
      <w:r w:rsidR="00414147" w:rsidRPr="00586D82">
        <w:rPr>
          <w:rFonts w:ascii="Palatino Linotype" w:hAnsi="Palatino Linotype"/>
        </w:rPr>
        <w:t xml:space="preserve"> </w:t>
      </w:r>
      <w:r w:rsidR="00581ACC" w:rsidRPr="00586D82">
        <w:rPr>
          <w:rFonts w:ascii="Palatino Linotype" w:hAnsi="Palatino Linotype"/>
        </w:rPr>
        <w:t>de</w:t>
      </w:r>
      <w:r w:rsidR="00414147" w:rsidRPr="00586D82">
        <w:rPr>
          <w:rFonts w:ascii="Palatino Linotype" w:hAnsi="Palatino Linotype"/>
        </w:rPr>
        <w:t xml:space="preserve"> </w:t>
      </w:r>
      <w:r w:rsidR="00581ACC" w:rsidRPr="00586D82">
        <w:rPr>
          <w:rFonts w:ascii="Palatino Linotype" w:hAnsi="Palatino Linotype"/>
        </w:rPr>
        <w:t>dos</w:t>
      </w:r>
      <w:r w:rsidR="00414147" w:rsidRPr="00586D82">
        <w:rPr>
          <w:rFonts w:ascii="Palatino Linotype" w:hAnsi="Palatino Linotype"/>
        </w:rPr>
        <w:t xml:space="preserve"> </w:t>
      </w:r>
      <w:r w:rsidR="00581ACC" w:rsidRPr="00586D82">
        <w:rPr>
          <w:rFonts w:ascii="Palatino Linotype" w:hAnsi="Palatino Linotype"/>
        </w:rPr>
        <w:t>mil</w:t>
      </w:r>
      <w:r w:rsidR="00414147" w:rsidRPr="00586D82">
        <w:rPr>
          <w:rFonts w:ascii="Palatino Linotype" w:hAnsi="Palatino Linotype"/>
        </w:rPr>
        <w:t xml:space="preserve"> </w:t>
      </w:r>
      <w:r w:rsidR="00581ACC" w:rsidRPr="00586D82">
        <w:rPr>
          <w:rFonts w:ascii="Palatino Linotype" w:hAnsi="Palatino Linotype"/>
        </w:rPr>
        <w:t>diecinueve</w:t>
      </w:r>
      <w:r w:rsidRPr="00586D82">
        <w:rPr>
          <w:rFonts w:ascii="Palatino Linotype" w:hAnsi="Palatino Linotype"/>
        </w:rPr>
        <w:t>.</w:t>
      </w:r>
    </w:p>
    <w:p w:rsidR="00F413DE" w:rsidRPr="00586D82" w:rsidRDefault="00F413DE" w:rsidP="00183C32">
      <w:pPr>
        <w:spacing w:before="100" w:beforeAutospacing="1" w:after="100" w:afterAutospacing="1" w:line="360" w:lineRule="auto"/>
        <w:jc w:val="both"/>
        <w:rPr>
          <w:rFonts w:ascii="Palatino Linotype" w:hAnsi="Palatino Linotype"/>
        </w:rPr>
      </w:pPr>
      <w:r w:rsidRPr="00586D82">
        <w:rPr>
          <w:rFonts w:ascii="Palatino Linotype" w:hAnsi="Palatino Linotype"/>
          <w:b/>
        </w:rPr>
        <w:t>VISTO</w:t>
      </w:r>
      <w:r w:rsidR="00414147" w:rsidRPr="00586D82">
        <w:rPr>
          <w:rFonts w:ascii="Palatino Linotype" w:hAnsi="Palatino Linotype"/>
        </w:rPr>
        <w:t xml:space="preserve"> </w:t>
      </w:r>
      <w:r w:rsidR="00DD5205" w:rsidRPr="00586D82">
        <w:rPr>
          <w:rFonts w:ascii="Palatino Linotype" w:hAnsi="Palatino Linotype"/>
        </w:rPr>
        <w:t>el</w:t>
      </w:r>
      <w:r w:rsidR="00414147" w:rsidRPr="00586D82">
        <w:rPr>
          <w:rFonts w:ascii="Palatino Linotype" w:hAnsi="Palatino Linotype"/>
        </w:rPr>
        <w:t xml:space="preserve"> </w:t>
      </w:r>
      <w:r w:rsidRPr="00586D82">
        <w:rPr>
          <w:rFonts w:ascii="Palatino Linotype" w:hAnsi="Palatino Linotype"/>
        </w:rPr>
        <w:t>expediente</w:t>
      </w:r>
      <w:r w:rsidR="00414147" w:rsidRPr="00586D82">
        <w:rPr>
          <w:rFonts w:ascii="Palatino Linotype" w:hAnsi="Palatino Linotype"/>
        </w:rPr>
        <w:t xml:space="preserve"> </w:t>
      </w:r>
      <w:r w:rsidRPr="00586D82">
        <w:rPr>
          <w:rFonts w:ascii="Palatino Linotype" w:hAnsi="Palatino Linotype"/>
        </w:rPr>
        <w:t>formado</w:t>
      </w:r>
      <w:r w:rsidR="00414147" w:rsidRPr="00586D82">
        <w:rPr>
          <w:rFonts w:ascii="Palatino Linotype" w:hAnsi="Palatino Linotype"/>
        </w:rPr>
        <w:t xml:space="preserve"> </w:t>
      </w:r>
      <w:r w:rsidRPr="00586D82">
        <w:rPr>
          <w:rFonts w:ascii="Palatino Linotype" w:hAnsi="Palatino Linotype"/>
        </w:rPr>
        <w:t>con</w:t>
      </w:r>
      <w:r w:rsidR="00414147" w:rsidRPr="00586D82">
        <w:rPr>
          <w:rFonts w:ascii="Palatino Linotype" w:hAnsi="Palatino Linotype"/>
        </w:rPr>
        <w:t xml:space="preserve"> </w:t>
      </w:r>
      <w:r w:rsidRPr="00586D82">
        <w:rPr>
          <w:rFonts w:ascii="Palatino Linotype" w:hAnsi="Palatino Linotype"/>
        </w:rPr>
        <w:t>motivo</w:t>
      </w:r>
      <w:r w:rsidR="00414147" w:rsidRPr="00586D82">
        <w:rPr>
          <w:rFonts w:ascii="Palatino Linotype" w:hAnsi="Palatino Linotype"/>
        </w:rPr>
        <w:t xml:space="preserve"> </w:t>
      </w:r>
      <w:r w:rsidRPr="00586D82">
        <w:rPr>
          <w:rFonts w:ascii="Palatino Linotype" w:hAnsi="Palatino Linotype"/>
        </w:rPr>
        <w:t>de</w:t>
      </w:r>
      <w:r w:rsidR="00DD5205" w:rsidRPr="00586D82">
        <w:rPr>
          <w:rFonts w:ascii="Palatino Linotype" w:hAnsi="Palatino Linotype"/>
        </w:rPr>
        <w:t>l</w:t>
      </w:r>
      <w:r w:rsidR="00414147" w:rsidRPr="00586D82">
        <w:rPr>
          <w:rFonts w:ascii="Palatino Linotype" w:hAnsi="Palatino Linotype"/>
        </w:rPr>
        <w:t xml:space="preserve"> </w:t>
      </w:r>
      <w:r w:rsidR="00B514DC" w:rsidRPr="00586D82">
        <w:rPr>
          <w:rFonts w:ascii="Palatino Linotype" w:hAnsi="Palatino Linotype"/>
        </w:rPr>
        <w:t xml:space="preserve">Recurso </w:t>
      </w:r>
      <w:r w:rsidRPr="00586D82">
        <w:rPr>
          <w:rFonts w:ascii="Palatino Linotype" w:hAnsi="Palatino Linotype"/>
        </w:rPr>
        <w:t>de</w:t>
      </w:r>
      <w:r w:rsidR="00414147" w:rsidRPr="00586D82">
        <w:rPr>
          <w:rFonts w:ascii="Palatino Linotype" w:hAnsi="Palatino Linotype"/>
        </w:rPr>
        <w:t xml:space="preserve"> </w:t>
      </w:r>
      <w:r w:rsidR="00B514DC" w:rsidRPr="00586D82">
        <w:rPr>
          <w:rFonts w:ascii="Palatino Linotype" w:hAnsi="Palatino Linotype"/>
        </w:rPr>
        <w:t xml:space="preserve">Revisión </w:t>
      </w:r>
      <w:r w:rsidR="00201CF6" w:rsidRPr="00586D82">
        <w:rPr>
          <w:rFonts w:ascii="Palatino Linotype" w:hAnsi="Palatino Linotype"/>
          <w:b/>
        </w:rPr>
        <w:t>04377</w:t>
      </w:r>
      <w:r w:rsidR="00693255" w:rsidRPr="00586D82">
        <w:rPr>
          <w:rFonts w:ascii="Palatino Linotype" w:hAnsi="Palatino Linotype"/>
          <w:b/>
        </w:rPr>
        <w:t>/INFOEM/IP/RR/2019</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promovido</w:t>
      </w:r>
      <w:r w:rsidR="00414147" w:rsidRPr="00586D82">
        <w:rPr>
          <w:rFonts w:ascii="Palatino Linotype" w:hAnsi="Palatino Linotype"/>
        </w:rPr>
        <w:t xml:space="preserve"> </w:t>
      </w:r>
      <w:r w:rsidRPr="00586D82">
        <w:rPr>
          <w:rFonts w:ascii="Palatino Linotype" w:hAnsi="Palatino Linotype"/>
        </w:rPr>
        <w:t>por</w:t>
      </w:r>
      <w:r w:rsidR="00414147" w:rsidRPr="00586D82">
        <w:rPr>
          <w:rFonts w:ascii="Palatino Linotype" w:hAnsi="Palatino Linotype"/>
        </w:rPr>
        <w:t xml:space="preserve"> </w:t>
      </w:r>
      <w:r w:rsidR="00B514DC" w:rsidRPr="00586D82">
        <w:rPr>
          <w:rFonts w:ascii="Palatino Linotype" w:hAnsi="Palatino Linotype"/>
        </w:rPr>
        <w:t>la</w:t>
      </w:r>
      <w:r w:rsidR="00414147" w:rsidRPr="00586D82">
        <w:rPr>
          <w:rFonts w:ascii="Palatino Linotype" w:hAnsi="Palatino Linotype"/>
        </w:rPr>
        <w:t xml:space="preserve"> </w:t>
      </w:r>
      <w:r w:rsidR="00A76DA2" w:rsidRPr="00586D82">
        <w:rPr>
          <w:rFonts w:ascii="Palatino Linotype" w:hAnsi="Palatino Linotype"/>
        </w:rPr>
        <w:t>C.</w:t>
      </w:r>
      <w:r w:rsidR="00B514DC" w:rsidRPr="00586D82">
        <w:rPr>
          <w:rFonts w:ascii="Palatino Linotype" w:hAnsi="Palatino Linotype"/>
        </w:rPr>
        <w:t xml:space="preserve"> </w:t>
      </w:r>
      <w:r w:rsidR="00DF5A2B">
        <w:rPr>
          <w:rFonts w:ascii="Palatino Linotype" w:hAnsi="Palatino Linotype"/>
          <w:b/>
        </w:rPr>
        <w:t>XXXXXXXX XXXX XXX XXXX</w:t>
      </w:r>
      <w:r w:rsidR="00E6045D" w:rsidRPr="00586D82">
        <w:rPr>
          <w:rFonts w:ascii="Palatino Linotype" w:hAnsi="Palatino Linotype" w:cs="Arial"/>
        </w:rPr>
        <w:t>,</w:t>
      </w:r>
      <w:r w:rsidR="00414147" w:rsidRPr="00586D82">
        <w:rPr>
          <w:rFonts w:ascii="Palatino Linotype" w:hAnsi="Palatino Linotype" w:cs="Arial"/>
        </w:rPr>
        <w:t xml:space="preserve"> </w:t>
      </w:r>
      <w:r w:rsidR="00E6045D" w:rsidRPr="00586D82">
        <w:rPr>
          <w:rFonts w:ascii="Palatino Linotype" w:hAnsi="Palatino Linotype" w:cs="Arial"/>
        </w:rPr>
        <w:t>en</w:t>
      </w:r>
      <w:r w:rsidR="00414147" w:rsidRPr="00586D82">
        <w:rPr>
          <w:rFonts w:ascii="Palatino Linotype" w:hAnsi="Palatino Linotype" w:cs="Arial"/>
        </w:rPr>
        <w:t xml:space="preserve"> </w:t>
      </w:r>
      <w:r w:rsidR="00E6045D" w:rsidRPr="00586D82">
        <w:rPr>
          <w:rFonts w:ascii="Palatino Linotype" w:hAnsi="Palatino Linotype" w:cs="Arial"/>
        </w:rPr>
        <w:t>lo</w:t>
      </w:r>
      <w:r w:rsidR="00414147" w:rsidRPr="00586D82">
        <w:rPr>
          <w:rFonts w:ascii="Palatino Linotype" w:hAnsi="Palatino Linotype" w:cs="Arial"/>
        </w:rPr>
        <w:t xml:space="preserve"> </w:t>
      </w:r>
      <w:r w:rsidR="00E6045D" w:rsidRPr="00586D82">
        <w:rPr>
          <w:rFonts w:ascii="Palatino Linotype" w:hAnsi="Palatino Linotype" w:cs="Arial"/>
        </w:rPr>
        <w:t>sucesivo</w:t>
      </w:r>
      <w:r w:rsidR="00414147" w:rsidRPr="00586D82">
        <w:rPr>
          <w:rFonts w:ascii="Palatino Linotype" w:hAnsi="Palatino Linotype" w:cs="Arial"/>
          <w:b/>
        </w:rPr>
        <w:t xml:space="preserve"> </w:t>
      </w:r>
      <w:r w:rsidR="00B514DC" w:rsidRPr="00586D82">
        <w:rPr>
          <w:rFonts w:ascii="Palatino Linotype" w:hAnsi="Palatino Linotype" w:cs="Arial"/>
          <w:b/>
        </w:rPr>
        <w:t>LA</w:t>
      </w:r>
      <w:r w:rsidR="00414147" w:rsidRPr="00586D82">
        <w:rPr>
          <w:rFonts w:ascii="Palatino Linotype" w:hAnsi="Palatino Linotype" w:cs="Arial"/>
          <w:b/>
        </w:rPr>
        <w:t xml:space="preserve"> </w:t>
      </w:r>
      <w:r w:rsidR="00D83B69" w:rsidRPr="00586D82">
        <w:rPr>
          <w:rFonts w:ascii="Palatino Linotype" w:hAnsi="Palatino Linotype" w:cs="Arial"/>
          <w:b/>
        </w:rPr>
        <w:t>RECURRENTE</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contra</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00B514DC" w:rsidRPr="00586D82">
        <w:rPr>
          <w:rFonts w:ascii="Palatino Linotype" w:hAnsi="Palatino Linotype"/>
        </w:rPr>
        <w:t xml:space="preserve">falta de </w:t>
      </w:r>
      <w:r w:rsidRPr="00586D82">
        <w:rPr>
          <w:rFonts w:ascii="Palatino Linotype" w:hAnsi="Palatino Linotype"/>
        </w:rPr>
        <w:t>respuesta</w:t>
      </w:r>
      <w:r w:rsidR="00414147" w:rsidRPr="00586D82">
        <w:rPr>
          <w:rFonts w:ascii="Palatino Linotype" w:hAnsi="Palatino Linotype"/>
        </w:rPr>
        <w:t xml:space="preserve"> </w:t>
      </w:r>
      <w:r w:rsidR="00B514DC" w:rsidRPr="00586D82">
        <w:rPr>
          <w:rFonts w:ascii="Palatino Linotype" w:hAnsi="Palatino Linotype"/>
        </w:rPr>
        <w:t>d</w:t>
      </w:r>
      <w:r w:rsidR="00567F6C" w:rsidRPr="00586D82">
        <w:rPr>
          <w:rFonts w:ascii="Palatino Linotype" w:hAnsi="Palatino Linotype"/>
        </w:rPr>
        <w:t>el</w:t>
      </w:r>
      <w:r w:rsidR="00414147" w:rsidRPr="00586D82">
        <w:rPr>
          <w:rFonts w:ascii="Palatino Linotype" w:hAnsi="Palatino Linotype"/>
        </w:rPr>
        <w:t xml:space="preserve"> </w:t>
      </w:r>
      <w:r w:rsidR="00567F6C" w:rsidRPr="00586D82">
        <w:rPr>
          <w:rFonts w:ascii="Palatino Linotype" w:hAnsi="Palatino Linotype"/>
          <w:b/>
          <w:bCs/>
        </w:rPr>
        <w:t>Ayuntamiento</w:t>
      </w:r>
      <w:r w:rsidR="00414147" w:rsidRPr="00586D82">
        <w:rPr>
          <w:rFonts w:ascii="Palatino Linotype" w:hAnsi="Palatino Linotype"/>
          <w:b/>
          <w:bCs/>
        </w:rPr>
        <w:t xml:space="preserve"> </w:t>
      </w:r>
      <w:r w:rsidR="00567F6C" w:rsidRPr="00586D82">
        <w:rPr>
          <w:rFonts w:ascii="Palatino Linotype" w:hAnsi="Palatino Linotype"/>
          <w:b/>
          <w:bCs/>
        </w:rPr>
        <w:t>de</w:t>
      </w:r>
      <w:r w:rsidR="00414147" w:rsidRPr="00586D82">
        <w:rPr>
          <w:rFonts w:ascii="Palatino Linotype" w:hAnsi="Palatino Linotype"/>
          <w:b/>
          <w:bCs/>
        </w:rPr>
        <w:t xml:space="preserve"> </w:t>
      </w:r>
      <w:proofErr w:type="spellStart"/>
      <w:r w:rsidR="00201CF6" w:rsidRPr="00586D82">
        <w:rPr>
          <w:rFonts w:ascii="Palatino Linotype" w:hAnsi="Palatino Linotype"/>
          <w:b/>
          <w:bCs/>
        </w:rPr>
        <w:t>Zumpahuacán</w:t>
      </w:r>
      <w:proofErr w:type="spellEnd"/>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lo</w:t>
      </w:r>
      <w:r w:rsidR="00414147" w:rsidRPr="00586D82">
        <w:rPr>
          <w:rFonts w:ascii="Palatino Linotype" w:hAnsi="Palatino Linotype"/>
        </w:rPr>
        <w:t xml:space="preserve"> </w:t>
      </w:r>
      <w:r w:rsidRPr="00586D82">
        <w:rPr>
          <w:rFonts w:ascii="Palatino Linotype" w:hAnsi="Palatino Linotype"/>
        </w:rPr>
        <w:t>sucesivo</w:t>
      </w:r>
      <w:r w:rsidR="00414147" w:rsidRPr="00586D82">
        <w:rPr>
          <w:rFonts w:ascii="Palatino Linotype" w:hAnsi="Palatino Linotype"/>
        </w:rPr>
        <w:t xml:space="preserve"> </w:t>
      </w:r>
      <w:r w:rsidRPr="00586D82">
        <w:rPr>
          <w:rFonts w:ascii="Palatino Linotype" w:hAnsi="Palatino Linotype"/>
          <w:b/>
        </w:rPr>
        <w:t>EL</w:t>
      </w:r>
      <w:r w:rsidR="00414147" w:rsidRPr="00586D82">
        <w:rPr>
          <w:rFonts w:ascii="Palatino Linotype" w:hAnsi="Palatino Linotype"/>
          <w:b/>
        </w:rPr>
        <w:t xml:space="preserve"> </w:t>
      </w:r>
      <w:r w:rsidRPr="00586D82">
        <w:rPr>
          <w:rFonts w:ascii="Palatino Linotype" w:hAnsi="Palatino Linotype"/>
          <w:b/>
        </w:rPr>
        <w:t>SUJETO</w:t>
      </w:r>
      <w:r w:rsidR="00414147" w:rsidRPr="00586D82">
        <w:rPr>
          <w:rFonts w:ascii="Palatino Linotype" w:hAnsi="Palatino Linotype"/>
          <w:b/>
        </w:rPr>
        <w:t xml:space="preserve"> </w:t>
      </w:r>
      <w:r w:rsidRPr="00586D82">
        <w:rPr>
          <w:rFonts w:ascii="Palatino Linotype" w:hAnsi="Palatino Linotype"/>
          <w:b/>
        </w:rPr>
        <w:t>OBLIGADO</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se</w:t>
      </w:r>
      <w:r w:rsidR="00414147" w:rsidRPr="00586D82">
        <w:rPr>
          <w:rFonts w:ascii="Palatino Linotype" w:hAnsi="Palatino Linotype"/>
        </w:rPr>
        <w:t xml:space="preserve"> </w:t>
      </w:r>
      <w:r w:rsidRPr="00586D82">
        <w:rPr>
          <w:rFonts w:ascii="Palatino Linotype" w:hAnsi="Palatino Linotype"/>
        </w:rPr>
        <w:t>procede</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dictar</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presente</w:t>
      </w:r>
      <w:r w:rsidR="00414147" w:rsidRPr="00586D82">
        <w:rPr>
          <w:rFonts w:ascii="Palatino Linotype" w:hAnsi="Palatino Linotype"/>
        </w:rPr>
        <w:t xml:space="preserve"> </w:t>
      </w:r>
      <w:r w:rsidRPr="00586D82">
        <w:rPr>
          <w:rFonts w:ascii="Palatino Linotype" w:hAnsi="Palatino Linotype"/>
        </w:rPr>
        <w:t>resolución</w:t>
      </w:r>
      <w:r w:rsidR="00414147" w:rsidRPr="00586D82">
        <w:rPr>
          <w:rFonts w:ascii="Palatino Linotype" w:hAnsi="Palatino Linotype"/>
        </w:rPr>
        <w:t xml:space="preserve"> </w:t>
      </w:r>
      <w:r w:rsidRPr="00586D82">
        <w:rPr>
          <w:rFonts w:ascii="Palatino Linotype" w:hAnsi="Palatino Linotype"/>
        </w:rPr>
        <w:t>con</w:t>
      </w:r>
      <w:r w:rsidR="00414147" w:rsidRPr="00586D82">
        <w:rPr>
          <w:rFonts w:ascii="Palatino Linotype" w:hAnsi="Palatino Linotype"/>
        </w:rPr>
        <w:t xml:space="preserve"> </w:t>
      </w:r>
      <w:r w:rsidRPr="00586D82">
        <w:rPr>
          <w:rFonts w:ascii="Palatino Linotype" w:hAnsi="Palatino Linotype"/>
        </w:rPr>
        <w:t>base</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lo</w:t>
      </w:r>
      <w:r w:rsidR="00414147" w:rsidRPr="00586D82">
        <w:rPr>
          <w:rFonts w:ascii="Palatino Linotype" w:hAnsi="Palatino Linotype"/>
        </w:rPr>
        <w:t xml:space="preserve"> </w:t>
      </w:r>
      <w:r w:rsidRPr="00586D82">
        <w:rPr>
          <w:rFonts w:ascii="Palatino Linotype" w:hAnsi="Palatino Linotype"/>
        </w:rPr>
        <w:t>siguiente:</w:t>
      </w:r>
      <w:r w:rsidR="00414147" w:rsidRPr="00586D82">
        <w:rPr>
          <w:rFonts w:ascii="Palatino Linotype" w:hAnsi="Palatino Linotype"/>
        </w:rPr>
        <w:t xml:space="preserve"> </w:t>
      </w:r>
    </w:p>
    <w:p w:rsidR="00A2780F" w:rsidRPr="00586D82" w:rsidRDefault="00A2780F" w:rsidP="00183C32">
      <w:pPr>
        <w:spacing w:before="100" w:beforeAutospacing="1" w:after="100" w:afterAutospacing="1" w:line="360" w:lineRule="auto"/>
        <w:jc w:val="center"/>
        <w:rPr>
          <w:rFonts w:ascii="Palatino Linotype" w:hAnsi="Palatino Linotype"/>
          <w:b/>
          <w:bCs/>
          <w:spacing w:val="60"/>
          <w:sz w:val="28"/>
        </w:rPr>
      </w:pPr>
      <w:r w:rsidRPr="00586D82">
        <w:rPr>
          <w:rFonts w:ascii="Palatino Linotype" w:hAnsi="Palatino Linotype"/>
          <w:b/>
          <w:bCs/>
          <w:spacing w:val="60"/>
          <w:sz w:val="28"/>
        </w:rPr>
        <w:t>RESULTANDO</w:t>
      </w:r>
    </w:p>
    <w:p w:rsidR="00345471" w:rsidRPr="00586D82"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cs="Arial"/>
        </w:rPr>
        <w:t>fecha</w:t>
      </w:r>
      <w:r w:rsidR="00414147" w:rsidRPr="00586D82">
        <w:rPr>
          <w:rFonts w:ascii="Palatino Linotype" w:hAnsi="Palatino Linotype"/>
        </w:rPr>
        <w:t xml:space="preserve"> </w:t>
      </w:r>
      <w:r w:rsidR="00F45BF1" w:rsidRPr="00586D82">
        <w:rPr>
          <w:rFonts w:ascii="Palatino Linotype" w:hAnsi="Palatino Linotype"/>
        </w:rPr>
        <w:t>veintinueve de marzo</w:t>
      </w:r>
      <w:r w:rsidR="00414147" w:rsidRPr="00586D82">
        <w:rPr>
          <w:rFonts w:ascii="Palatino Linotype" w:hAnsi="Palatino Linotype"/>
        </w:rPr>
        <w:t xml:space="preserve"> </w:t>
      </w:r>
      <w:r w:rsidR="00693255" w:rsidRPr="00586D82">
        <w:rPr>
          <w:rFonts w:ascii="Palatino Linotype" w:hAnsi="Palatino Linotype"/>
        </w:rPr>
        <w:t>de</w:t>
      </w:r>
      <w:r w:rsidR="00414147" w:rsidRPr="00586D82">
        <w:rPr>
          <w:rFonts w:ascii="Palatino Linotype" w:hAnsi="Palatino Linotype"/>
        </w:rPr>
        <w:t xml:space="preserve"> </w:t>
      </w:r>
      <w:r w:rsidR="00693255" w:rsidRPr="00586D82">
        <w:rPr>
          <w:rFonts w:ascii="Palatino Linotype" w:hAnsi="Palatino Linotype"/>
        </w:rPr>
        <w:t>dos</w:t>
      </w:r>
      <w:r w:rsidR="00414147" w:rsidRPr="00586D82">
        <w:rPr>
          <w:rFonts w:ascii="Palatino Linotype" w:hAnsi="Palatino Linotype"/>
        </w:rPr>
        <w:t xml:space="preserve"> </w:t>
      </w:r>
      <w:r w:rsidR="00693255" w:rsidRPr="00586D82">
        <w:rPr>
          <w:rFonts w:ascii="Palatino Linotype" w:hAnsi="Palatino Linotype"/>
        </w:rPr>
        <w:t>mil</w:t>
      </w:r>
      <w:r w:rsidR="00414147" w:rsidRPr="00586D82">
        <w:rPr>
          <w:rFonts w:ascii="Palatino Linotype" w:hAnsi="Palatino Linotype"/>
        </w:rPr>
        <w:t xml:space="preserve"> </w:t>
      </w:r>
      <w:r w:rsidR="00693255" w:rsidRPr="00586D82">
        <w:rPr>
          <w:rFonts w:ascii="Palatino Linotype" w:hAnsi="Palatino Linotype"/>
        </w:rPr>
        <w:t>diecinueve</w:t>
      </w:r>
      <w:r w:rsidRPr="00586D82">
        <w:rPr>
          <w:rFonts w:ascii="Palatino Linotype" w:hAnsi="Palatino Linotype"/>
        </w:rPr>
        <w:t>,</w:t>
      </w:r>
      <w:r w:rsidR="00414147" w:rsidRPr="00586D82">
        <w:rPr>
          <w:rFonts w:ascii="Palatino Linotype" w:hAnsi="Palatino Linotype"/>
        </w:rPr>
        <w:t xml:space="preserve"> </w:t>
      </w:r>
      <w:r w:rsidR="00B514DC" w:rsidRPr="00586D82">
        <w:rPr>
          <w:rFonts w:ascii="Palatino Linotype" w:hAnsi="Palatino Linotype" w:cs="Arial"/>
          <w:b/>
        </w:rPr>
        <w:t>LA</w:t>
      </w:r>
      <w:r w:rsidR="00414147" w:rsidRPr="00586D82">
        <w:rPr>
          <w:rFonts w:ascii="Palatino Linotype" w:hAnsi="Palatino Linotype" w:cs="Arial"/>
          <w:b/>
        </w:rPr>
        <w:t xml:space="preserve"> </w:t>
      </w:r>
      <w:r w:rsidR="0013060C" w:rsidRPr="00586D82">
        <w:rPr>
          <w:rFonts w:ascii="Palatino Linotype" w:hAnsi="Palatino Linotype" w:cs="Arial"/>
          <w:b/>
        </w:rPr>
        <w:t>RECURRENTE</w:t>
      </w:r>
      <w:r w:rsidR="00414147" w:rsidRPr="00586D82">
        <w:rPr>
          <w:rFonts w:ascii="Palatino Linotype" w:hAnsi="Palatino Linotype"/>
        </w:rPr>
        <w:t xml:space="preserve"> </w:t>
      </w:r>
      <w:r w:rsidRPr="00586D82">
        <w:rPr>
          <w:rFonts w:ascii="Palatino Linotype" w:hAnsi="Palatino Linotype"/>
        </w:rPr>
        <w:t>presentó</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través</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cs="Arial"/>
        </w:rPr>
        <w:t>Sistema</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Acceso</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Información</w:t>
      </w:r>
      <w:r w:rsidR="00414147" w:rsidRPr="00586D82">
        <w:rPr>
          <w:rFonts w:ascii="Palatino Linotype" w:hAnsi="Palatino Linotype"/>
        </w:rPr>
        <w:t xml:space="preserve"> </w:t>
      </w:r>
      <w:r w:rsidRPr="00586D82">
        <w:rPr>
          <w:rFonts w:ascii="Palatino Linotype" w:hAnsi="Palatino Linotype"/>
        </w:rPr>
        <w:t>Mexiquense,</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lo</w:t>
      </w:r>
      <w:r w:rsidR="00414147" w:rsidRPr="00586D82">
        <w:rPr>
          <w:rFonts w:ascii="Palatino Linotype" w:hAnsi="Palatino Linotype"/>
        </w:rPr>
        <w:t xml:space="preserve"> </w:t>
      </w:r>
      <w:r w:rsidRPr="00586D82">
        <w:rPr>
          <w:rFonts w:ascii="Palatino Linotype" w:hAnsi="Palatino Linotype"/>
        </w:rPr>
        <w:t>subsecuente</w:t>
      </w:r>
      <w:r w:rsidR="00414147" w:rsidRPr="00586D82">
        <w:rPr>
          <w:rFonts w:ascii="Palatino Linotype" w:hAnsi="Palatino Linotype"/>
        </w:rPr>
        <w:t xml:space="preserve"> </w:t>
      </w:r>
      <w:r w:rsidRPr="00586D82">
        <w:rPr>
          <w:rFonts w:ascii="Palatino Linotype" w:hAnsi="Palatino Linotype"/>
          <w:b/>
        </w:rPr>
        <w:t>EL</w:t>
      </w:r>
      <w:r w:rsidR="00414147" w:rsidRPr="00586D82">
        <w:rPr>
          <w:rFonts w:ascii="Palatino Linotype" w:hAnsi="Palatino Linotype"/>
          <w:b/>
        </w:rPr>
        <w:t xml:space="preserve"> </w:t>
      </w:r>
      <w:r w:rsidRPr="00586D82">
        <w:rPr>
          <w:rFonts w:ascii="Palatino Linotype" w:hAnsi="Palatino Linotype"/>
          <w:b/>
        </w:rPr>
        <w:t>SAIMEX</w:t>
      </w:r>
      <w:r w:rsidR="00414147" w:rsidRPr="00586D82">
        <w:rPr>
          <w:rFonts w:ascii="Palatino Linotype" w:hAnsi="Palatino Linotype"/>
        </w:rPr>
        <w:t xml:space="preserve"> </w:t>
      </w:r>
      <w:r w:rsidRPr="00586D82">
        <w:rPr>
          <w:rFonts w:ascii="Palatino Linotype" w:hAnsi="Palatino Linotype"/>
        </w:rPr>
        <w:t>ante</w:t>
      </w:r>
      <w:r w:rsidR="00414147" w:rsidRPr="00586D82">
        <w:rPr>
          <w:rFonts w:ascii="Palatino Linotype" w:hAnsi="Palatino Linotype"/>
        </w:rPr>
        <w:t xml:space="preserve"> </w:t>
      </w:r>
      <w:r w:rsidRPr="00586D82">
        <w:rPr>
          <w:rFonts w:ascii="Palatino Linotype" w:hAnsi="Palatino Linotype"/>
          <w:b/>
        </w:rPr>
        <w:t>EL</w:t>
      </w:r>
      <w:r w:rsidR="00414147" w:rsidRPr="00586D82">
        <w:rPr>
          <w:rFonts w:ascii="Palatino Linotype" w:hAnsi="Palatino Linotype"/>
          <w:b/>
        </w:rPr>
        <w:t xml:space="preserve"> </w:t>
      </w:r>
      <w:r w:rsidRPr="00586D82">
        <w:rPr>
          <w:rFonts w:ascii="Palatino Linotype" w:hAnsi="Palatino Linotype"/>
          <w:b/>
        </w:rPr>
        <w:t>SUJETO</w:t>
      </w:r>
      <w:r w:rsidR="00414147" w:rsidRPr="00586D82">
        <w:rPr>
          <w:rFonts w:ascii="Palatino Linotype" w:hAnsi="Palatino Linotype"/>
          <w:b/>
        </w:rPr>
        <w:t xml:space="preserve"> </w:t>
      </w:r>
      <w:r w:rsidRPr="00586D82">
        <w:rPr>
          <w:rFonts w:ascii="Palatino Linotype" w:hAnsi="Palatino Linotype"/>
          <w:b/>
        </w:rPr>
        <w:t>OBLIGADO</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solicitud</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acceso</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información</w:t>
      </w:r>
      <w:r w:rsidR="00414147" w:rsidRPr="00586D82">
        <w:rPr>
          <w:rFonts w:ascii="Palatino Linotype" w:hAnsi="Palatino Linotype"/>
        </w:rPr>
        <w:t xml:space="preserve"> </w:t>
      </w:r>
      <w:r w:rsidRPr="00586D82">
        <w:rPr>
          <w:rFonts w:ascii="Palatino Linotype" w:hAnsi="Palatino Linotype"/>
        </w:rPr>
        <w:t>pública,</w:t>
      </w:r>
      <w:r w:rsidR="00414147" w:rsidRPr="00586D82">
        <w:rPr>
          <w:rFonts w:ascii="Palatino Linotype" w:hAnsi="Palatino Linotype"/>
        </w:rPr>
        <w:t xml:space="preserve"> </w:t>
      </w:r>
      <w:r w:rsidR="00345471" w:rsidRPr="00586D82">
        <w:rPr>
          <w:rFonts w:ascii="Palatino Linotype" w:hAnsi="Palatino Linotype"/>
        </w:rPr>
        <w:t>a</w:t>
      </w:r>
      <w:r w:rsidR="00414147" w:rsidRPr="00586D82">
        <w:rPr>
          <w:rFonts w:ascii="Palatino Linotype" w:hAnsi="Palatino Linotype"/>
        </w:rPr>
        <w:t xml:space="preserve"> </w:t>
      </w:r>
      <w:r w:rsidR="00345471" w:rsidRPr="00586D82">
        <w:rPr>
          <w:rFonts w:ascii="Palatino Linotype" w:hAnsi="Palatino Linotype"/>
        </w:rPr>
        <w:t>la</w:t>
      </w:r>
      <w:r w:rsidR="00414147" w:rsidRPr="00586D82">
        <w:rPr>
          <w:rFonts w:ascii="Palatino Linotype" w:hAnsi="Palatino Linotype"/>
        </w:rPr>
        <w:t xml:space="preserve"> </w:t>
      </w:r>
      <w:r w:rsidR="00345471" w:rsidRPr="00586D82">
        <w:rPr>
          <w:rFonts w:ascii="Palatino Linotype" w:hAnsi="Palatino Linotype"/>
        </w:rPr>
        <w:t>que</w:t>
      </w:r>
      <w:r w:rsidR="00414147" w:rsidRPr="00586D82">
        <w:rPr>
          <w:rFonts w:ascii="Palatino Linotype" w:hAnsi="Palatino Linotype"/>
        </w:rPr>
        <w:t xml:space="preserve"> </w:t>
      </w:r>
      <w:r w:rsidR="00345471" w:rsidRPr="00586D82">
        <w:rPr>
          <w:rFonts w:ascii="Palatino Linotype" w:hAnsi="Palatino Linotype"/>
        </w:rPr>
        <w:t>se</w:t>
      </w:r>
      <w:r w:rsidR="00414147" w:rsidRPr="00586D82">
        <w:rPr>
          <w:rFonts w:ascii="Palatino Linotype" w:hAnsi="Palatino Linotype"/>
        </w:rPr>
        <w:t xml:space="preserve"> </w:t>
      </w:r>
      <w:r w:rsidR="00345471" w:rsidRPr="00586D82">
        <w:rPr>
          <w:rFonts w:ascii="Palatino Linotype" w:hAnsi="Palatino Linotype"/>
        </w:rPr>
        <w:t>le</w:t>
      </w:r>
      <w:r w:rsidR="00414147" w:rsidRPr="00586D82">
        <w:rPr>
          <w:rFonts w:ascii="Palatino Linotype" w:hAnsi="Palatino Linotype"/>
        </w:rPr>
        <w:t xml:space="preserve"> </w:t>
      </w:r>
      <w:r w:rsidR="00345471" w:rsidRPr="00586D82">
        <w:rPr>
          <w:rFonts w:ascii="Palatino Linotype" w:hAnsi="Palatino Linotype"/>
        </w:rPr>
        <w:t>asignó</w:t>
      </w:r>
      <w:r w:rsidR="00414147" w:rsidRPr="00586D82">
        <w:rPr>
          <w:rFonts w:ascii="Palatino Linotype" w:hAnsi="Palatino Linotype"/>
        </w:rPr>
        <w:t xml:space="preserve"> </w:t>
      </w:r>
      <w:r w:rsidR="00345471" w:rsidRPr="00586D82">
        <w:rPr>
          <w:rFonts w:ascii="Palatino Linotype" w:hAnsi="Palatino Linotype"/>
        </w:rPr>
        <w:t>el</w:t>
      </w:r>
      <w:r w:rsidR="00414147" w:rsidRPr="00586D82">
        <w:rPr>
          <w:rFonts w:ascii="Palatino Linotype" w:hAnsi="Palatino Linotype"/>
        </w:rPr>
        <w:t xml:space="preserve"> </w:t>
      </w:r>
      <w:r w:rsidR="00345471" w:rsidRPr="00586D82">
        <w:rPr>
          <w:rFonts w:ascii="Palatino Linotype" w:hAnsi="Palatino Linotype"/>
        </w:rPr>
        <w:t>número</w:t>
      </w:r>
      <w:r w:rsidR="00414147" w:rsidRPr="00586D82">
        <w:rPr>
          <w:rFonts w:ascii="Palatino Linotype" w:hAnsi="Palatino Linotype"/>
        </w:rPr>
        <w:t xml:space="preserve"> </w:t>
      </w:r>
      <w:r w:rsidR="00201CF6" w:rsidRPr="00586D82">
        <w:rPr>
          <w:rFonts w:ascii="Palatino Linotype" w:hAnsi="Palatino Linotype"/>
          <w:b/>
          <w:bCs/>
        </w:rPr>
        <w:t>00020/ZUMPAHUA</w:t>
      </w:r>
      <w:r w:rsidR="00667188" w:rsidRPr="00586D82">
        <w:rPr>
          <w:rFonts w:ascii="Palatino Linotype" w:hAnsi="Palatino Linotype"/>
          <w:b/>
          <w:bCs/>
        </w:rPr>
        <w:t>/IP/2019</w:t>
      </w:r>
      <w:r w:rsidR="00345471" w:rsidRPr="00586D82">
        <w:rPr>
          <w:rFonts w:ascii="Palatino Linotype" w:hAnsi="Palatino Linotype"/>
        </w:rPr>
        <w:t>,</w:t>
      </w:r>
      <w:r w:rsidR="00414147" w:rsidRPr="00586D82">
        <w:rPr>
          <w:rFonts w:ascii="Palatino Linotype" w:hAnsi="Palatino Linotype"/>
        </w:rPr>
        <w:t xml:space="preserve"> </w:t>
      </w:r>
      <w:r w:rsidR="00002897" w:rsidRPr="00586D82">
        <w:rPr>
          <w:rFonts w:ascii="Palatino Linotype" w:hAnsi="Palatino Linotype"/>
        </w:rPr>
        <w:t>mediante</w:t>
      </w:r>
      <w:r w:rsidR="00414147" w:rsidRPr="00586D82">
        <w:rPr>
          <w:rFonts w:ascii="Palatino Linotype" w:hAnsi="Palatino Linotype"/>
        </w:rPr>
        <w:t xml:space="preserve"> </w:t>
      </w:r>
      <w:r w:rsidR="00002897" w:rsidRPr="00586D82">
        <w:rPr>
          <w:rFonts w:ascii="Palatino Linotype" w:hAnsi="Palatino Linotype"/>
        </w:rPr>
        <w:t>la</w:t>
      </w:r>
      <w:r w:rsidR="00414147" w:rsidRPr="00586D82">
        <w:rPr>
          <w:rFonts w:ascii="Palatino Linotype" w:hAnsi="Palatino Linotype"/>
        </w:rPr>
        <w:t xml:space="preserve"> </w:t>
      </w:r>
      <w:r w:rsidR="00002897" w:rsidRPr="00586D82">
        <w:rPr>
          <w:rFonts w:ascii="Palatino Linotype" w:hAnsi="Palatino Linotype"/>
        </w:rPr>
        <w:t>cual</w:t>
      </w:r>
      <w:r w:rsidR="00414147" w:rsidRPr="00586D82">
        <w:rPr>
          <w:rFonts w:ascii="Palatino Linotype" w:hAnsi="Palatino Linotype"/>
        </w:rPr>
        <w:t xml:space="preserve"> </w:t>
      </w:r>
      <w:r w:rsidR="00002897" w:rsidRPr="00586D82">
        <w:rPr>
          <w:rFonts w:ascii="Palatino Linotype" w:hAnsi="Palatino Linotype"/>
        </w:rPr>
        <w:t>requirió</w:t>
      </w:r>
      <w:r w:rsidR="00414147" w:rsidRPr="00586D82">
        <w:rPr>
          <w:rFonts w:ascii="Palatino Linotype" w:hAnsi="Palatino Linotype"/>
        </w:rPr>
        <w:t xml:space="preserve"> </w:t>
      </w:r>
      <w:r w:rsidR="00002897" w:rsidRPr="00586D82">
        <w:rPr>
          <w:rFonts w:ascii="Palatino Linotype" w:hAnsi="Palatino Linotype"/>
        </w:rPr>
        <w:t>por</w:t>
      </w:r>
      <w:r w:rsidR="00414147" w:rsidRPr="00586D82">
        <w:rPr>
          <w:rFonts w:ascii="Palatino Linotype" w:hAnsi="Palatino Linotype"/>
        </w:rPr>
        <w:t xml:space="preserve"> </w:t>
      </w:r>
      <w:r w:rsidR="00002897" w:rsidRPr="00586D82">
        <w:rPr>
          <w:rFonts w:ascii="Palatino Linotype" w:hAnsi="Palatino Linotype"/>
        </w:rPr>
        <w:t>dicha</w:t>
      </w:r>
      <w:r w:rsidR="00414147" w:rsidRPr="00586D82">
        <w:rPr>
          <w:rFonts w:ascii="Palatino Linotype" w:hAnsi="Palatino Linotype"/>
        </w:rPr>
        <w:t xml:space="preserve"> </w:t>
      </w:r>
      <w:r w:rsidR="00002897" w:rsidRPr="00586D82">
        <w:rPr>
          <w:rFonts w:ascii="Palatino Linotype" w:hAnsi="Palatino Linotype"/>
        </w:rPr>
        <w:t>vía:</w:t>
      </w:r>
    </w:p>
    <w:p w:rsidR="00A327E0" w:rsidRPr="00586D82" w:rsidRDefault="00A327E0" w:rsidP="00183C32">
      <w:pPr>
        <w:spacing w:before="100" w:beforeAutospacing="1" w:after="100" w:afterAutospacing="1"/>
        <w:ind w:left="709" w:right="709"/>
        <w:jc w:val="both"/>
        <w:rPr>
          <w:rFonts w:ascii="Palatino Linotype" w:hAnsi="Palatino Linotype"/>
          <w:sz w:val="22"/>
          <w:szCs w:val="22"/>
        </w:rPr>
      </w:pPr>
      <w:r w:rsidRPr="00586D82">
        <w:rPr>
          <w:rFonts w:ascii="Palatino Linotype" w:hAnsi="Palatino Linotype" w:cs="Arial"/>
          <w:i/>
          <w:sz w:val="22"/>
          <w:szCs w:val="22"/>
        </w:rPr>
        <w:t>“</w:t>
      </w:r>
      <w:r w:rsidR="00F45BF1" w:rsidRPr="00586D82">
        <w:rPr>
          <w:rFonts w:ascii="Palatino Linotype" w:hAnsi="Palatino Linotype" w:cs="Arial"/>
          <w:i/>
          <w:sz w:val="22"/>
          <w:szCs w:val="22"/>
        </w:rPr>
        <w:t>Solicito, respetuosamente, de cada uno de los 125 municipios del Estado de México la información que enumero en el archivo en formato PDF que adjunto en la presente solicitud. De antemano, Gracias.</w:t>
      </w:r>
      <w:r w:rsidRPr="00586D82">
        <w:rPr>
          <w:rFonts w:ascii="Palatino Linotype" w:hAnsi="Palatino Linotype" w:cs="Arial"/>
          <w:i/>
          <w:sz w:val="22"/>
          <w:szCs w:val="22"/>
        </w:rPr>
        <w:t>”</w:t>
      </w:r>
      <w:r w:rsidR="00414147" w:rsidRPr="00586D82">
        <w:rPr>
          <w:rFonts w:ascii="Palatino Linotype" w:hAnsi="Palatino Linotype" w:cs="Arial"/>
          <w:i/>
          <w:sz w:val="22"/>
          <w:szCs w:val="22"/>
        </w:rPr>
        <w:t xml:space="preserve"> </w:t>
      </w:r>
      <w:r w:rsidRPr="00586D82">
        <w:rPr>
          <w:rFonts w:ascii="Palatino Linotype" w:hAnsi="Palatino Linotype"/>
          <w:sz w:val="22"/>
          <w:szCs w:val="22"/>
        </w:rPr>
        <w:t>(Sic)</w:t>
      </w:r>
    </w:p>
    <w:bookmarkStart w:id="1" w:name="_Ref516764469"/>
    <w:bookmarkStart w:id="2" w:name="_Ref531692384"/>
    <w:p w:rsidR="00F45BF1" w:rsidRPr="00586D82" w:rsidRDefault="00F45BF1" w:rsidP="00F45BF1">
      <w:pPr>
        <w:pStyle w:val="Prrafodelista"/>
        <w:spacing w:before="240" w:after="240" w:line="360" w:lineRule="auto"/>
        <w:ind w:left="0"/>
        <w:jc w:val="both"/>
        <w:rPr>
          <w:rFonts w:ascii="Palatino Linotype" w:hAnsi="Palatino Linotype" w:cs="Arial"/>
        </w:rPr>
      </w:pPr>
      <w:r w:rsidRPr="00586D82">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72803</wp:posOffset>
                </wp:positionH>
                <wp:positionV relativeFrom="paragraph">
                  <wp:posOffset>702531</wp:posOffset>
                </wp:positionV>
                <wp:extent cx="5701085" cy="548640"/>
                <wp:effectExtent l="38100" t="38100" r="71120" b="80010"/>
                <wp:wrapNone/>
                <wp:docPr id="3" name="Conector recto 3"/>
                <wp:cNvGraphicFramePr/>
                <a:graphic xmlns:a="http://schemas.openxmlformats.org/drawingml/2006/main">
                  <a:graphicData uri="http://schemas.microsoft.com/office/word/2010/wordprocessingShape">
                    <wps:wsp>
                      <wps:cNvCnPr/>
                      <wps:spPr>
                        <a:xfrm>
                          <a:off x="0" y="0"/>
                          <a:ext cx="5701085" cy="5486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23AD16"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5pt,55.3pt" to="454.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" strokecolor="#4f81bd [3204]" strokeweight="2pt">
                <v:shadow on="t" color="black" opacity="24903f" origin=",.5" offset="0,.55556mm"/>
              </v:line>
            </w:pict>
          </mc:Fallback>
        </mc:AlternateContent>
      </w:r>
      <w:r w:rsidRPr="00586D82">
        <w:rPr>
          <w:rFonts w:ascii="Palatino Linotype" w:hAnsi="Palatino Linotype" w:cs="Arial"/>
        </w:rPr>
        <w:t>Asimismo, la particular adjuntó a su solicitud de acceso a la información el siguiente archivo electrónico:</w:t>
      </w:r>
    </w:p>
    <w:p w:rsidR="00F45BF1" w:rsidRPr="00586D82" w:rsidRDefault="00F45BF1" w:rsidP="00F45BF1">
      <w:pPr>
        <w:pStyle w:val="Prrafodelista"/>
        <w:spacing w:before="240" w:after="240" w:line="360" w:lineRule="auto"/>
        <w:ind w:left="0"/>
        <w:jc w:val="both"/>
        <w:rPr>
          <w:rFonts w:ascii="Palatino Linotype" w:hAnsi="Palatino Linotype" w:cs="Arial"/>
        </w:rPr>
      </w:pPr>
    </w:p>
    <w:p w:rsidR="00F45BF1" w:rsidRPr="00586D82" w:rsidRDefault="00F45BF1" w:rsidP="00F45BF1">
      <w:pPr>
        <w:pStyle w:val="Prrafodelista"/>
        <w:spacing w:before="240" w:after="240" w:line="360" w:lineRule="auto"/>
        <w:ind w:left="0"/>
        <w:jc w:val="both"/>
        <w:rPr>
          <w:rFonts w:ascii="Palatino Linotype" w:hAnsi="Palatino Linotype" w:cs="Arial"/>
        </w:rPr>
      </w:pPr>
      <w:r w:rsidRPr="00586D82">
        <w:rPr>
          <w:noProof/>
          <w:lang w:eastAsia="es-MX"/>
        </w:rPr>
        <w:lastRenderedPageBreak/>
        <w:drawing>
          <wp:inline distT="0" distB="0" distL="0" distR="0" wp14:anchorId="442C0B2F" wp14:editId="7B580C11">
            <wp:extent cx="5700892" cy="714027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36" t="14154" r="33411" b="9692"/>
                    <a:stretch/>
                  </pic:blipFill>
                  <pic:spPr bwMode="auto">
                    <a:xfrm>
                      <a:off x="0" y="0"/>
                      <a:ext cx="5714741" cy="7157617"/>
                    </a:xfrm>
                    <a:prstGeom prst="rect">
                      <a:avLst/>
                    </a:prstGeom>
                    <a:ln>
                      <a:noFill/>
                    </a:ln>
                    <a:extLst>
                      <a:ext uri="{53640926-AAD7-44D8-BBD7-CCE9431645EC}">
                        <a14:shadowObscured xmlns:a14="http://schemas.microsoft.com/office/drawing/2010/main"/>
                      </a:ext>
                    </a:extLst>
                  </pic:spPr>
                </pic:pic>
              </a:graphicData>
            </a:graphic>
          </wp:inline>
        </w:drawing>
      </w:r>
    </w:p>
    <w:p w:rsidR="00F45BF1" w:rsidRPr="00586D82" w:rsidRDefault="00F45BF1" w:rsidP="00F45BF1">
      <w:pPr>
        <w:pStyle w:val="Prrafodelista"/>
        <w:spacing w:before="240" w:after="240" w:line="360" w:lineRule="auto"/>
        <w:ind w:left="0"/>
        <w:jc w:val="both"/>
        <w:rPr>
          <w:rFonts w:ascii="Palatino Linotype" w:hAnsi="Palatino Linotype" w:cs="Arial"/>
        </w:rPr>
      </w:pPr>
      <w:r w:rsidRPr="00586D82">
        <w:rPr>
          <w:noProof/>
          <w:lang w:eastAsia="es-MX"/>
        </w:rPr>
        <w:lastRenderedPageBreak/>
        <w:drawing>
          <wp:inline distT="0" distB="0" distL="0" distR="0" wp14:anchorId="27089FEA" wp14:editId="304219C6">
            <wp:extent cx="5661003" cy="69732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74" t="17571" r="33137" b="5058"/>
                    <a:stretch/>
                  </pic:blipFill>
                  <pic:spPr bwMode="auto">
                    <a:xfrm>
                      <a:off x="0" y="0"/>
                      <a:ext cx="5681905" cy="6999042"/>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586D82" w:rsidRDefault="00B514DC" w:rsidP="00AB1187">
      <w:pPr>
        <w:pStyle w:val="Prrafodelista"/>
        <w:numPr>
          <w:ilvl w:val="0"/>
          <w:numId w:val="14"/>
        </w:numPr>
        <w:spacing w:before="240" w:after="240" w:line="360" w:lineRule="auto"/>
        <w:ind w:left="0" w:firstLine="0"/>
        <w:jc w:val="both"/>
        <w:rPr>
          <w:rFonts w:ascii="Palatino Linotype" w:hAnsi="Palatino Linotype" w:cs="Arial"/>
        </w:rPr>
      </w:pPr>
      <w:r w:rsidRPr="00586D82">
        <w:rPr>
          <w:rFonts w:ascii="Palatino Linotype" w:hAnsi="Palatino Linotype" w:cs="Arial"/>
        </w:rPr>
        <w:lastRenderedPageBreak/>
        <w:t xml:space="preserve">De las constancias que integran el expediente electrónico del </w:t>
      </w:r>
      <w:r w:rsidRPr="00586D82">
        <w:rPr>
          <w:rFonts w:ascii="Palatino Linotype" w:hAnsi="Palatino Linotype" w:cs="Arial"/>
          <w:b/>
        </w:rPr>
        <w:t>SAIMEX</w:t>
      </w:r>
      <w:r w:rsidRPr="00586D82">
        <w:rPr>
          <w:rFonts w:ascii="Palatino Linotype" w:hAnsi="Palatino Linotype" w:cs="Arial"/>
        </w:rPr>
        <w:t xml:space="preserve"> se advierte que </w:t>
      </w:r>
      <w:r w:rsidRPr="00586D82">
        <w:rPr>
          <w:rFonts w:ascii="Palatino Linotype" w:hAnsi="Palatino Linotype" w:cs="Arial"/>
          <w:b/>
        </w:rPr>
        <w:t>EL SUJETO OBLIGADO</w:t>
      </w:r>
      <w:r w:rsidRPr="00586D82">
        <w:rPr>
          <w:rFonts w:ascii="Palatino Linotype" w:hAnsi="Palatino Linotype" w:cs="Arial"/>
        </w:rPr>
        <w:t xml:space="preserve"> no dio respuesta a la solicitud de acceso a la información.</w:t>
      </w:r>
    </w:p>
    <w:p w:rsidR="009E60DA" w:rsidRPr="00586D82"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1"/>
      <w:bookmarkEnd w:id="2"/>
      <w:r w:rsidRPr="00586D82">
        <w:rPr>
          <w:rFonts w:ascii="Palatino Linotype" w:hAnsi="Palatino Linotype"/>
        </w:rPr>
        <w:t>Inconforme</w:t>
      </w:r>
      <w:r w:rsidR="00414147" w:rsidRPr="00586D82">
        <w:rPr>
          <w:rFonts w:ascii="Palatino Linotype" w:hAnsi="Palatino Linotype"/>
        </w:rPr>
        <w:t xml:space="preserve"> </w:t>
      </w:r>
      <w:r w:rsidRPr="00586D82">
        <w:rPr>
          <w:rFonts w:ascii="Palatino Linotype" w:hAnsi="Palatino Linotype"/>
        </w:rPr>
        <w:t>con</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00B514DC" w:rsidRPr="00586D82">
        <w:rPr>
          <w:rFonts w:ascii="Palatino Linotype" w:hAnsi="Palatino Linotype"/>
        </w:rPr>
        <w:t xml:space="preserve">falta de </w:t>
      </w:r>
      <w:r w:rsidR="00BD250A" w:rsidRPr="00586D82">
        <w:rPr>
          <w:rFonts w:ascii="Palatino Linotype" w:hAnsi="Palatino Linotype"/>
        </w:rPr>
        <w:t>respuesta</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b/>
        </w:rPr>
        <w:t>SUJETO</w:t>
      </w:r>
      <w:r w:rsidR="00414147" w:rsidRPr="00586D82">
        <w:rPr>
          <w:rFonts w:ascii="Palatino Linotype" w:hAnsi="Palatino Linotype"/>
          <w:b/>
        </w:rPr>
        <w:t xml:space="preserve"> </w:t>
      </w:r>
      <w:r w:rsidRPr="00586D82">
        <w:rPr>
          <w:rFonts w:ascii="Palatino Linotype" w:hAnsi="Palatino Linotype"/>
          <w:b/>
        </w:rPr>
        <w:t>OBLIGADO</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fecha</w:t>
      </w:r>
      <w:r w:rsidR="00414147" w:rsidRPr="00586D82">
        <w:rPr>
          <w:rFonts w:ascii="Palatino Linotype" w:hAnsi="Palatino Linotype"/>
        </w:rPr>
        <w:t xml:space="preserve"> </w:t>
      </w:r>
      <w:r w:rsidR="00F45BF1" w:rsidRPr="00586D82">
        <w:rPr>
          <w:rFonts w:ascii="Palatino Linotype" w:hAnsi="Palatino Linotype"/>
        </w:rPr>
        <w:t>veinte de mayo</w:t>
      </w:r>
      <w:r w:rsidR="00414147" w:rsidRPr="00586D82">
        <w:rPr>
          <w:rFonts w:ascii="Palatino Linotype" w:hAnsi="Palatino Linotype"/>
        </w:rPr>
        <w:t xml:space="preserve"> </w:t>
      </w:r>
      <w:r w:rsidR="00693255" w:rsidRPr="00586D82">
        <w:rPr>
          <w:rFonts w:ascii="Palatino Linotype" w:hAnsi="Palatino Linotype"/>
        </w:rPr>
        <w:t>de</w:t>
      </w:r>
      <w:r w:rsidR="00414147" w:rsidRPr="00586D82">
        <w:rPr>
          <w:rFonts w:ascii="Palatino Linotype" w:hAnsi="Palatino Linotype"/>
        </w:rPr>
        <w:t xml:space="preserve"> </w:t>
      </w:r>
      <w:r w:rsidR="00693255" w:rsidRPr="00586D82">
        <w:rPr>
          <w:rFonts w:ascii="Palatino Linotype" w:hAnsi="Palatino Linotype"/>
        </w:rPr>
        <w:t>dos</w:t>
      </w:r>
      <w:r w:rsidR="00414147" w:rsidRPr="00586D82">
        <w:rPr>
          <w:rFonts w:ascii="Palatino Linotype" w:hAnsi="Palatino Linotype"/>
        </w:rPr>
        <w:t xml:space="preserve"> </w:t>
      </w:r>
      <w:r w:rsidR="00693255" w:rsidRPr="00586D82">
        <w:rPr>
          <w:rFonts w:ascii="Palatino Linotype" w:hAnsi="Palatino Linotype"/>
        </w:rPr>
        <w:t>mil</w:t>
      </w:r>
      <w:r w:rsidR="00414147" w:rsidRPr="00586D82">
        <w:rPr>
          <w:rFonts w:ascii="Palatino Linotype" w:hAnsi="Palatino Linotype"/>
        </w:rPr>
        <w:t xml:space="preserve"> </w:t>
      </w:r>
      <w:r w:rsidR="00693255" w:rsidRPr="00586D82">
        <w:rPr>
          <w:rFonts w:ascii="Palatino Linotype" w:hAnsi="Palatino Linotype"/>
        </w:rPr>
        <w:t>diecinueve</w:t>
      </w:r>
      <w:r w:rsidRPr="00586D82">
        <w:rPr>
          <w:rFonts w:ascii="Palatino Linotype" w:hAnsi="Palatino Linotype"/>
        </w:rPr>
        <w:t>,</w:t>
      </w:r>
      <w:r w:rsidR="00414147" w:rsidRPr="00586D82">
        <w:rPr>
          <w:rFonts w:ascii="Palatino Linotype" w:hAnsi="Palatino Linotype"/>
        </w:rPr>
        <w:t xml:space="preserve"> </w:t>
      </w:r>
      <w:r w:rsidR="00B514DC" w:rsidRPr="00586D82">
        <w:rPr>
          <w:rFonts w:ascii="Palatino Linotype" w:hAnsi="Palatino Linotype" w:cs="Arial"/>
          <w:b/>
        </w:rPr>
        <w:t>LA</w:t>
      </w:r>
      <w:r w:rsidR="00414147" w:rsidRPr="00586D82">
        <w:rPr>
          <w:rFonts w:ascii="Palatino Linotype" w:hAnsi="Palatino Linotype" w:cs="Arial"/>
          <w:b/>
        </w:rPr>
        <w:t xml:space="preserve"> </w:t>
      </w:r>
      <w:r w:rsidR="00D83B69" w:rsidRPr="00586D82">
        <w:rPr>
          <w:rFonts w:ascii="Palatino Linotype" w:hAnsi="Palatino Linotype" w:cs="Arial"/>
          <w:b/>
        </w:rPr>
        <w:t>RECURRENTE</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través</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b/>
        </w:rPr>
        <w:t xml:space="preserve"> </w:t>
      </w:r>
      <w:r w:rsidRPr="00586D82">
        <w:rPr>
          <w:rFonts w:ascii="Palatino Linotype" w:hAnsi="Palatino Linotype"/>
          <w:b/>
        </w:rPr>
        <w:t>SAIMEX,</w:t>
      </w:r>
      <w:r w:rsidR="00414147" w:rsidRPr="00586D82">
        <w:rPr>
          <w:rFonts w:ascii="Palatino Linotype" w:hAnsi="Palatino Linotype"/>
          <w:b/>
        </w:rPr>
        <w:t xml:space="preserve"> </w:t>
      </w:r>
      <w:r w:rsidRPr="00586D82">
        <w:rPr>
          <w:rFonts w:ascii="Palatino Linotype" w:hAnsi="Palatino Linotype"/>
        </w:rPr>
        <w:t>interpuso</w:t>
      </w:r>
      <w:r w:rsidR="00414147" w:rsidRPr="00586D82">
        <w:rPr>
          <w:rFonts w:ascii="Palatino Linotype" w:hAnsi="Palatino Linotype"/>
        </w:rPr>
        <w:t xml:space="preserve"> </w:t>
      </w:r>
      <w:r w:rsidRPr="00586D82">
        <w:rPr>
          <w:rFonts w:ascii="Palatino Linotype" w:hAnsi="Palatino Linotype"/>
        </w:rPr>
        <w:t>el</w:t>
      </w:r>
      <w:r w:rsidR="00414147" w:rsidRPr="00586D82">
        <w:rPr>
          <w:rFonts w:ascii="Palatino Linotype" w:hAnsi="Palatino Linotype"/>
        </w:rPr>
        <w:t xml:space="preserve"> </w:t>
      </w:r>
      <w:r w:rsidRPr="00586D82">
        <w:rPr>
          <w:rFonts w:ascii="Palatino Linotype" w:hAnsi="Palatino Linotype"/>
        </w:rPr>
        <w:t>recurso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revisión</w:t>
      </w:r>
      <w:r w:rsidR="00414147" w:rsidRPr="00586D82">
        <w:rPr>
          <w:rFonts w:ascii="Palatino Linotype" w:hAnsi="Palatino Linotype"/>
        </w:rPr>
        <w:t xml:space="preserve"> </w:t>
      </w:r>
      <w:r w:rsidRPr="00586D82">
        <w:rPr>
          <w:rFonts w:ascii="Palatino Linotype" w:hAnsi="Palatino Linotype"/>
        </w:rPr>
        <w:t>objeto</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cs="Arial"/>
        </w:rPr>
        <w:t>presente</w:t>
      </w:r>
      <w:r w:rsidR="00414147" w:rsidRPr="00586D82">
        <w:rPr>
          <w:rFonts w:ascii="Palatino Linotype" w:hAnsi="Palatino Linotype"/>
        </w:rPr>
        <w:t xml:space="preserve"> </w:t>
      </w:r>
      <w:r w:rsidRPr="00586D82">
        <w:rPr>
          <w:rFonts w:ascii="Palatino Linotype" w:hAnsi="Palatino Linotype"/>
        </w:rPr>
        <w:t>estudio,</w:t>
      </w:r>
      <w:r w:rsidR="00414147" w:rsidRPr="00586D82">
        <w:rPr>
          <w:rFonts w:ascii="Palatino Linotype" w:hAnsi="Palatino Linotype"/>
        </w:rPr>
        <w:t xml:space="preserve"> </w:t>
      </w:r>
      <w:r w:rsidRPr="00586D82">
        <w:rPr>
          <w:rFonts w:ascii="Palatino Linotype" w:hAnsi="Palatino Linotype"/>
        </w:rPr>
        <w:t>al</w:t>
      </w:r>
      <w:r w:rsidR="00414147" w:rsidRPr="00586D82">
        <w:rPr>
          <w:rFonts w:ascii="Palatino Linotype" w:hAnsi="Palatino Linotype"/>
        </w:rPr>
        <w:t xml:space="preserve"> </w:t>
      </w:r>
      <w:r w:rsidRPr="00586D82">
        <w:rPr>
          <w:rFonts w:ascii="Palatino Linotype" w:hAnsi="Palatino Linotype"/>
        </w:rPr>
        <w:t>que</w:t>
      </w:r>
      <w:r w:rsidR="00414147" w:rsidRPr="00586D82">
        <w:rPr>
          <w:rFonts w:ascii="Palatino Linotype" w:hAnsi="Palatino Linotype"/>
        </w:rPr>
        <w:t xml:space="preserve"> </w:t>
      </w:r>
      <w:r w:rsidRPr="00586D82">
        <w:rPr>
          <w:rFonts w:ascii="Palatino Linotype" w:hAnsi="Palatino Linotype"/>
        </w:rPr>
        <w:t>se</w:t>
      </w:r>
      <w:r w:rsidR="00414147" w:rsidRPr="00586D82">
        <w:rPr>
          <w:rFonts w:ascii="Palatino Linotype" w:hAnsi="Palatino Linotype"/>
        </w:rPr>
        <w:t xml:space="preserve"> </w:t>
      </w:r>
      <w:r w:rsidRPr="00586D82">
        <w:rPr>
          <w:rFonts w:ascii="Palatino Linotype" w:hAnsi="Palatino Linotype"/>
        </w:rPr>
        <w:t>le</w:t>
      </w:r>
      <w:r w:rsidR="00414147" w:rsidRPr="00586D82">
        <w:rPr>
          <w:rFonts w:ascii="Palatino Linotype" w:hAnsi="Palatino Linotype"/>
        </w:rPr>
        <w:t xml:space="preserve"> </w:t>
      </w:r>
      <w:r w:rsidRPr="00586D82">
        <w:rPr>
          <w:rFonts w:ascii="Palatino Linotype" w:hAnsi="Palatino Linotype"/>
        </w:rPr>
        <w:t>asignó</w:t>
      </w:r>
      <w:r w:rsidR="00414147" w:rsidRPr="00586D82">
        <w:rPr>
          <w:rFonts w:ascii="Palatino Linotype" w:hAnsi="Palatino Linotype"/>
        </w:rPr>
        <w:t xml:space="preserve"> </w:t>
      </w:r>
      <w:r w:rsidRPr="00586D82">
        <w:rPr>
          <w:rFonts w:ascii="Palatino Linotype" w:hAnsi="Palatino Linotype"/>
        </w:rPr>
        <w:t>el</w:t>
      </w:r>
      <w:r w:rsidR="00414147" w:rsidRPr="00586D82">
        <w:rPr>
          <w:rFonts w:ascii="Palatino Linotype" w:hAnsi="Palatino Linotype"/>
        </w:rPr>
        <w:t xml:space="preserve"> </w:t>
      </w:r>
      <w:r w:rsidRPr="00586D82">
        <w:rPr>
          <w:rFonts w:ascii="Palatino Linotype" w:hAnsi="Palatino Linotype" w:cs="Arial"/>
        </w:rPr>
        <w:t>número</w:t>
      </w:r>
      <w:r w:rsidR="00414147" w:rsidRPr="00586D82">
        <w:rPr>
          <w:rFonts w:ascii="Palatino Linotype" w:hAnsi="Palatino Linotype" w:cs="Arial"/>
        </w:rPr>
        <w:t xml:space="preserve"> </w:t>
      </w:r>
      <w:r w:rsidR="00B97199" w:rsidRPr="00586D82">
        <w:rPr>
          <w:rFonts w:ascii="Palatino Linotype" w:hAnsi="Palatino Linotype" w:cs="Arial"/>
        </w:rPr>
        <w:t>al</w:t>
      </w:r>
      <w:r w:rsidR="00414147" w:rsidRPr="00586D82">
        <w:rPr>
          <w:rFonts w:ascii="Palatino Linotype" w:hAnsi="Palatino Linotype" w:cs="Arial"/>
        </w:rPr>
        <w:t xml:space="preserve"> </w:t>
      </w:r>
      <w:r w:rsidR="00B97199" w:rsidRPr="00586D82">
        <w:rPr>
          <w:rFonts w:ascii="Palatino Linotype" w:hAnsi="Palatino Linotype" w:cs="Arial"/>
        </w:rPr>
        <w:t>rubro</w:t>
      </w:r>
      <w:r w:rsidR="00414147" w:rsidRPr="00586D82">
        <w:rPr>
          <w:rFonts w:ascii="Palatino Linotype" w:hAnsi="Palatino Linotype" w:cs="Arial"/>
        </w:rPr>
        <w:t xml:space="preserve"> </w:t>
      </w:r>
      <w:r w:rsidR="00B97199" w:rsidRPr="00586D82">
        <w:rPr>
          <w:rFonts w:ascii="Palatino Linotype" w:hAnsi="Palatino Linotype" w:cs="Arial"/>
        </w:rPr>
        <w:t>citado</w:t>
      </w:r>
      <w:r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en</w:t>
      </w:r>
      <w:r w:rsidR="00414147" w:rsidRPr="00586D82">
        <w:rPr>
          <w:rFonts w:ascii="Palatino Linotype" w:hAnsi="Palatino Linotype" w:cs="Arial"/>
        </w:rPr>
        <w:t xml:space="preserve"> </w:t>
      </w:r>
      <w:r w:rsidRPr="00586D82">
        <w:rPr>
          <w:rFonts w:ascii="Palatino Linotype" w:hAnsi="Palatino Linotype" w:cs="Arial"/>
        </w:rPr>
        <w:t>el</w:t>
      </w:r>
      <w:r w:rsidR="00414147" w:rsidRPr="00586D82">
        <w:rPr>
          <w:rFonts w:ascii="Palatino Linotype" w:hAnsi="Palatino Linotype" w:cs="Arial"/>
        </w:rPr>
        <w:t xml:space="preserve"> </w:t>
      </w:r>
      <w:r w:rsidRPr="00586D82">
        <w:rPr>
          <w:rFonts w:ascii="Palatino Linotype" w:hAnsi="Palatino Linotype" w:cs="Arial"/>
        </w:rPr>
        <w:t>que</w:t>
      </w:r>
      <w:r w:rsidR="00414147" w:rsidRPr="00586D82">
        <w:rPr>
          <w:rFonts w:ascii="Palatino Linotype" w:hAnsi="Palatino Linotype" w:cs="Arial"/>
        </w:rPr>
        <w:t xml:space="preserve"> </w:t>
      </w:r>
      <w:r w:rsidRPr="00586D82">
        <w:rPr>
          <w:rFonts w:ascii="Palatino Linotype" w:hAnsi="Palatino Linotype" w:cs="Arial"/>
        </w:rPr>
        <w:t>señaló</w:t>
      </w:r>
      <w:r w:rsidR="00414147" w:rsidRPr="00586D82">
        <w:rPr>
          <w:rFonts w:ascii="Palatino Linotype" w:hAnsi="Palatino Linotype" w:cs="Arial"/>
        </w:rPr>
        <w:t xml:space="preserve"> </w:t>
      </w:r>
      <w:r w:rsidRPr="00586D82">
        <w:rPr>
          <w:rFonts w:ascii="Palatino Linotype" w:hAnsi="Palatino Linotype" w:cs="Arial"/>
        </w:rPr>
        <w:t>como</w:t>
      </w:r>
      <w:r w:rsidR="00414147" w:rsidRPr="00586D82">
        <w:rPr>
          <w:rFonts w:ascii="Palatino Linotype" w:hAnsi="Palatino Linotype" w:cs="Arial"/>
        </w:rPr>
        <w:t xml:space="preserve"> </w:t>
      </w:r>
      <w:r w:rsidRPr="00586D82">
        <w:rPr>
          <w:rFonts w:ascii="Palatino Linotype" w:hAnsi="Palatino Linotype" w:cs="Arial"/>
        </w:rPr>
        <w:t>acto</w:t>
      </w:r>
      <w:r w:rsidR="00414147" w:rsidRPr="00586D82">
        <w:rPr>
          <w:rFonts w:ascii="Palatino Linotype" w:hAnsi="Palatino Linotype" w:cs="Arial"/>
        </w:rPr>
        <w:t xml:space="preserve"> </w:t>
      </w:r>
      <w:r w:rsidRPr="00586D82">
        <w:rPr>
          <w:rFonts w:ascii="Palatino Linotype" w:hAnsi="Palatino Linotype" w:cs="Arial"/>
        </w:rPr>
        <w:t>impugnado,</w:t>
      </w:r>
      <w:r w:rsidR="00414147" w:rsidRPr="00586D82">
        <w:rPr>
          <w:rFonts w:ascii="Palatino Linotype" w:hAnsi="Palatino Linotype" w:cs="Arial"/>
        </w:rPr>
        <w:t xml:space="preserve"> </w:t>
      </w:r>
      <w:r w:rsidRPr="00586D82">
        <w:rPr>
          <w:rFonts w:ascii="Palatino Linotype" w:hAnsi="Palatino Linotype" w:cs="Arial"/>
        </w:rPr>
        <w:t>lo</w:t>
      </w:r>
      <w:r w:rsidR="00414147" w:rsidRPr="00586D82">
        <w:rPr>
          <w:rFonts w:ascii="Palatino Linotype" w:hAnsi="Palatino Linotype" w:cs="Arial"/>
        </w:rPr>
        <w:t xml:space="preserve"> </w:t>
      </w:r>
      <w:r w:rsidRPr="00586D82">
        <w:rPr>
          <w:rFonts w:ascii="Palatino Linotype" w:hAnsi="Palatino Linotype" w:cs="Arial"/>
        </w:rPr>
        <w:t>siguiente:</w:t>
      </w:r>
      <w:bookmarkEnd w:id="3"/>
    </w:p>
    <w:p w:rsidR="009E60DA" w:rsidRPr="00586D82"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86D82">
        <w:rPr>
          <w:rFonts w:ascii="Palatino Linotype" w:hAnsi="Palatino Linotype" w:cs="Arial"/>
          <w:i/>
          <w:sz w:val="22"/>
          <w:szCs w:val="22"/>
          <w:lang w:eastAsia="es-MX"/>
        </w:rPr>
        <w:t>“</w:t>
      </w:r>
      <w:r w:rsidR="00F45BF1" w:rsidRPr="00586D82">
        <w:rPr>
          <w:rFonts w:ascii="Palatino Linotype" w:hAnsi="Palatino Linotype" w:cs="Arial"/>
          <w:i/>
          <w:sz w:val="22"/>
          <w:szCs w:val="22"/>
        </w:rPr>
        <w:t>No contestación a mi solicitud de información</w:t>
      </w:r>
      <w:r w:rsidR="00AC2DDC" w:rsidRPr="00586D82">
        <w:rPr>
          <w:rFonts w:ascii="Palatino Linotype" w:hAnsi="Palatino Linotype" w:cs="Arial"/>
          <w:i/>
          <w:sz w:val="22"/>
          <w:szCs w:val="22"/>
        </w:rPr>
        <w:t>.</w:t>
      </w:r>
      <w:r w:rsidRPr="00586D82">
        <w:rPr>
          <w:rFonts w:ascii="Palatino Linotype" w:hAnsi="Palatino Linotype" w:cs="Arial"/>
          <w:i/>
          <w:sz w:val="22"/>
          <w:szCs w:val="22"/>
          <w:lang w:eastAsia="es-MX"/>
        </w:rPr>
        <w:t>”</w:t>
      </w:r>
      <w:r w:rsidR="00414147" w:rsidRPr="00586D82">
        <w:rPr>
          <w:rFonts w:ascii="Palatino Linotype" w:hAnsi="Palatino Linotype" w:cs="Arial"/>
          <w:i/>
          <w:sz w:val="22"/>
          <w:szCs w:val="22"/>
          <w:lang w:eastAsia="es-MX"/>
        </w:rPr>
        <w:t xml:space="preserve"> </w:t>
      </w:r>
      <w:r w:rsidRPr="00586D82">
        <w:rPr>
          <w:rFonts w:ascii="Palatino Linotype" w:hAnsi="Palatino Linotype" w:cs="Arial"/>
          <w:sz w:val="22"/>
          <w:szCs w:val="22"/>
          <w:lang w:eastAsia="es-MX"/>
        </w:rPr>
        <w:t>(Sic)</w:t>
      </w:r>
    </w:p>
    <w:p w:rsidR="009E60DA" w:rsidRPr="00586D82" w:rsidRDefault="009E60DA" w:rsidP="00183C32">
      <w:pPr>
        <w:pStyle w:val="Prrafodelista"/>
        <w:spacing w:before="100" w:beforeAutospacing="1" w:after="100" w:afterAutospacing="1" w:line="360" w:lineRule="auto"/>
        <w:ind w:left="0"/>
        <w:jc w:val="both"/>
        <w:rPr>
          <w:rFonts w:ascii="Palatino Linotype" w:hAnsi="Palatino Linotype"/>
        </w:rPr>
      </w:pPr>
      <w:r w:rsidRPr="00586D82">
        <w:rPr>
          <w:rFonts w:ascii="Palatino Linotype" w:hAnsi="Palatino Linotype" w:cs="Arial"/>
        </w:rPr>
        <w:t>Asimismo</w:t>
      </w:r>
      <w:r w:rsidRPr="00586D82">
        <w:rPr>
          <w:rFonts w:ascii="Palatino Linotype" w:hAnsi="Palatino Linotype"/>
        </w:rPr>
        <w:t>,</w:t>
      </w:r>
      <w:r w:rsidR="00414147" w:rsidRPr="00586D82">
        <w:rPr>
          <w:rFonts w:ascii="Palatino Linotype" w:hAnsi="Palatino Linotype"/>
        </w:rPr>
        <w:t xml:space="preserve"> </w:t>
      </w:r>
      <w:r w:rsidR="00B514DC" w:rsidRPr="00586D82">
        <w:rPr>
          <w:rFonts w:ascii="Palatino Linotype" w:hAnsi="Palatino Linotype" w:cs="Arial"/>
          <w:b/>
        </w:rPr>
        <w:t>LA</w:t>
      </w:r>
      <w:r w:rsidR="00414147" w:rsidRPr="00586D82">
        <w:rPr>
          <w:rFonts w:ascii="Palatino Linotype" w:hAnsi="Palatino Linotype" w:cs="Arial"/>
          <w:b/>
        </w:rPr>
        <w:t xml:space="preserve"> </w:t>
      </w:r>
      <w:r w:rsidRPr="00586D82">
        <w:rPr>
          <w:rFonts w:ascii="Palatino Linotype" w:hAnsi="Palatino Linotype" w:cs="Arial"/>
          <w:b/>
        </w:rPr>
        <w:t>RECURRENTE</w:t>
      </w:r>
      <w:r w:rsidR="00414147" w:rsidRPr="00586D82">
        <w:rPr>
          <w:rFonts w:ascii="Palatino Linotype" w:hAnsi="Palatino Linotype" w:cs="Arial"/>
          <w:b/>
        </w:rPr>
        <w:t xml:space="preserve"> </w:t>
      </w:r>
      <w:r w:rsidRPr="00586D82">
        <w:rPr>
          <w:rFonts w:ascii="Palatino Linotype" w:hAnsi="Palatino Linotype"/>
        </w:rPr>
        <w:t>indicó</w:t>
      </w:r>
      <w:r w:rsidR="00414147" w:rsidRPr="00586D82">
        <w:rPr>
          <w:rFonts w:ascii="Palatino Linotype" w:hAnsi="Palatino Linotype"/>
        </w:rPr>
        <w:t xml:space="preserve"> </w:t>
      </w:r>
      <w:r w:rsidRPr="00586D82">
        <w:rPr>
          <w:rFonts w:ascii="Palatino Linotype" w:hAnsi="Palatino Linotype"/>
        </w:rPr>
        <w:t>como</w:t>
      </w:r>
      <w:r w:rsidR="00414147" w:rsidRPr="00586D82">
        <w:rPr>
          <w:rFonts w:ascii="Palatino Linotype" w:hAnsi="Palatino Linotype"/>
        </w:rPr>
        <w:t xml:space="preserve"> </w:t>
      </w:r>
      <w:r w:rsidRPr="00586D82">
        <w:rPr>
          <w:rFonts w:ascii="Palatino Linotype" w:hAnsi="Palatino Linotype"/>
        </w:rPr>
        <w:t>razones</w:t>
      </w:r>
      <w:r w:rsidR="00414147" w:rsidRPr="00586D82">
        <w:rPr>
          <w:rFonts w:ascii="Palatino Linotype" w:hAnsi="Palatino Linotype"/>
        </w:rPr>
        <w:t xml:space="preserve"> </w:t>
      </w:r>
      <w:r w:rsidRPr="00586D82">
        <w:rPr>
          <w:rFonts w:ascii="Palatino Linotype" w:hAnsi="Palatino Linotype"/>
        </w:rPr>
        <w:t>o</w:t>
      </w:r>
      <w:r w:rsidR="00414147" w:rsidRPr="00586D82">
        <w:rPr>
          <w:rFonts w:ascii="Palatino Linotype" w:hAnsi="Palatino Linotype"/>
        </w:rPr>
        <w:t xml:space="preserve"> </w:t>
      </w:r>
      <w:r w:rsidRPr="00586D82">
        <w:rPr>
          <w:rFonts w:ascii="Palatino Linotype" w:hAnsi="Palatino Linotype"/>
        </w:rPr>
        <w:t>motivos</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inconformidad:</w:t>
      </w:r>
    </w:p>
    <w:p w:rsidR="009E60DA" w:rsidRPr="00586D82"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86D82">
        <w:rPr>
          <w:rFonts w:ascii="Palatino Linotype" w:hAnsi="Palatino Linotype" w:cs="Arial"/>
          <w:i/>
          <w:sz w:val="22"/>
          <w:szCs w:val="22"/>
          <w:lang w:eastAsia="es-MX"/>
        </w:rPr>
        <w:t>“</w:t>
      </w:r>
      <w:r w:rsidR="00F45BF1" w:rsidRPr="00586D82">
        <w:rPr>
          <w:rFonts w:ascii="Palatino Linotype" w:hAnsi="Palatino Linotype" w:cs="Arial"/>
          <w:i/>
          <w:sz w:val="22"/>
          <w:szCs w:val="22"/>
        </w:rPr>
        <w:t>No hubo respuesta a mi solicitud de información</w:t>
      </w:r>
      <w:r w:rsidR="00E53429" w:rsidRPr="00586D82">
        <w:rPr>
          <w:rFonts w:ascii="Palatino Linotype" w:hAnsi="Palatino Linotype" w:cs="Arial"/>
          <w:i/>
          <w:sz w:val="22"/>
          <w:szCs w:val="22"/>
        </w:rPr>
        <w:t>.</w:t>
      </w:r>
      <w:r w:rsidRPr="00586D82">
        <w:rPr>
          <w:rFonts w:ascii="Palatino Linotype" w:hAnsi="Palatino Linotype" w:cs="Arial"/>
          <w:i/>
          <w:sz w:val="22"/>
          <w:szCs w:val="22"/>
          <w:lang w:eastAsia="es-MX"/>
        </w:rPr>
        <w:t>”</w:t>
      </w:r>
      <w:r w:rsidR="00414147" w:rsidRPr="00586D82">
        <w:rPr>
          <w:rFonts w:ascii="Palatino Linotype" w:hAnsi="Palatino Linotype" w:cs="Arial"/>
          <w:i/>
          <w:sz w:val="22"/>
          <w:szCs w:val="22"/>
          <w:lang w:eastAsia="es-MX"/>
        </w:rPr>
        <w:t xml:space="preserve"> </w:t>
      </w:r>
      <w:r w:rsidRPr="00586D82">
        <w:rPr>
          <w:rFonts w:ascii="Palatino Linotype" w:hAnsi="Palatino Linotype" w:cs="Arial"/>
          <w:sz w:val="22"/>
          <w:szCs w:val="22"/>
          <w:lang w:eastAsia="es-MX"/>
        </w:rPr>
        <w:t>(Sic)</w:t>
      </w:r>
    </w:p>
    <w:p w:rsidR="00D73FD7" w:rsidRPr="00586D82"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586D82">
        <w:rPr>
          <w:rFonts w:ascii="Palatino Linotype" w:hAnsi="Palatino Linotype" w:cs="Arial"/>
        </w:rPr>
        <w:t>En</w:t>
      </w:r>
      <w:r w:rsidR="00414147" w:rsidRPr="00586D82">
        <w:rPr>
          <w:rFonts w:ascii="Palatino Linotype" w:hAnsi="Palatino Linotype" w:cs="Arial"/>
        </w:rPr>
        <w:t xml:space="preserve"> </w:t>
      </w:r>
      <w:r w:rsidRPr="00586D82">
        <w:rPr>
          <w:rFonts w:ascii="Palatino Linotype" w:hAnsi="Palatino Linotype" w:cs="Arial"/>
        </w:rPr>
        <w:t>fecha</w:t>
      </w:r>
      <w:r w:rsidR="00414147" w:rsidRPr="00586D82">
        <w:rPr>
          <w:rFonts w:ascii="Palatino Linotype" w:hAnsi="Palatino Linotype" w:cs="Arial"/>
        </w:rPr>
        <w:t xml:space="preserve"> </w:t>
      </w:r>
      <w:r w:rsidR="00F45BF1" w:rsidRPr="00586D82">
        <w:rPr>
          <w:rFonts w:ascii="Palatino Linotype" w:hAnsi="Palatino Linotype"/>
        </w:rPr>
        <w:t>veinte de mayo</w:t>
      </w:r>
      <w:r w:rsidR="00414147" w:rsidRPr="00586D82">
        <w:rPr>
          <w:rFonts w:ascii="Palatino Linotype" w:hAnsi="Palatino Linotype"/>
        </w:rPr>
        <w:t xml:space="preserve"> </w:t>
      </w:r>
      <w:r w:rsidR="00B97199" w:rsidRPr="00586D82">
        <w:rPr>
          <w:rFonts w:ascii="Palatino Linotype" w:hAnsi="Palatino Linotype"/>
        </w:rPr>
        <w:t>de</w:t>
      </w:r>
      <w:r w:rsidR="00414147" w:rsidRPr="00586D82">
        <w:rPr>
          <w:rFonts w:ascii="Palatino Linotype" w:hAnsi="Palatino Linotype"/>
        </w:rPr>
        <w:t xml:space="preserve"> </w:t>
      </w:r>
      <w:r w:rsidR="00B97199" w:rsidRPr="00586D82">
        <w:rPr>
          <w:rFonts w:ascii="Palatino Linotype" w:hAnsi="Palatino Linotype"/>
        </w:rPr>
        <w:t>dos</w:t>
      </w:r>
      <w:r w:rsidR="00414147" w:rsidRPr="00586D82">
        <w:rPr>
          <w:rFonts w:ascii="Palatino Linotype" w:hAnsi="Palatino Linotype"/>
        </w:rPr>
        <w:t xml:space="preserve"> </w:t>
      </w:r>
      <w:r w:rsidR="00B97199" w:rsidRPr="00586D82">
        <w:rPr>
          <w:rFonts w:ascii="Palatino Linotype" w:hAnsi="Palatino Linotype"/>
        </w:rPr>
        <w:t>mil</w:t>
      </w:r>
      <w:r w:rsidR="00414147" w:rsidRPr="00586D82">
        <w:rPr>
          <w:rFonts w:ascii="Palatino Linotype" w:hAnsi="Palatino Linotype"/>
        </w:rPr>
        <w:t xml:space="preserve"> </w:t>
      </w:r>
      <w:r w:rsidR="00B97199" w:rsidRPr="00586D82">
        <w:rPr>
          <w:rFonts w:ascii="Palatino Linotype" w:hAnsi="Palatino Linotype"/>
        </w:rPr>
        <w:t>diecinueve</w:t>
      </w:r>
      <w:r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e</w:t>
      </w:r>
      <w:r w:rsidR="00D73FD7" w:rsidRPr="00586D82">
        <w:rPr>
          <w:rFonts w:ascii="Palatino Linotype" w:hAnsi="Palatino Linotype" w:cs="Arial"/>
        </w:rPr>
        <w:t>l</w:t>
      </w:r>
      <w:r w:rsidR="00414147" w:rsidRPr="00586D82">
        <w:rPr>
          <w:rFonts w:ascii="Palatino Linotype" w:hAnsi="Palatino Linotype" w:cs="Arial"/>
        </w:rPr>
        <w:t xml:space="preserve"> </w:t>
      </w:r>
      <w:r w:rsidR="00D73FD7" w:rsidRPr="00586D82">
        <w:rPr>
          <w:rFonts w:ascii="Palatino Linotype" w:hAnsi="Palatino Linotype" w:cs="Arial"/>
        </w:rPr>
        <w:t>recurso</w:t>
      </w:r>
      <w:r w:rsidR="00414147" w:rsidRPr="00586D82">
        <w:rPr>
          <w:rFonts w:ascii="Palatino Linotype" w:hAnsi="Palatino Linotype" w:cs="Arial"/>
        </w:rPr>
        <w:t xml:space="preserve"> </w:t>
      </w:r>
      <w:r w:rsidR="00D73FD7" w:rsidRPr="00586D82">
        <w:rPr>
          <w:rFonts w:ascii="Palatino Linotype" w:hAnsi="Palatino Linotype" w:cs="Arial"/>
        </w:rPr>
        <w:t>de</w:t>
      </w:r>
      <w:r w:rsidR="00414147" w:rsidRPr="00586D82">
        <w:rPr>
          <w:rFonts w:ascii="Palatino Linotype" w:hAnsi="Palatino Linotype" w:cs="Arial"/>
        </w:rPr>
        <w:t xml:space="preserve"> </w:t>
      </w:r>
      <w:r w:rsidR="00D73FD7" w:rsidRPr="00586D82">
        <w:rPr>
          <w:rFonts w:ascii="Palatino Linotype" w:hAnsi="Palatino Linotype" w:cs="Arial"/>
        </w:rPr>
        <w:t>que</w:t>
      </w:r>
      <w:r w:rsidR="00414147" w:rsidRPr="00586D82">
        <w:rPr>
          <w:rFonts w:ascii="Palatino Linotype" w:hAnsi="Palatino Linotype" w:cs="Arial"/>
        </w:rPr>
        <w:t xml:space="preserve"> </w:t>
      </w:r>
      <w:r w:rsidR="00D73FD7" w:rsidRPr="00586D82">
        <w:rPr>
          <w:rFonts w:ascii="Palatino Linotype" w:hAnsi="Palatino Linotype" w:cs="Arial"/>
        </w:rPr>
        <w:t>se</w:t>
      </w:r>
      <w:r w:rsidR="00414147" w:rsidRPr="00586D82">
        <w:rPr>
          <w:rFonts w:ascii="Palatino Linotype" w:hAnsi="Palatino Linotype" w:cs="Arial"/>
        </w:rPr>
        <w:t xml:space="preserve"> </w:t>
      </w:r>
      <w:r w:rsidR="00D73FD7" w:rsidRPr="00586D82">
        <w:rPr>
          <w:rFonts w:ascii="Palatino Linotype" w:hAnsi="Palatino Linotype" w:cs="Arial"/>
        </w:rPr>
        <w:t>trata</w:t>
      </w:r>
      <w:r w:rsidR="00414147" w:rsidRPr="00586D82">
        <w:rPr>
          <w:rFonts w:ascii="Palatino Linotype" w:hAnsi="Palatino Linotype" w:cs="Arial"/>
        </w:rPr>
        <w:t xml:space="preserve"> </w:t>
      </w:r>
      <w:r w:rsidR="00D73FD7" w:rsidRPr="00586D82">
        <w:rPr>
          <w:rFonts w:ascii="Palatino Linotype" w:hAnsi="Palatino Linotype" w:cs="Arial"/>
        </w:rPr>
        <w:t>se</w:t>
      </w:r>
      <w:r w:rsidR="00414147" w:rsidRPr="00586D82">
        <w:rPr>
          <w:rFonts w:ascii="Palatino Linotype" w:hAnsi="Palatino Linotype" w:cs="Arial"/>
        </w:rPr>
        <w:t xml:space="preserve"> </w:t>
      </w:r>
      <w:r w:rsidR="00D73FD7" w:rsidRPr="00586D82">
        <w:rPr>
          <w:rFonts w:ascii="Palatino Linotype" w:hAnsi="Palatino Linotype" w:cs="Arial"/>
        </w:rPr>
        <w:t>envió</w:t>
      </w:r>
      <w:r w:rsidR="00414147" w:rsidRPr="00586D82">
        <w:rPr>
          <w:rFonts w:ascii="Palatino Linotype" w:hAnsi="Palatino Linotype" w:cs="Arial"/>
        </w:rPr>
        <w:t xml:space="preserve"> </w:t>
      </w:r>
      <w:r w:rsidR="00D73FD7" w:rsidRPr="00586D82">
        <w:rPr>
          <w:rFonts w:ascii="Palatino Linotype" w:hAnsi="Palatino Linotype" w:cs="Arial"/>
        </w:rPr>
        <w:t>electrónicamente</w:t>
      </w:r>
      <w:r w:rsidR="00414147" w:rsidRPr="00586D82">
        <w:rPr>
          <w:rFonts w:ascii="Palatino Linotype" w:hAnsi="Palatino Linotype" w:cs="Arial"/>
        </w:rPr>
        <w:t xml:space="preserve"> </w:t>
      </w:r>
      <w:r w:rsidR="00D73FD7" w:rsidRPr="00586D82">
        <w:rPr>
          <w:rFonts w:ascii="Palatino Linotype" w:hAnsi="Palatino Linotype" w:cs="Arial"/>
        </w:rPr>
        <w:t>al</w:t>
      </w:r>
      <w:r w:rsidR="00414147" w:rsidRPr="00586D82">
        <w:rPr>
          <w:rFonts w:ascii="Palatino Linotype" w:hAnsi="Palatino Linotype" w:cs="Arial"/>
        </w:rPr>
        <w:t xml:space="preserve"> </w:t>
      </w:r>
      <w:r w:rsidR="00D73FD7" w:rsidRPr="00586D82">
        <w:rPr>
          <w:rFonts w:ascii="Palatino Linotype" w:hAnsi="Palatino Linotype" w:cs="Arial"/>
        </w:rPr>
        <w:t>Instituto</w:t>
      </w:r>
      <w:r w:rsidR="00414147" w:rsidRPr="00586D82">
        <w:rPr>
          <w:rFonts w:ascii="Palatino Linotype" w:hAnsi="Palatino Linotype" w:cs="Arial"/>
        </w:rPr>
        <w:t xml:space="preserve"> </w:t>
      </w:r>
      <w:r w:rsidR="00D73FD7" w:rsidRPr="00586D82">
        <w:rPr>
          <w:rFonts w:ascii="Palatino Linotype" w:hAnsi="Palatino Linotype" w:cs="Arial"/>
        </w:rPr>
        <w:t>de</w:t>
      </w:r>
      <w:r w:rsidR="00414147" w:rsidRPr="00586D82">
        <w:rPr>
          <w:rFonts w:ascii="Palatino Linotype" w:hAnsi="Palatino Linotype" w:cs="Arial"/>
        </w:rPr>
        <w:t xml:space="preserve"> </w:t>
      </w:r>
      <w:r w:rsidR="00D73FD7" w:rsidRPr="00586D82">
        <w:rPr>
          <w:rFonts w:ascii="Palatino Linotype" w:hAnsi="Palatino Linotype" w:cs="Arial"/>
        </w:rPr>
        <w:t>Transparencia,</w:t>
      </w:r>
      <w:r w:rsidR="00414147" w:rsidRPr="00586D82">
        <w:rPr>
          <w:rFonts w:ascii="Palatino Linotype" w:hAnsi="Palatino Linotype" w:cs="Arial"/>
        </w:rPr>
        <w:t xml:space="preserve"> </w:t>
      </w:r>
      <w:r w:rsidR="00D73FD7" w:rsidRPr="00586D82">
        <w:rPr>
          <w:rFonts w:ascii="Palatino Linotype" w:hAnsi="Palatino Linotype" w:cs="Arial"/>
        </w:rPr>
        <w:t>Acceso</w:t>
      </w:r>
      <w:r w:rsidR="00414147" w:rsidRPr="00586D82">
        <w:rPr>
          <w:rFonts w:ascii="Palatino Linotype" w:hAnsi="Palatino Linotype" w:cs="Arial"/>
        </w:rPr>
        <w:t xml:space="preserve"> </w:t>
      </w:r>
      <w:r w:rsidR="00D73FD7" w:rsidRPr="00586D82">
        <w:rPr>
          <w:rFonts w:ascii="Palatino Linotype" w:hAnsi="Palatino Linotype" w:cs="Arial"/>
        </w:rPr>
        <w:t>a</w:t>
      </w:r>
      <w:r w:rsidR="00414147" w:rsidRPr="00586D82">
        <w:rPr>
          <w:rFonts w:ascii="Palatino Linotype" w:hAnsi="Palatino Linotype" w:cs="Arial"/>
        </w:rPr>
        <w:t xml:space="preserve"> </w:t>
      </w:r>
      <w:r w:rsidR="00D73FD7" w:rsidRPr="00586D82">
        <w:rPr>
          <w:rFonts w:ascii="Palatino Linotype" w:hAnsi="Palatino Linotype" w:cs="Arial"/>
        </w:rPr>
        <w:t>la</w:t>
      </w:r>
      <w:r w:rsidR="00414147" w:rsidRPr="00586D82">
        <w:rPr>
          <w:rFonts w:ascii="Palatino Linotype" w:hAnsi="Palatino Linotype" w:cs="Arial"/>
        </w:rPr>
        <w:t xml:space="preserve"> </w:t>
      </w:r>
      <w:r w:rsidR="00D73FD7" w:rsidRPr="00586D82">
        <w:rPr>
          <w:rFonts w:ascii="Palatino Linotype" w:hAnsi="Palatino Linotype" w:cs="Arial"/>
        </w:rPr>
        <w:t>Información</w:t>
      </w:r>
      <w:r w:rsidR="00414147" w:rsidRPr="00586D82">
        <w:rPr>
          <w:rFonts w:ascii="Palatino Linotype" w:hAnsi="Palatino Linotype" w:cs="Arial"/>
        </w:rPr>
        <w:t xml:space="preserve"> </w:t>
      </w:r>
      <w:r w:rsidR="00D73FD7" w:rsidRPr="00586D82">
        <w:rPr>
          <w:rFonts w:ascii="Palatino Linotype" w:hAnsi="Palatino Linotype" w:cs="Arial"/>
        </w:rPr>
        <w:t>Pública</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y</w:t>
      </w:r>
      <w:r w:rsidR="00414147" w:rsidRPr="00586D82">
        <w:rPr>
          <w:rFonts w:ascii="Palatino Linotype" w:hAnsi="Palatino Linotype" w:cs="Arial"/>
          <w:lang w:val="es-ES_tradnl"/>
        </w:rPr>
        <w:t xml:space="preserve"> </w:t>
      </w:r>
      <w:r w:rsidR="00D73FD7" w:rsidRPr="00586D82">
        <w:rPr>
          <w:rFonts w:ascii="Palatino Linotype" w:hAnsi="Palatino Linotype" w:cs="Arial"/>
        </w:rPr>
        <w:t>Protección</w:t>
      </w:r>
      <w:r w:rsidR="00414147" w:rsidRPr="00586D82">
        <w:rPr>
          <w:rFonts w:ascii="Palatino Linotype" w:hAnsi="Palatino Linotype" w:cs="Arial"/>
          <w:lang w:val="es-ES_tradnl"/>
        </w:rPr>
        <w:t xml:space="preserve"> </w:t>
      </w:r>
      <w:r w:rsidR="00D73FD7" w:rsidRPr="00586D82">
        <w:rPr>
          <w:rFonts w:ascii="Palatino Linotype" w:hAnsi="Palatino Linotype" w:cs="Arial"/>
        </w:rPr>
        <w:t>de</w:t>
      </w:r>
      <w:r w:rsidR="00414147" w:rsidRPr="00586D82">
        <w:rPr>
          <w:rFonts w:ascii="Palatino Linotype" w:hAnsi="Palatino Linotype" w:cs="Arial"/>
          <w:lang w:val="es-ES_tradnl"/>
        </w:rPr>
        <w:t xml:space="preserve"> </w:t>
      </w:r>
      <w:r w:rsidR="00D73FD7" w:rsidRPr="00586D82">
        <w:rPr>
          <w:rFonts w:ascii="Palatino Linotype" w:hAnsi="Palatino Linotype"/>
        </w:rPr>
        <w:t>Datos</w:t>
      </w:r>
      <w:r w:rsidR="00414147" w:rsidRPr="00586D82">
        <w:rPr>
          <w:rFonts w:ascii="Palatino Linotype" w:hAnsi="Palatino Linotype" w:cs="Arial"/>
          <w:lang w:val="es-ES_tradnl"/>
        </w:rPr>
        <w:t xml:space="preserve"> </w:t>
      </w:r>
      <w:r w:rsidR="00D73FD7" w:rsidRPr="00586D82">
        <w:rPr>
          <w:rFonts w:ascii="Palatino Linotype" w:hAnsi="Palatino Linotype" w:cs="Arial"/>
        </w:rPr>
        <w:t>Personales</w:t>
      </w:r>
      <w:r w:rsidR="00414147" w:rsidRPr="00586D82">
        <w:rPr>
          <w:rFonts w:ascii="Palatino Linotype" w:hAnsi="Palatino Linotype" w:cs="Arial"/>
          <w:lang w:val="es-ES_tradnl"/>
        </w:rPr>
        <w:t xml:space="preserve"> </w:t>
      </w:r>
      <w:r w:rsidR="00D73FD7" w:rsidRPr="00586D82">
        <w:rPr>
          <w:rFonts w:ascii="Palatino Linotype" w:hAnsi="Palatino Linotype" w:cs="Arial"/>
        </w:rPr>
        <w:t>del</w:t>
      </w:r>
      <w:r w:rsidR="00414147" w:rsidRPr="00586D82">
        <w:rPr>
          <w:rFonts w:ascii="Palatino Linotype" w:hAnsi="Palatino Linotype" w:cs="Arial"/>
          <w:lang w:val="es-ES_tradnl"/>
        </w:rPr>
        <w:t xml:space="preserve"> </w:t>
      </w:r>
      <w:r w:rsidR="00D73FD7" w:rsidRPr="00586D82">
        <w:rPr>
          <w:rFonts w:ascii="Palatino Linotype" w:hAnsi="Palatino Linotype"/>
        </w:rPr>
        <w:t>Estado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México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y</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Municipios</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y</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con</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fundamento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en</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el</w:t>
      </w:r>
      <w:r w:rsidR="00414147" w:rsidRPr="00586D82">
        <w:rPr>
          <w:rFonts w:ascii="Palatino Linotype" w:hAnsi="Palatino Linotype" w:cs="Arial"/>
          <w:lang w:val="es-ES_tradnl"/>
        </w:rPr>
        <w:t xml:space="preserve"> </w:t>
      </w:r>
      <w:r w:rsidR="00D73FD7" w:rsidRPr="00586D82">
        <w:rPr>
          <w:rFonts w:ascii="Palatino Linotype" w:hAnsi="Palatino Linotype" w:cs="Arial"/>
        </w:rPr>
        <w:t>artículo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185</w:t>
      </w:r>
      <w:r w:rsidR="0071273A" w:rsidRPr="00586D82">
        <w:rPr>
          <w:rFonts w:ascii="Palatino Linotype" w:hAnsi="Palatino Linotype" w:cs="Arial"/>
          <w:lang w:val="es-ES_tradnl"/>
        </w:rPr>
        <w:t>,</w:t>
      </w:r>
      <w:r w:rsidR="00414147" w:rsidRPr="00586D82">
        <w:rPr>
          <w:rFonts w:ascii="Palatino Linotype" w:hAnsi="Palatino Linotype" w:cs="Arial"/>
          <w:lang w:val="es-ES_tradnl"/>
        </w:rPr>
        <w:t xml:space="preserve"> </w:t>
      </w:r>
      <w:r w:rsidR="00D73FD7" w:rsidRPr="00586D82">
        <w:rPr>
          <w:rFonts w:ascii="Palatino Linotype" w:hAnsi="Palatino Linotype" w:cs="Arial"/>
        </w:rPr>
        <w:t>fracción</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I</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la</w:t>
      </w:r>
      <w:r w:rsidR="00414147" w:rsidRPr="00586D82">
        <w:rPr>
          <w:rFonts w:ascii="Palatino Linotype" w:hAnsi="Palatino Linotype" w:cs="Arial"/>
          <w:lang w:val="es-ES_tradnl"/>
        </w:rPr>
        <w:t xml:space="preserve"> </w:t>
      </w:r>
      <w:r w:rsidR="00D73FD7" w:rsidRPr="00586D82">
        <w:rPr>
          <w:rFonts w:ascii="Palatino Linotype" w:hAnsi="Palatino Linotype"/>
        </w:rPr>
        <w:t>Ley</w:t>
      </w:r>
      <w:r w:rsidR="00414147" w:rsidRPr="00586D82">
        <w:rPr>
          <w:rFonts w:ascii="Palatino Linotype" w:hAnsi="Palatino Linotype"/>
        </w:rPr>
        <w:t xml:space="preserve"> </w:t>
      </w:r>
      <w:r w:rsidR="00D73FD7" w:rsidRPr="00586D82">
        <w:rPr>
          <w:rFonts w:ascii="Palatino Linotype" w:hAnsi="Palatino Linotype"/>
        </w:rPr>
        <w:t>de</w:t>
      </w:r>
      <w:r w:rsidR="00414147" w:rsidRPr="00586D82">
        <w:rPr>
          <w:rFonts w:ascii="Palatino Linotype" w:hAnsi="Palatino Linotype"/>
        </w:rPr>
        <w:t xml:space="preserve"> </w:t>
      </w:r>
      <w:r w:rsidR="00D73FD7" w:rsidRPr="00586D82">
        <w:rPr>
          <w:rFonts w:ascii="Palatino Linotype" w:hAnsi="Palatino Linotype"/>
        </w:rPr>
        <w:t>Transparencia</w:t>
      </w:r>
      <w:r w:rsidR="00414147" w:rsidRPr="00586D82">
        <w:rPr>
          <w:rFonts w:ascii="Palatino Linotype" w:hAnsi="Palatino Linotype"/>
        </w:rPr>
        <w:t xml:space="preserve"> </w:t>
      </w:r>
      <w:r w:rsidR="00D73FD7" w:rsidRPr="00586D82">
        <w:rPr>
          <w:rFonts w:ascii="Palatino Linotype" w:hAnsi="Palatino Linotype"/>
        </w:rPr>
        <w:t>y</w:t>
      </w:r>
      <w:r w:rsidR="00414147" w:rsidRPr="00586D82">
        <w:rPr>
          <w:rFonts w:ascii="Palatino Linotype" w:hAnsi="Palatino Linotype"/>
        </w:rPr>
        <w:t xml:space="preserve"> </w:t>
      </w:r>
      <w:r w:rsidR="00D73FD7" w:rsidRPr="00586D82">
        <w:rPr>
          <w:rFonts w:ascii="Palatino Linotype" w:hAnsi="Palatino Linotype"/>
        </w:rPr>
        <w:t>Acceso</w:t>
      </w:r>
      <w:r w:rsidR="00414147" w:rsidRPr="00586D82">
        <w:rPr>
          <w:rFonts w:ascii="Palatino Linotype" w:hAnsi="Palatino Linotype"/>
        </w:rPr>
        <w:t xml:space="preserve"> </w:t>
      </w:r>
      <w:r w:rsidR="00D73FD7" w:rsidRPr="00586D82">
        <w:rPr>
          <w:rFonts w:ascii="Palatino Linotype" w:hAnsi="Palatino Linotype"/>
        </w:rPr>
        <w:t>a</w:t>
      </w:r>
      <w:r w:rsidR="00414147" w:rsidRPr="00586D82">
        <w:rPr>
          <w:rFonts w:ascii="Palatino Linotype" w:hAnsi="Palatino Linotype"/>
        </w:rPr>
        <w:t xml:space="preserve"> </w:t>
      </w:r>
      <w:r w:rsidR="00D73FD7" w:rsidRPr="00586D82">
        <w:rPr>
          <w:rFonts w:ascii="Palatino Linotype" w:hAnsi="Palatino Linotype"/>
        </w:rPr>
        <w:t>la</w:t>
      </w:r>
      <w:r w:rsidR="00414147" w:rsidRPr="00586D82">
        <w:rPr>
          <w:rFonts w:ascii="Palatino Linotype" w:hAnsi="Palatino Linotype"/>
        </w:rPr>
        <w:t xml:space="preserve"> </w:t>
      </w:r>
      <w:r w:rsidR="00D73FD7" w:rsidRPr="00586D82">
        <w:rPr>
          <w:rFonts w:ascii="Palatino Linotype" w:hAnsi="Palatino Linotype"/>
        </w:rPr>
        <w:t>Información</w:t>
      </w:r>
      <w:r w:rsidR="00414147" w:rsidRPr="00586D82">
        <w:rPr>
          <w:rFonts w:ascii="Palatino Linotype" w:hAnsi="Palatino Linotype"/>
        </w:rPr>
        <w:t xml:space="preserve"> </w:t>
      </w:r>
      <w:r w:rsidR="00D73FD7" w:rsidRPr="00586D82">
        <w:rPr>
          <w:rFonts w:ascii="Palatino Linotype" w:hAnsi="Palatino Linotype"/>
        </w:rPr>
        <w:t>Pública</w:t>
      </w:r>
      <w:r w:rsidR="00414147" w:rsidRPr="00586D82">
        <w:rPr>
          <w:rFonts w:ascii="Palatino Linotype" w:hAnsi="Palatino Linotype"/>
        </w:rPr>
        <w:t xml:space="preserve"> </w:t>
      </w:r>
      <w:r w:rsidR="00D73FD7" w:rsidRPr="00586D82">
        <w:rPr>
          <w:rFonts w:ascii="Palatino Linotype" w:hAnsi="Palatino Linotype"/>
        </w:rPr>
        <w:t>del</w:t>
      </w:r>
      <w:r w:rsidR="00414147" w:rsidRPr="00586D82">
        <w:rPr>
          <w:rFonts w:ascii="Palatino Linotype" w:hAnsi="Palatino Linotype"/>
        </w:rPr>
        <w:t xml:space="preserve"> </w:t>
      </w:r>
      <w:r w:rsidR="00D73FD7" w:rsidRPr="00586D82">
        <w:rPr>
          <w:rFonts w:ascii="Palatino Linotype" w:hAnsi="Palatino Linotype"/>
        </w:rPr>
        <w:t>Estado</w:t>
      </w:r>
      <w:r w:rsidR="00414147" w:rsidRPr="00586D82">
        <w:rPr>
          <w:rFonts w:ascii="Palatino Linotype" w:hAnsi="Palatino Linotype"/>
        </w:rPr>
        <w:t xml:space="preserve"> </w:t>
      </w:r>
      <w:r w:rsidR="00D73FD7" w:rsidRPr="00586D82">
        <w:rPr>
          <w:rFonts w:ascii="Palatino Linotype" w:hAnsi="Palatino Linotype"/>
        </w:rPr>
        <w:t>de</w:t>
      </w:r>
      <w:r w:rsidR="00414147" w:rsidRPr="00586D82">
        <w:rPr>
          <w:rFonts w:ascii="Palatino Linotype" w:hAnsi="Palatino Linotype"/>
        </w:rPr>
        <w:t xml:space="preserve"> </w:t>
      </w:r>
      <w:r w:rsidR="00D73FD7" w:rsidRPr="00586D82">
        <w:rPr>
          <w:rFonts w:ascii="Palatino Linotype" w:hAnsi="Palatino Linotype"/>
        </w:rPr>
        <w:t>México</w:t>
      </w:r>
      <w:r w:rsidR="00414147" w:rsidRPr="00586D82">
        <w:rPr>
          <w:rFonts w:ascii="Palatino Linotype" w:hAnsi="Palatino Linotype"/>
        </w:rPr>
        <w:t xml:space="preserve"> </w:t>
      </w:r>
      <w:r w:rsidR="00D73FD7" w:rsidRPr="00586D82">
        <w:rPr>
          <w:rFonts w:ascii="Palatino Linotype" w:hAnsi="Palatino Linotype"/>
        </w:rPr>
        <w:t>y</w:t>
      </w:r>
      <w:r w:rsidR="00414147" w:rsidRPr="00586D82">
        <w:rPr>
          <w:rFonts w:ascii="Palatino Linotype" w:hAnsi="Palatino Linotype"/>
        </w:rPr>
        <w:t xml:space="preserve"> </w:t>
      </w:r>
      <w:r w:rsidR="00D73FD7" w:rsidRPr="00586D82">
        <w:rPr>
          <w:rFonts w:ascii="Palatino Linotype" w:hAnsi="Palatino Linotype"/>
        </w:rPr>
        <w:t>Municipios</w:t>
      </w:r>
      <w:r w:rsidR="00D73FD7" w:rsidRPr="00586D82">
        <w:rPr>
          <w:rFonts w:ascii="Palatino Linotype" w:hAnsi="Palatino Linotype" w:cs="Arial"/>
          <w:lang w:val="es-ES_tradnl"/>
        </w:rPr>
        <w:t>,</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se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turnó,</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a</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través</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del</w:t>
      </w:r>
      <w:r w:rsidR="00414147" w:rsidRPr="00586D82">
        <w:rPr>
          <w:rFonts w:ascii="Palatino Linotype" w:eastAsia="Arial Unicode MS" w:hAnsi="Palatino Linotype" w:cs="Arial"/>
          <w:lang w:val="es-ES_tradnl"/>
        </w:rPr>
        <w:t xml:space="preserve"> </w:t>
      </w:r>
      <w:r w:rsidR="00D73FD7" w:rsidRPr="00586D82">
        <w:rPr>
          <w:rFonts w:ascii="Palatino Linotype" w:eastAsia="Arial Unicode MS" w:hAnsi="Palatino Linotype" w:cs="Arial"/>
          <w:b/>
          <w:lang w:val="es-ES_tradnl"/>
        </w:rPr>
        <w:t>SAIMEX</w:t>
      </w:r>
      <w:r w:rsidR="00D73FD7" w:rsidRPr="00586D82">
        <w:rPr>
          <w:rFonts w:ascii="Palatino Linotype" w:hAnsi="Palatino Linotype"/>
        </w:rPr>
        <w:t>,</w:t>
      </w:r>
      <w:r w:rsidR="00414147" w:rsidRPr="00586D82">
        <w:rPr>
          <w:rFonts w:ascii="Palatino Linotype" w:hAnsi="Palatino Linotype"/>
        </w:rPr>
        <w:t xml:space="preserve"> </w:t>
      </w:r>
      <w:r w:rsidR="00D73FD7" w:rsidRPr="00586D82">
        <w:rPr>
          <w:rFonts w:ascii="Palatino Linotype" w:hAnsi="Palatino Linotype"/>
        </w:rPr>
        <w:t>a</w:t>
      </w:r>
      <w:r w:rsidR="00414147" w:rsidRPr="00586D82">
        <w:rPr>
          <w:rFonts w:ascii="Palatino Linotype" w:hAnsi="Palatino Linotype"/>
        </w:rPr>
        <w:t xml:space="preserve"> </w:t>
      </w:r>
      <w:r w:rsidR="00D73FD7" w:rsidRPr="00586D82">
        <w:rPr>
          <w:rFonts w:ascii="Palatino Linotype" w:hAnsi="Palatino Linotype"/>
        </w:rPr>
        <w:t>la</w:t>
      </w:r>
      <w:r w:rsidR="00414147" w:rsidRPr="00586D82">
        <w:rPr>
          <w:rFonts w:ascii="Palatino Linotype" w:hAnsi="Palatino Linotype"/>
        </w:rPr>
        <w:t xml:space="preserve"> </w:t>
      </w:r>
      <w:r w:rsidR="00D73FD7" w:rsidRPr="00586D82">
        <w:rPr>
          <w:rFonts w:ascii="Palatino Linotype" w:hAnsi="Palatino Linotype" w:cs="Arial"/>
          <w:lang w:val="es-ES_tradnl"/>
        </w:rPr>
        <w:t>Comisionada</w:t>
      </w:r>
      <w:r w:rsidR="00414147" w:rsidRPr="00586D82">
        <w:rPr>
          <w:rFonts w:ascii="Palatino Linotype" w:hAnsi="Palatino Linotype" w:cs="Arial"/>
          <w:lang w:val="es-ES_tradnl"/>
        </w:rPr>
        <w:t xml:space="preserve"> </w:t>
      </w:r>
      <w:r w:rsidR="00D73FD7" w:rsidRPr="00586D82">
        <w:rPr>
          <w:rFonts w:ascii="Palatino Linotype" w:hAnsi="Palatino Linotype" w:cs="Arial"/>
          <w:b/>
          <w:lang w:val="es-ES_tradnl"/>
        </w:rPr>
        <w:t>EVA</w:t>
      </w:r>
      <w:r w:rsidR="00414147" w:rsidRPr="00586D82">
        <w:rPr>
          <w:rFonts w:ascii="Palatino Linotype" w:hAnsi="Palatino Linotype" w:cs="Arial"/>
          <w:b/>
          <w:lang w:val="es-ES_tradnl"/>
        </w:rPr>
        <w:t xml:space="preserve"> </w:t>
      </w:r>
      <w:r w:rsidR="00D73FD7" w:rsidRPr="00586D82">
        <w:rPr>
          <w:rFonts w:ascii="Palatino Linotype" w:hAnsi="Palatino Linotype" w:cs="Arial"/>
          <w:b/>
          <w:lang w:val="es-ES_tradnl"/>
        </w:rPr>
        <w:t>ABAID</w:t>
      </w:r>
      <w:r w:rsidR="00414147" w:rsidRPr="00586D82">
        <w:rPr>
          <w:rFonts w:ascii="Palatino Linotype" w:hAnsi="Palatino Linotype" w:cs="Arial"/>
          <w:b/>
          <w:lang w:val="es-ES_tradnl"/>
        </w:rPr>
        <w:t xml:space="preserve"> </w:t>
      </w:r>
      <w:r w:rsidR="00D73FD7" w:rsidRPr="00586D82">
        <w:rPr>
          <w:rFonts w:ascii="Palatino Linotype" w:hAnsi="Palatino Linotype" w:cs="Arial"/>
          <w:b/>
          <w:lang w:val="es-ES_tradnl"/>
        </w:rPr>
        <w:t>YAPUR</w:t>
      </w:r>
      <w:r w:rsidR="00D73FD7" w:rsidRPr="00586D82">
        <w:rPr>
          <w:rFonts w:ascii="Palatino Linotype" w:hAnsi="Palatino Linotype" w:cs="Arial"/>
          <w:lang w:val="es-ES_tradnl"/>
        </w:rPr>
        <w:t>,</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a</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efecto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que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decretara</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su</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admisión</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o</w:t>
      </w:r>
      <w:r w:rsidR="00414147" w:rsidRPr="00586D82">
        <w:rPr>
          <w:rFonts w:ascii="Palatino Linotype" w:hAnsi="Palatino Linotype" w:cs="Arial"/>
          <w:lang w:val="es-ES_tradnl"/>
        </w:rPr>
        <w:t xml:space="preserve"> </w:t>
      </w:r>
      <w:proofErr w:type="spellStart"/>
      <w:r w:rsidR="00D73FD7" w:rsidRPr="00586D82">
        <w:rPr>
          <w:rFonts w:ascii="Palatino Linotype" w:hAnsi="Palatino Linotype" w:cs="Arial"/>
          <w:lang w:val="es-ES_tradnl"/>
        </w:rPr>
        <w:t>desechamiento</w:t>
      </w:r>
      <w:proofErr w:type="spellEnd"/>
      <w:r w:rsidR="00D73FD7" w:rsidRPr="00586D82">
        <w:rPr>
          <w:rFonts w:ascii="Palatino Linotype" w:hAnsi="Palatino Linotype" w:cs="Arial"/>
          <w:lang w:val="es-ES_tradnl"/>
        </w:rPr>
        <w:t>.</w:t>
      </w:r>
    </w:p>
    <w:p w:rsidR="001E38B1" w:rsidRPr="00586D82"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586D82">
        <w:rPr>
          <w:rFonts w:ascii="Palatino Linotype" w:hAnsi="Palatino Linotype" w:cs="Arial"/>
        </w:rPr>
        <w:t>E</w:t>
      </w:r>
      <w:r w:rsidR="004B3947" w:rsidRPr="00586D82">
        <w:rPr>
          <w:rFonts w:ascii="Palatino Linotype" w:hAnsi="Palatino Linotype" w:cs="Arial"/>
        </w:rPr>
        <w:t>n</w:t>
      </w:r>
      <w:r w:rsidR="00414147" w:rsidRPr="00586D82">
        <w:rPr>
          <w:rFonts w:ascii="Palatino Linotype" w:hAnsi="Palatino Linotype" w:cs="Arial"/>
        </w:rPr>
        <w:t xml:space="preserve"> </w:t>
      </w:r>
      <w:r w:rsidR="004B3947" w:rsidRPr="00586D82">
        <w:rPr>
          <w:rFonts w:ascii="Palatino Linotype" w:hAnsi="Palatino Linotype" w:cs="Arial"/>
        </w:rPr>
        <w:t>fecha</w:t>
      </w:r>
      <w:r w:rsidR="00414147" w:rsidRPr="00586D82">
        <w:rPr>
          <w:rFonts w:ascii="Palatino Linotype" w:hAnsi="Palatino Linotype" w:cs="Arial"/>
        </w:rPr>
        <w:t xml:space="preserve"> </w:t>
      </w:r>
      <w:r w:rsidR="00F45BF1" w:rsidRPr="00586D82">
        <w:rPr>
          <w:rFonts w:ascii="Palatino Linotype" w:hAnsi="Palatino Linotype"/>
        </w:rPr>
        <w:t>veinticuatro de mayo</w:t>
      </w:r>
      <w:r w:rsidR="00414147" w:rsidRPr="00586D82">
        <w:rPr>
          <w:rFonts w:ascii="Palatino Linotype" w:hAnsi="Palatino Linotype"/>
        </w:rPr>
        <w:t xml:space="preserve"> </w:t>
      </w:r>
      <w:r w:rsidR="00B97199" w:rsidRPr="00586D82">
        <w:rPr>
          <w:rFonts w:ascii="Palatino Linotype" w:hAnsi="Palatino Linotype"/>
        </w:rPr>
        <w:t>de</w:t>
      </w:r>
      <w:r w:rsidR="00414147" w:rsidRPr="00586D82">
        <w:rPr>
          <w:rFonts w:ascii="Palatino Linotype" w:hAnsi="Palatino Linotype"/>
        </w:rPr>
        <w:t xml:space="preserve"> </w:t>
      </w:r>
      <w:r w:rsidR="00B97199" w:rsidRPr="00586D82">
        <w:rPr>
          <w:rFonts w:ascii="Palatino Linotype" w:hAnsi="Palatino Linotype"/>
        </w:rPr>
        <w:t>dos</w:t>
      </w:r>
      <w:r w:rsidR="00414147" w:rsidRPr="00586D82">
        <w:rPr>
          <w:rFonts w:ascii="Palatino Linotype" w:hAnsi="Palatino Linotype"/>
        </w:rPr>
        <w:t xml:space="preserve"> </w:t>
      </w:r>
      <w:r w:rsidR="00B97199" w:rsidRPr="00586D82">
        <w:rPr>
          <w:rFonts w:ascii="Palatino Linotype" w:hAnsi="Palatino Linotype"/>
        </w:rPr>
        <w:t>mil</w:t>
      </w:r>
      <w:r w:rsidR="00414147" w:rsidRPr="00586D82">
        <w:rPr>
          <w:rFonts w:ascii="Palatino Linotype" w:hAnsi="Palatino Linotype"/>
        </w:rPr>
        <w:t xml:space="preserve"> </w:t>
      </w:r>
      <w:r w:rsidR="00B97199" w:rsidRPr="00586D82">
        <w:rPr>
          <w:rFonts w:ascii="Palatino Linotype" w:hAnsi="Palatino Linotype"/>
        </w:rPr>
        <w:t>diecinueve</w:t>
      </w:r>
      <w:r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atento</w:t>
      </w:r>
      <w:r w:rsidR="00414147" w:rsidRPr="00586D82">
        <w:rPr>
          <w:rFonts w:ascii="Palatino Linotype" w:hAnsi="Palatino Linotype" w:cs="Arial"/>
        </w:rPr>
        <w:t xml:space="preserve"> </w:t>
      </w:r>
      <w:r w:rsidRPr="00586D82">
        <w:rPr>
          <w:rFonts w:ascii="Palatino Linotype" w:hAnsi="Palatino Linotype" w:cs="Arial"/>
        </w:rPr>
        <w:t>a</w:t>
      </w:r>
      <w:r w:rsidR="00414147" w:rsidRPr="00586D82">
        <w:rPr>
          <w:rFonts w:ascii="Palatino Linotype" w:hAnsi="Palatino Linotype" w:cs="Arial"/>
        </w:rPr>
        <w:t xml:space="preserve"> </w:t>
      </w:r>
      <w:r w:rsidRPr="00586D82">
        <w:rPr>
          <w:rFonts w:ascii="Palatino Linotype" w:hAnsi="Palatino Linotype" w:cs="Arial"/>
        </w:rPr>
        <w:t>lo</w:t>
      </w:r>
      <w:r w:rsidR="00414147" w:rsidRPr="00586D82">
        <w:rPr>
          <w:rFonts w:ascii="Palatino Linotype" w:hAnsi="Palatino Linotype" w:cs="Arial"/>
        </w:rPr>
        <w:t xml:space="preserve"> </w:t>
      </w:r>
      <w:r w:rsidRPr="00586D82">
        <w:rPr>
          <w:rFonts w:ascii="Palatino Linotype" w:hAnsi="Palatino Linotype" w:cs="Arial"/>
        </w:rPr>
        <w:t>dispuesto</w:t>
      </w:r>
      <w:r w:rsidR="00414147" w:rsidRPr="00586D82">
        <w:rPr>
          <w:rFonts w:ascii="Palatino Linotype" w:hAnsi="Palatino Linotype" w:cs="Arial"/>
        </w:rPr>
        <w:t xml:space="preserve"> </w:t>
      </w:r>
      <w:r w:rsidRPr="00586D82">
        <w:rPr>
          <w:rFonts w:ascii="Palatino Linotype" w:hAnsi="Palatino Linotype" w:cs="Arial"/>
        </w:rPr>
        <w:t>en</w:t>
      </w:r>
      <w:r w:rsidR="00414147" w:rsidRPr="00586D82">
        <w:rPr>
          <w:rFonts w:ascii="Palatino Linotype" w:hAnsi="Palatino Linotype" w:cs="Arial"/>
        </w:rPr>
        <w:t xml:space="preserve"> </w:t>
      </w:r>
      <w:r w:rsidRPr="00586D82">
        <w:rPr>
          <w:rFonts w:ascii="Palatino Linotype" w:hAnsi="Palatino Linotype" w:cs="Arial"/>
        </w:rPr>
        <w:t>el</w:t>
      </w:r>
      <w:r w:rsidR="00414147" w:rsidRPr="00586D82">
        <w:rPr>
          <w:rFonts w:ascii="Palatino Linotype" w:hAnsi="Palatino Linotype" w:cs="Arial"/>
        </w:rPr>
        <w:t xml:space="preserve"> </w:t>
      </w:r>
      <w:r w:rsidRPr="00586D82">
        <w:rPr>
          <w:rFonts w:ascii="Palatino Linotype" w:hAnsi="Palatino Linotype" w:cs="Arial"/>
        </w:rPr>
        <w:t>artículo</w:t>
      </w:r>
      <w:r w:rsidR="00414147" w:rsidRPr="00586D82">
        <w:rPr>
          <w:rFonts w:ascii="Palatino Linotype" w:hAnsi="Palatino Linotype" w:cs="Arial"/>
        </w:rPr>
        <w:t xml:space="preserve"> </w:t>
      </w:r>
      <w:r w:rsidRPr="00586D82">
        <w:rPr>
          <w:rFonts w:ascii="Palatino Linotype" w:hAnsi="Palatino Linotype" w:cs="Arial"/>
        </w:rPr>
        <w:t>185</w:t>
      </w:r>
      <w:r w:rsidR="0071273A"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fracciones</w:t>
      </w:r>
      <w:r w:rsidR="00414147" w:rsidRPr="00586D82">
        <w:rPr>
          <w:rFonts w:ascii="Palatino Linotype" w:hAnsi="Palatino Linotype" w:cs="Arial"/>
        </w:rPr>
        <w:t xml:space="preserve"> </w:t>
      </w:r>
      <w:r w:rsidRPr="00586D82">
        <w:rPr>
          <w:rFonts w:ascii="Palatino Linotype" w:hAnsi="Palatino Linotype" w:cs="Arial"/>
        </w:rPr>
        <w:t>I,</w:t>
      </w:r>
      <w:r w:rsidR="00414147" w:rsidRPr="00586D82">
        <w:rPr>
          <w:rFonts w:ascii="Palatino Linotype" w:hAnsi="Palatino Linotype" w:cs="Arial"/>
        </w:rPr>
        <w:t xml:space="preserve"> </w:t>
      </w:r>
      <w:r w:rsidRPr="00586D82">
        <w:rPr>
          <w:rFonts w:ascii="Palatino Linotype" w:hAnsi="Palatino Linotype" w:cs="Arial"/>
        </w:rPr>
        <w:t>II</w:t>
      </w:r>
      <w:r w:rsidR="00414147" w:rsidRPr="00586D82">
        <w:rPr>
          <w:rFonts w:ascii="Palatino Linotype" w:hAnsi="Palatino Linotype" w:cs="Arial"/>
        </w:rPr>
        <w:t xml:space="preserve"> </w:t>
      </w:r>
      <w:r w:rsidRPr="00586D82">
        <w:rPr>
          <w:rFonts w:ascii="Palatino Linotype" w:hAnsi="Palatino Linotype" w:cs="Arial"/>
        </w:rPr>
        <w:t>y</w:t>
      </w:r>
      <w:r w:rsidR="00414147" w:rsidRPr="00586D82">
        <w:rPr>
          <w:rFonts w:ascii="Palatino Linotype" w:hAnsi="Palatino Linotype" w:cs="Arial"/>
        </w:rPr>
        <w:t xml:space="preserve"> </w:t>
      </w:r>
      <w:r w:rsidRPr="00586D82">
        <w:rPr>
          <w:rFonts w:ascii="Palatino Linotype" w:hAnsi="Palatino Linotype" w:cs="Arial"/>
        </w:rPr>
        <w:t>IV</w:t>
      </w:r>
      <w:r w:rsidR="0071273A"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rPr>
        <w:t>la</w:t>
      </w:r>
      <w:r w:rsidR="00414147" w:rsidRPr="00586D82">
        <w:rPr>
          <w:rFonts w:ascii="Palatino Linotype" w:hAnsi="Palatino Linotype" w:cs="Arial"/>
        </w:rPr>
        <w:t xml:space="preserve"> </w:t>
      </w:r>
      <w:r w:rsidRPr="00586D82">
        <w:rPr>
          <w:rFonts w:ascii="Palatino Linotype" w:hAnsi="Palatino Linotype"/>
        </w:rPr>
        <w:t>Ley</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Transparencia</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Acceso</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Información</w:t>
      </w:r>
      <w:r w:rsidR="00414147" w:rsidRPr="00586D82">
        <w:rPr>
          <w:rFonts w:ascii="Palatino Linotype" w:hAnsi="Palatino Linotype"/>
        </w:rPr>
        <w:t xml:space="preserve"> </w:t>
      </w:r>
      <w:r w:rsidRPr="00586D82">
        <w:rPr>
          <w:rFonts w:ascii="Palatino Linotype" w:hAnsi="Palatino Linotype"/>
        </w:rPr>
        <w:t>Pública</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cs="Arial"/>
        </w:rPr>
        <w:t>Estado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México</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cs="Arial"/>
          <w:lang w:val="es-ES_tradnl"/>
        </w:rPr>
        <w:t>Municipios</w:t>
      </w:r>
      <w:r w:rsidRPr="00586D82">
        <w:rPr>
          <w:rFonts w:ascii="Palatino Linotype" w:hAnsi="Palatino Linotype"/>
        </w:rPr>
        <w:t>,</w:t>
      </w:r>
      <w:r w:rsidR="00414147" w:rsidRPr="00586D82">
        <w:rPr>
          <w:rFonts w:ascii="Palatino Linotype" w:hAnsi="Palatino Linotype"/>
        </w:rPr>
        <w:t xml:space="preserve"> </w:t>
      </w:r>
      <w:r w:rsidR="009012A7" w:rsidRPr="00586D82">
        <w:rPr>
          <w:rFonts w:ascii="Palatino Linotype" w:hAnsi="Palatino Linotype"/>
        </w:rPr>
        <w:t>se</w:t>
      </w:r>
      <w:r w:rsidR="00414147" w:rsidRPr="00586D82">
        <w:rPr>
          <w:rFonts w:ascii="Palatino Linotype" w:hAnsi="Palatino Linotype"/>
        </w:rPr>
        <w:t xml:space="preserve"> </w:t>
      </w:r>
      <w:r w:rsidRPr="00586D82">
        <w:rPr>
          <w:rFonts w:ascii="Palatino Linotype" w:hAnsi="Palatino Linotype"/>
        </w:rPr>
        <w:t>a</w:t>
      </w:r>
      <w:r w:rsidRPr="00586D82">
        <w:rPr>
          <w:rFonts w:ascii="Palatino Linotype" w:hAnsi="Palatino Linotype" w:cs="Arial"/>
        </w:rPr>
        <w:t>cordó</w:t>
      </w:r>
      <w:r w:rsidR="00414147" w:rsidRPr="00586D82">
        <w:rPr>
          <w:rFonts w:ascii="Palatino Linotype" w:hAnsi="Palatino Linotype" w:cs="Arial"/>
        </w:rPr>
        <w:t xml:space="preserve"> </w:t>
      </w:r>
      <w:r w:rsidRPr="00586D82">
        <w:rPr>
          <w:rFonts w:ascii="Palatino Linotype" w:hAnsi="Palatino Linotype" w:cs="Arial"/>
        </w:rPr>
        <w:t>la</w:t>
      </w:r>
      <w:r w:rsidR="00414147" w:rsidRPr="00586D82">
        <w:rPr>
          <w:rFonts w:ascii="Palatino Linotype" w:hAnsi="Palatino Linotype" w:cs="Arial"/>
        </w:rPr>
        <w:t xml:space="preserve"> </w:t>
      </w:r>
      <w:r w:rsidRPr="00586D82">
        <w:rPr>
          <w:rFonts w:ascii="Palatino Linotype" w:hAnsi="Palatino Linotype" w:cs="Arial"/>
        </w:rPr>
        <w:t>admisión</w:t>
      </w:r>
      <w:r w:rsidR="00414147" w:rsidRPr="00586D82">
        <w:rPr>
          <w:rFonts w:ascii="Palatino Linotype" w:hAnsi="Palatino Linotype" w:cs="Arial"/>
        </w:rPr>
        <w:t xml:space="preserve"> </w:t>
      </w:r>
      <w:r w:rsidRPr="00586D82">
        <w:rPr>
          <w:rFonts w:ascii="Palatino Linotype" w:hAnsi="Palatino Linotype" w:cs="Arial"/>
        </w:rPr>
        <w:t>a</w:t>
      </w:r>
      <w:r w:rsidR="00414147" w:rsidRPr="00586D82">
        <w:rPr>
          <w:rFonts w:ascii="Palatino Linotype" w:hAnsi="Palatino Linotype" w:cs="Arial"/>
        </w:rPr>
        <w:t xml:space="preserve"> </w:t>
      </w:r>
      <w:r w:rsidRPr="00586D82">
        <w:rPr>
          <w:rFonts w:ascii="Palatino Linotype" w:hAnsi="Palatino Linotype" w:cs="Arial"/>
        </w:rPr>
        <w:t>trámite</w:t>
      </w:r>
      <w:r w:rsidR="00414147" w:rsidRPr="00586D82">
        <w:rPr>
          <w:rFonts w:ascii="Palatino Linotype" w:hAnsi="Palatino Linotype" w:cs="Arial"/>
        </w:rPr>
        <w:t xml:space="preserve"> </w:t>
      </w:r>
      <w:r w:rsidRPr="00586D82">
        <w:rPr>
          <w:rFonts w:ascii="Palatino Linotype" w:hAnsi="Palatino Linotype" w:cs="Arial"/>
        </w:rPr>
        <w:t>de</w:t>
      </w:r>
      <w:r w:rsidR="00943778" w:rsidRPr="00586D82">
        <w:rPr>
          <w:rFonts w:ascii="Palatino Linotype" w:hAnsi="Palatino Linotype" w:cs="Arial"/>
        </w:rPr>
        <w:t>l</w:t>
      </w:r>
      <w:r w:rsidR="00414147" w:rsidRPr="00586D82">
        <w:rPr>
          <w:rFonts w:ascii="Palatino Linotype" w:hAnsi="Palatino Linotype" w:cs="Arial"/>
        </w:rPr>
        <w:t xml:space="preserve"> </w:t>
      </w:r>
      <w:r w:rsidRPr="00586D82">
        <w:rPr>
          <w:rFonts w:ascii="Palatino Linotype" w:hAnsi="Palatino Linotype" w:cs="Arial"/>
        </w:rPr>
        <w:t>referido</w:t>
      </w:r>
      <w:r w:rsidR="00414147" w:rsidRPr="00586D82">
        <w:rPr>
          <w:rFonts w:ascii="Palatino Linotype" w:hAnsi="Palatino Linotype" w:cs="Arial"/>
        </w:rPr>
        <w:t xml:space="preserve"> </w:t>
      </w:r>
      <w:r w:rsidRPr="00586D82">
        <w:rPr>
          <w:rFonts w:ascii="Palatino Linotype" w:hAnsi="Palatino Linotype" w:cs="Arial"/>
        </w:rPr>
        <w:t>recurso</w:t>
      </w:r>
      <w:r w:rsidR="00414147" w:rsidRPr="00586D82">
        <w:rPr>
          <w:rFonts w:ascii="Palatino Linotype" w:hAnsi="Palatino Linotype" w:cs="Arial"/>
        </w:rPr>
        <w:t xml:space="preserve"> </w:t>
      </w: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lang w:val="es-ES_tradnl"/>
        </w:rPr>
        <w:t>revisión</w:t>
      </w:r>
      <w:r w:rsidR="0024337F" w:rsidRPr="00586D82">
        <w:rPr>
          <w:rFonts w:ascii="Palatino Linotype" w:hAnsi="Palatino Linotype" w:cs="Arial"/>
          <w:lang w:val="es-ES_tradnl"/>
        </w:rPr>
        <w:t>;</w:t>
      </w:r>
      <w:r w:rsidR="00414147" w:rsidRPr="00586D82">
        <w:rPr>
          <w:rFonts w:ascii="Palatino Linotype" w:hAnsi="Palatino Linotype" w:cs="Arial"/>
        </w:rPr>
        <w:t xml:space="preserve"> </w:t>
      </w:r>
      <w:r w:rsidRPr="00586D82">
        <w:rPr>
          <w:rFonts w:ascii="Palatino Linotype" w:hAnsi="Palatino Linotype" w:cs="Arial"/>
        </w:rPr>
        <w:t>así</w:t>
      </w:r>
      <w:r w:rsidR="00414147" w:rsidRPr="00586D82">
        <w:rPr>
          <w:rFonts w:ascii="Palatino Linotype" w:hAnsi="Palatino Linotype" w:cs="Arial"/>
        </w:rPr>
        <w:t xml:space="preserve"> </w:t>
      </w:r>
      <w:r w:rsidRPr="00586D82">
        <w:rPr>
          <w:rFonts w:ascii="Palatino Linotype" w:hAnsi="Palatino Linotype" w:cs="Arial"/>
        </w:rPr>
        <w:t>como</w:t>
      </w:r>
      <w:r w:rsidR="0024337F"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la</w:t>
      </w:r>
      <w:r w:rsidR="00414147" w:rsidRPr="00586D82">
        <w:rPr>
          <w:rFonts w:ascii="Palatino Linotype" w:hAnsi="Palatino Linotype" w:cs="Arial"/>
        </w:rPr>
        <w:t xml:space="preserve"> </w:t>
      </w:r>
      <w:r w:rsidRPr="00586D82">
        <w:rPr>
          <w:rFonts w:ascii="Palatino Linotype" w:hAnsi="Palatino Linotype" w:cs="Arial"/>
          <w:lang w:val="es-ES_tradnl"/>
        </w:rPr>
        <w:t>integración</w:t>
      </w:r>
      <w:r w:rsidR="00414147" w:rsidRPr="00586D82">
        <w:rPr>
          <w:rFonts w:ascii="Palatino Linotype" w:hAnsi="Palatino Linotype" w:cs="Arial"/>
        </w:rPr>
        <w:t xml:space="preserve"> </w:t>
      </w:r>
      <w:r w:rsidRPr="00586D82">
        <w:rPr>
          <w:rFonts w:ascii="Palatino Linotype" w:hAnsi="Palatino Linotype" w:cs="Arial"/>
        </w:rPr>
        <w:t>de</w:t>
      </w:r>
      <w:r w:rsidR="00943778" w:rsidRPr="00586D82">
        <w:rPr>
          <w:rFonts w:ascii="Palatino Linotype" w:hAnsi="Palatino Linotype" w:cs="Arial"/>
        </w:rPr>
        <w:t>l</w:t>
      </w:r>
      <w:r w:rsidR="00414147" w:rsidRPr="00586D82">
        <w:rPr>
          <w:rFonts w:ascii="Palatino Linotype" w:hAnsi="Palatino Linotype" w:cs="Arial"/>
        </w:rPr>
        <w:t xml:space="preserve"> </w:t>
      </w:r>
      <w:r w:rsidRPr="00586D82">
        <w:rPr>
          <w:rFonts w:ascii="Palatino Linotype" w:hAnsi="Palatino Linotype" w:cs="Arial"/>
        </w:rPr>
        <w:t>expediente</w:t>
      </w:r>
      <w:r w:rsidR="00414147" w:rsidRPr="00586D82">
        <w:rPr>
          <w:rFonts w:ascii="Palatino Linotype" w:hAnsi="Palatino Linotype" w:cs="Arial"/>
        </w:rPr>
        <w:t xml:space="preserve"> </w:t>
      </w:r>
      <w:r w:rsidRPr="00586D82">
        <w:rPr>
          <w:rFonts w:ascii="Palatino Linotype" w:hAnsi="Palatino Linotype" w:cs="Arial"/>
        </w:rPr>
        <w:t>respectivo,</w:t>
      </w:r>
      <w:r w:rsidR="00414147" w:rsidRPr="00586D82">
        <w:rPr>
          <w:rFonts w:ascii="Palatino Linotype" w:hAnsi="Palatino Linotype" w:cs="Arial"/>
        </w:rPr>
        <w:t xml:space="preserve"> </w:t>
      </w:r>
      <w:r w:rsidRPr="00586D82">
        <w:rPr>
          <w:rFonts w:ascii="Palatino Linotype" w:hAnsi="Palatino Linotype" w:cs="Arial"/>
        </w:rPr>
        <w:t>mismo</w:t>
      </w:r>
      <w:r w:rsidR="00414147" w:rsidRPr="00586D82">
        <w:rPr>
          <w:rFonts w:ascii="Palatino Linotype" w:hAnsi="Palatino Linotype" w:cs="Arial"/>
        </w:rPr>
        <w:t xml:space="preserve"> </w:t>
      </w:r>
      <w:r w:rsidRPr="00586D82">
        <w:rPr>
          <w:rFonts w:ascii="Palatino Linotype" w:hAnsi="Palatino Linotype" w:cs="Arial"/>
        </w:rPr>
        <w:t>que</w:t>
      </w:r>
      <w:r w:rsidR="00414147" w:rsidRPr="00586D82">
        <w:rPr>
          <w:rFonts w:ascii="Palatino Linotype" w:hAnsi="Palatino Linotype" w:cs="Arial"/>
        </w:rPr>
        <w:t xml:space="preserve"> </w:t>
      </w:r>
      <w:r w:rsidRPr="00586D82">
        <w:rPr>
          <w:rFonts w:ascii="Palatino Linotype" w:hAnsi="Palatino Linotype" w:cs="Arial"/>
        </w:rPr>
        <w:t>se</w:t>
      </w:r>
      <w:r w:rsidR="00414147" w:rsidRPr="00586D82">
        <w:rPr>
          <w:rFonts w:ascii="Palatino Linotype" w:hAnsi="Palatino Linotype" w:cs="Arial"/>
        </w:rPr>
        <w:t xml:space="preserve"> </w:t>
      </w:r>
      <w:r w:rsidRPr="00586D82">
        <w:rPr>
          <w:rFonts w:ascii="Palatino Linotype" w:hAnsi="Palatino Linotype" w:cs="Arial"/>
        </w:rPr>
        <w:lastRenderedPageBreak/>
        <w:t>pus</w:t>
      </w:r>
      <w:r w:rsidR="00943778" w:rsidRPr="00586D82">
        <w:rPr>
          <w:rFonts w:ascii="Palatino Linotype" w:hAnsi="Palatino Linotype" w:cs="Arial"/>
        </w:rPr>
        <w:t>o</w:t>
      </w:r>
      <w:r w:rsidR="00414147" w:rsidRPr="00586D82">
        <w:rPr>
          <w:rFonts w:ascii="Palatino Linotype" w:hAnsi="Palatino Linotype" w:cs="Arial"/>
        </w:rPr>
        <w:t xml:space="preserve"> </w:t>
      </w:r>
      <w:r w:rsidRPr="00586D82">
        <w:rPr>
          <w:rFonts w:ascii="Palatino Linotype" w:hAnsi="Palatino Linotype" w:cs="Arial"/>
        </w:rPr>
        <w:t>a</w:t>
      </w:r>
      <w:r w:rsidR="00414147" w:rsidRPr="00586D82">
        <w:rPr>
          <w:rFonts w:ascii="Palatino Linotype" w:hAnsi="Palatino Linotype" w:cs="Arial"/>
        </w:rPr>
        <w:t xml:space="preserve"> </w:t>
      </w:r>
      <w:r w:rsidRPr="00586D82">
        <w:rPr>
          <w:rFonts w:ascii="Palatino Linotype" w:hAnsi="Palatino Linotype" w:cs="Arial"/>
        </w:rPr>
        <w:t>disposición</w:t>
      </w:r>
      <w:r w:rsidR="00414147" w:rsidRPr="00586D82">
        <w:rPr>
          <w:rFonts w:ascii="Palatino Linotype" w:hAnsi="Palatino Linotype" w:cs="Arial"/>
        </w:rPr>
        <w:t xml:space="preserve"> </w:t>
      </w: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rPr>
        <w:t>las</w:t>
      </w:r>
      <w:r w:rsidR="00414147" w:rsidRPr="00586D82">
        <w:rPr>
          <w:rFonts w:ascii="Palatino Linotype" w:hAnsi="Palatino Linotype" w:cs="Arial"/>
        </w:rPr>
        <w:t xml:space="preserve"> </w:t>
      </w:r>
      <w:r w:rsidRPr="00586D82">
        <w:rPr>
          <w:rFonts w:ascii="Palatino Linotype" w:hAnsi="Palatino Linotype" w:cs="Arial"/>
        </w:rPr>
        <w:t>partes,</w:t>
      </w:r>
      <w:r w:rsidR="00414147" w:rsidRPr="00586D82">
        <w:rPr>
          <w:rFonts w:ascii="Palatino Linotype" w:hAnsi="Palatino Linotype" w:cs="Arial"/>
        </w:rPr>
        <w:t xml:space="preserve"> </w:t>
      </w:r>
      <w:r w:rsidRPr="00586D82">
        <w:rPr>
          <w:rFonts w:ascii="Palatino Linotype" w:hAnsi="Palatino Linotype" w:cs="Arial"/>
        </w:rPr>
        <w:t>para</w:t>
      </w:r>
      <w:r w:rsidR="00414147" w:rsidRPr="00586D82">
        <w:rPr>
          <w:rFonts w:ascii="Palatino Linotype" w:hAnsi="Palatino Linotype" w:cs="Arial"/>
        </w:rPr>
        <w:t xml:space="preserve"> </w:t>
      </w:r>
      <w:r w:rsidRPr="00586D82">
        <w:rPr>
          <w:rFonts w:ascii="Palatino Linotype" w:hAnsi="Palatino Linotype" w:cs="Arial"/>
        </w:rPr>
        <w:t>que</w:t>
      </w:r>
      <w:r w:rsidR="00414147" w:rsidRPr="00586D82">
        <w:rPr>
          <w:rFonts w:ascii="Palatino Linotype" w:hAnsi="Palatino Linotype" w:cs="Arial"/>
        </w:rPr>
        <w:t xml:space="preserve"> </w:t>
      </w:r>
      <w:r w:rsidRPr="00586D82">
        <w:rPr>
          <w:rFonts w:ascii="Palatino Linotype" w:hAnsi="Palatino Linotype" w:cs="Arial"/>
        </w:rPr>
        <w:t>en</w:t>
      </w:r>
      <w:r w:rsidR="00414147" w:rsidRPr="00586D82">
        <w:rPr>
          <w:rFonts w:ascii="Palatino Linotype" w:hAnsi="Palatino Linotype" w:cs="Arial"/>
        </w:rPr>
        <w:t xml:space="preserve"> </w:t>
      </w:r>
      <w:r w:rsidR="00E70A61" w:rsidRPr="00586D82">
        <w:rPr>
          <w:rFonts w:ascii="Palatino Linotype" w:hAnsi="Palatino Linotype" w:cs="Arial"/>
        </w:rPr>
        <w:t>el</w:t>
      </w:r>
      <w:r w:rsidR="00414147" w:rsidRPr="00586D82">
        <w:rPr>
          <w:rFonts w:ascii="Palatino Linotype" w:hAnsi="Palatino Linotype" w:cs="Arial"/>
        </w:rPr>
        <w:t xml:space="preserve"> </w:t>
      </w:r>
      <w:r w:rsidRPr="00586D82">
        <w:rPr>
          <w:rFonts w:ascii="Palatino Linotype" w:hAnsi="Palatino Linotype" w:cs="Arial"/>
        </w:rPr>
        <w:t>plazo</w:t>
      </w:r>
      <w:r w:rsidR="00414147" w:rsidRPr="00586D82">
        <w:rPr>
          <w:rFonts w:ascii="Palatino Linotype" w:hAnsi="Palatino Linotype" w:cs="Arial"/>
        </w:rPr>
        <w:t xml:space="preserve"> </w:t>
      </w:r>
      <w:r w:rsidRPr="00586D82">
        <w:rPr>
          <w:rFonts w:ascii="Palatino Linotype" w:hAnsi="Palatino Linotype" w:cs="Arial"/>
        </w:rPr>
        <w:t>máximo</w:t>
      </w:r>
      <w:r w:rsidR="00414147" w:rsidRPr="00586D82">
        <w:rPr>
          <w:rFonts w:ascii="Palatino Linotype" w:hAnsi="Palatino Linotype" w:cs="Arial"/>
        </w:rPr>
        <w:t xml:space="preserve"> </w:t>
      </w: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rPr>
        <w:t>siete</w:t>
      </w:r>
      <w:r w:rsidR="00414147" w:rsidRPr="00586D82">
        <w:rPr>
          <w:rFonts w:ascii="Palatino Linotype" w:hAnsi="Palatino Linotype" w:cs="Arial"/>
        </w:rPr>
        <w:t xml:space="preserve"> </w:t>
      </w:r>
      <w:r w:rsidRPr="00586D82">
        <w:rPr>
          <w:rFonts w:ascii="Palatino Linotype" w:hAnsi="Palatino Linotype" w:cs="Arial"/>
        </w:rPr>
        <w:t>días</w:t>
      </w:r>
      <w:r w:rsidR="00414147" w:rsidRPr="00586D82">
        <w:rPr>
          <w:rFonts w:ascii="Palatino Linotype" w:hAnsi="Palatino Linotype" w:cs="Arial"/>
        </w:rPr>
        <w:t xml:space="preserve"> </w:t>
      </w:r>
      <w:r w:rsidRPr="00586D82">
        <w:rPr>
          <w:rFonts w:ascii="Palatino Linotype" w:hAnsi="Palatino Linotype" w:cs="Arial"/>
        </w:rPr>
        <w:t>hábiles</w:t>
      </w:r>
      <w:r w:rsidR="0025472A" w:rsidRPr="00586D82">
        <w:rPr>
          <w:rFonts w:ascii="Palatino Linotype" w:hAnsi="Palatino Linotype" w:cs="Arial"/>
        </w:rPr>
        <w:t>,</w:t>
      </w:r>
      <w:r w:rsidR="00414147" w:rsidRPr="00586D82">
        <w:rPr>
          <w:rFonts w:ascii="Palatino Linotype" w:hAnsi="Palatino Linotype" w:cs="Arial"/>
        </w:rPr>
        <w:t xml:space="preserve"> </w:t>
      </w:r>
      <w:r w:rsidR="00F70CBC" w:rsidRPr="00586D82">
        <w:rPr>
          <w:rFonts w:ascii="Palatino Linotype" w:hAnsi="Palatino Linotype" w:cs="Arial"/>
          <w:b/>
        </w:rPr>
        <w:t>EL</w:t>
      </w:r>
      <w:r w:rsidR="00414147" w:rsidRPr="00586D82">
        <w:rPr>
          <w:rFonts w:ascii="Palatino Linotype" w:hAnsi="Palatino Linotype" w:cs="Arial"/>
          <w:b/>
        </w:rPr>
        <w:t xml:space="preserve"> </w:t>
      </w:r>
      <w:r w:rsidR="00D83B69" w:rsidRPr="00586D82">
        <w:rPr>
          <w:rFonts w:ascii="Palatino Linotype" w:hAnsi="Palatino Linotype" w:cs="Arial"/>
          <w:b/>
        </w:rPr>
        <w:t>RECURRENTE</w:t>
      </w:r>
      <w:r w:rsidR="00414147" w:rsidRPr="00586D82">
        <w:rPr>
          <w:rFonts w:ascii="Palatino Linotype" w:hAnsi="Palatino Linotype" w:cs="Arial"/>
        </w:rPr>
        <w:t xml:space="preserve"> </w:t>
      </w:r>
      <w:r w:rsidR="0025472A" w:rsidRPr="00586D82">
        <w:rPr>
          <w:rFonts w:ascii="Palatino Linotype" w:hAnsi="Palatino Linotype" w:cs="Arial"/>
        </w:rPr>
        <w:t>realizara</w:t>
      </w:r>
      <w:r w:rsidR="00414147" w:rsidRPr="00586D82">
        <w:rPr>
          <w:rFonts w:ascii="Palatino Linotype" w:hAnsi="Palatino Linotype" w:cs="Arial"/>
        </w:rPr>
        <w:t xml:space="preserve"> </w:t>
      </w:r>
      <w:r w:rsidRPr="00586D82">
        <w:rPr>
          <w:rFonts w:ascii="Palatino Linotype" w:hAnsi="Palatino Linotype" w:cs="Arial"/>
        </w:rPr>
        <w:t>manifestaciones</w:t>
      </w:r>
      <w:r w:rsidR="00AD2090" w:rsidRPr="00586D82">
        <w:rPr>
          <w:rFonts w:ascii="Palatino Linotype" w:hAnsi="Palatino Linotype" w:cs="Arial"/>
        </w:rPr>
        <w:t>,</w:t>
      </w:r>
      <w:r w:rsidR="00414147" w:rsidRPr="00586D82">
        <w:rPr>
          <w:rFonts w:ascii="Palatino Linotype" w:hAnsi="Palatino Linotype" w:cs="Arial"/>
        </w:rPr>
        <w:t xml:space="preserve"> </w:t>
      </w:r>
      <w:r w:rsidR="00E70A61" w:rsidRPr="00586D82">
        <w:rPr>
          <w:rFonts w:ascii="Palatino Linotype" w:hAnsi="Palatino Linotype" w:cs="Arial"/>
        </w:rPr>
        <w:t>alegatos</w:t>
      </w:r>
      <w:r w:rsidR="00414147" w:rsidRPr="00586D82">
        <w:rPr>
          <w:rFonts w:ascii="Palatino Linotype" w:hAnsi="Palatino Linotype" w:cs="Arial"/>
        </w:rPr>
        <w:t xml:space="preserve"> </w:t>
      </w:r>
      <w:r w:rsidR="00AD2090" w:rsidRPr="00586D82">
        <w:rPr>
          <w:rFonts w:ascii="Palatino Linotype" w:hAnsi="Palatino Linotype" w:cs="Arial"/>
        </w:rPr>
        <w:t>y</w:t>
      </w:r>
      <w:r w:rsidR="00414147" w:rsidRPr="00586D82">
        <w:rPr>
          <w:rFonts w:ascii="Palatino Linotype" w:hAnsi="Palatino Linotype" w:cs="Arial"/>
        </w:rPr>
        <w:t xml:space="preserve"> </w:t>
      </w:r>
      <w:r w:rsidR="004E5727" w:rsidRPr="00586D82">
        <w:rPr>
          <w:rFonts w:ascii="Palatino Linotype" w:hAnsi="Palatino Linotype" w:cs="Arial"/>
        </w:rPr>
        <w:t>ofrec</w:t>
      </w:r>
      <w:r w:rsidR="0025472A" w:rsidRPr="00586D82">
        <w:rPr>
          <w:rFonts w:ascii="Palatino Linotype" w:hAnsi="Palatino Linotype" w:cs="Arial"/>
        </w:rPr>
        <w:t>iera</w:t>
      </w:r>
      <w:r w:rsidR="00414147" w:rsidRPr="00586D82">
        <w:rPr>
          <w:rFonts w:ascii="Palatino Linotype" w:hAnsi="Palatino Linotype" w:cs="Arial"/>
        </w:rPr>
        <w:t xml:space="preserve"> </w:t>
      </w:r>
      <w:r w:rsidR="004E5727" w:rsidRPr="00586D82">
        <w:rPr>
          <w:rFonts w:ascii="Palatino Linotype" w:hAnsi="Palatino Linotype" w:cs="Arial"/>
        </w:rPr>
        <w:t>las</w:t>
      </w:r>
      <w:r w:rsidR="00414147" w:rsidRPr="00586D82">
        <w:rPr>
          <w:rFonts w:ascii="Palatino Linotype" w:hAnsi="Palatino Linotype" w:cs="Arial"/>
        </w:rPr>
        <w:t xml:space="preserve"> </w:t>
      </w:r>
      <w:r w:rsidR="004E5727" w:rsidRPr="00586D82">
        <w:rPr>
          <w:rFonts w:ascii="Palatino Linotype" w:hAnsi="Palatino Linotype" w:cs="Arial"/>
        </w:rPr>
        <w:t>pruebas</w:t>
      </w:r>
      <w:r w:rsidR="00414147" w:rsidRPr="00586D82">
        <w:rPr>
          <w:rFonts w:ascii="Palatino Linotype" w:hAnsi="Palatino Linotype" w:cs="Arial"/>
        </w:rPr>
        <w:t xml:space="preserve"> </w:t>
      </w:r>
      <w:r w:rsidR="00E70A61" w:rsidRPr="00586D82">
        <w:rPr>
          <w:rFonts w:ascii="Palatino Linotype" w:hAnsi="Palatino Linotype" w:cs="Arial"/>
        </w:rPr>
        <w:t>que</w:t>
      </w:r>
      <w:r w:rsidR="00414147" w:rsidRPr="00586D82">
        <w:rPr>
          <w:rFonts w:ascii="Palatino Linotype" w:hAnsi="Palatino Linotype" w:cs="Arial"/>
        </w:rPr>
        <w:t xml:space="preserve"> </w:t>
      </w:r>
      <w:r w:rsidR="00E70A61" w:rsidRPr="00586D82">
        <w:rPr>
          <w:rFonts w:ascii="Palatino Linotype" w:hAnsi="Palatino Linotype" w:cs="Arial"/>
        </w:rPr>
        <w:t>a</w:t>
      </w:r>
      <w:r w:rsidR="00414147" w:rsidRPr="00586D82">
        <w:rPr>
          <w:rFonts w:ascii="Palatino Linotype" w:hAnsi="Palatino Linotype" w:cs="Arial"/>
        </w:rPr>
        <w:t xml:space="preserve"> </w:t>
      </w:r>
      <w:r w:rsidR="00E70A61" w:rsidRPr="00586D82">
        <w:rPr>
          <w:rFonts w:ascii="Palatino Linotype" w:hAnsi="Palatino Linotype" w:cs="Arial"/>
        </w:rPr>
        <w:t>su</w:t>
      </w:r>
      <w:r w:rsidR="00414147" w:rsidRPr="00586D82">
        <w:rPr>
          <w:rFonts w:ascii="Palatino Linotype" w:hAnsi="Palatino Linotype" w:cs="Arial"/>
        </w:rPr>
        <w:t xml:space="preserve"> </w:t>
      </w:r>
      <w:r w:rsidR="00E70A61" w:rsidRPr="00586D82">
        <w:rPr>
          <w:rFonts w:ascii="Palatino Linotype" w:hAnsi="Palatino Linotype" w:cs="Arial"/>
        </w:rPr>
        <w:t>derecho</w:t>
      </w:r>
      <w:r w:rsidR="00414147" w:rsidRPr="00586D82">
        <w:rPr>
          <w:rFonts w:ascii="Palatino Linotype" w:hAnsi="Palatino Linotype" w:cs="Arial"/>
        </w:rPr>
        <w:t xml:space="preserve"> </w:t>
      </w:r>
      <w:r w:rsidR="00E70A61" w:rsidRPr="00586D82">
        <w:rPr>
          <w:rFonts w:ascii="Palatino Linotype" w:hAnsi="Palatino Linotype" w:cs="Arial"/>
          <w:lang w:val="es-ES_tradnl"/>
        </w:rPr>
        <w:t>conviniera</w:t>
      </w:r>
      <w:r w:rsidR="00414147" w:rsidRPr="00586D82">
        <w:rPr>
          <w:rFonts w:ascii="Palatino Linotype" w:hAnsi="Palatino Linotype" w:cs="Arial"/>
        </w:rPr>
        <w:t xml:space="preserve"> </w:t>
      </w:r>
      <w:r w:rsidR="0025472A" w:rsidRPr="00586D82">
        <w:rPr>
          <w:rFonts w:ascii="Palatino Linotype" w:hAnsi="Palatino Linotype" w:cs="Arial"/>
        </w:rPr>
        <w:t>y,</w:t>
      </w:r>
      <w:r w:rsidR="00414147" w:rsidRPr="00586D82">
        <w:rPr>
          <w:rFonts w:ascii="Palatino Linotype" w:hAnsi="Palatino Linotype" w:cs="Arial"/>
        </w:rPr>
        <w:t xml:space="preserve"> </w:t>
      </w:r>
      <w:r w:rsidR="0025472A" w:rsidRPr="00586D82">
        <w:rPr>
          <w:rFonts w:ascii="Palatino Linotype" w:hAnsi="Palatino Linotype" w:cs="Arial"/>
        </w:rPr>
        <w:t>en</w:t>
      </w:r>
      <w:r w:rsidR="00414147" w:rsidRPr="00586D82">
        <w:rPr>
          <w:rFonts w:ascii="Palatino Linotype" w:hAnsi="Palatino Linotype" w:cs="Arial"/>
        </w:rPr>
        <w:t xml:space="preserve"> </w:t>
      </w:r>
      <w:r w:rsidR="0025472A" w:rsidRPr="00586D82">
        <w:rPr>
          <w:rFonts w:ascii="Palatino Linotype" w:hAnsi="Palatino Linotype" w:cs="Arial"/>
        </w:rPr>
        <w:t>el</w:t>
      </w:r>
      <w:r w:rsidR="00414147" w:rsidRPr="00586D82">
        <w:rPr>
          <w:rFonts w:ascii="Palatino Linotype" w:hAnsi="Palatino Linotype" w:cs="Arial"/>
        </w:rPr>
        <w:t xml:space="preserve"> </w:t>
      </w:r>
      <w:r w:rsidR="0025472A" w:rsidRPr="00586D82">
        <w:rPr>
          <w:rFonts w:ascii="Palatino Linotype" w:hAnsi="Palatino Linotype" w:cs="Arial"/>
        </w:rPr>
        <w:t>caso</w:t>
      </w:r>
      <w:r w:rsidR="00414147" w:rsidRPr="00586D82">
        <w:rPr>
          <w:rFonts w:ascii="Palatino Linotype" w:hAnsi="Palatino Linotype" w:cs="Arial"/>
        </w:rPr>
        <w:t xml:space="preserve"> </w:t>
      </w:r>
      <w:r w:rsidR="0025472A" w:rsidRPr="00586D82">
        <w:rPr>
          <w:rFonts w:ascii="Palatino Linotype" w:hAnsi="Palatino Linotype" w:cs="Arial"/>
        </w:rPr>
        <w:t>del</w:t>
      </w:r>
      <w:r w:rsidR="00414147" w:rsidRPr="00586D82">
        <w:rPr>
          <w:rFonts w:ascii="Palatino Linotype" w:hAnsi="Palatino Linotype" w:cs="Arial"/>
          <w:b/>
        </w:rPr>
        <w:t xml:space="preserve"> </w:t>
      </w:r>
      <w:r w:rsidR="0025472A" w:rsidRPr="00586D82">
        <w:rPr>
          <w:rFonts w:ascii="Palatino Linotype" w:hAnsi="Palatino Linotype" w:cs="Arial"/>
          <w:b/>
        </w:rPr>
        <w:t>SUJETO</w:t>
      </w:r>
      <w:r w:rsidR="00414147" w:rsidRPr="00586D82">
        <w:rPr>
          <w:rFonts w:ascii="Palatino Linotype" w:hAnsi="Palatino Linotype" w:cs="Arial"/>
          <w:b/>
        </w:rPr>
        <w:t xml:space="preserve"> </w:t>
      </w:r>
      <w:r w:rsidR="0025472A" w:rsidRPr="00586D82">
        <w:rPr>
          <w:rFonts w:ascii="Palatino Linotype" w:hAnsi="Palatino Linotype" w:cs="Arial"/>
          <w:b/>
        </w:rPr>
        <w:t>OBLIGADO</w:t>
      </w:r>
      <w:r w:rsidR="00D73FD7" w:rsidRPr="00586D82">
        <w:rPr>
          <w:rFonts w:ascii="Palatino Linotype" w:hAnsi="Palatino Linotype" w:cs="Arial"/>
        </w:rPr>
        <w:t>,</w:t>
      </w:r>
      <w:r w:rsidR="00414147" w:rsidRPr="00586D82">
        <w:rPr>
          <w:rFonts w:ascii="Palatino Linotype" w:hAnsi="Palatino Linotype" w:cs="Arial"/>
        </w:rPr>
        <w:t xml:space="preserve"> </w:t>
      </w:r>
      <w:r w:rsidR="00D73FD7" w:rsidRPr="00586D82">
        <w:rPr>
          <w:rFonts w:ascii="Palatino Linotype" w:hAnsi="Palatino Linotype" w:cs="Arial"/>
        </w:rPr>
        <w:t>para</w:t>
      </w:r>
      <w:r w:rsidR="00414147" w:rsidRPr="00586D82">
        <w:rPr>
          <w:rFonts w:ascii="Palatino Linotype" w:hAnsi="Palatino Linotype" w:cs="Arial"/>
        </w:rPr>
        <w:t xml:space="preserve"> </w:t>
      </w:r>
      <w:r w:rsidR="00D73FD7" w:rsidRPr="00586D82">
        <w:rPr>
          <w:rFonts w:ascii="Palatino Linotype" w:hAnsi="Palatino Linotype" w:cs="Arial"/>
        </w:rPr>
        <w:t>que</w:t>
      </w:r>
      <w:r w:rsidR="00414147" w:rsidRPr="00586D82">
        <w:rPr>
          <w:rFonts w:ascii="Palatino Linotype" w:hAnsi="Palatino Linotype" w:cs="Arial"/>
        </w:rPr>
        <w:t xml:space="preserve"> </w:t>
      </w:r>
      <w:r w:rsidR="0025472A" w:rsidRPr="00586D82">
        <w:rPr>
          <w:rFonts w:ascii="Palatino Linotype" w:hAnsi="Palatino Linotype" w:cs="Arial"/>
        </w:rPr>
        <w:t>exhibiera</w:t>
      </w:r>
      <w:r w:rsidR="00414147" w:rsidRPr="00586D82">
        <w:rPr>
          <w:rFonts w:ascii="Palatino Linotype" w:hAnsi="Palatino Linotype" w:cs="Arial"/>
        </w:rPr>
        <w:t xml:space="preserve"> </w:t>
      </w:r>
      <w:r w:rsidR="001E38B1" w:rsidRPr="00586D82">
        <w:rPr>
          <w:rFonts w:ascii="Palatino Linotype" w:hAnsi="Palatino Linotype" w:cs="Arial"/>
        </w:rPr>
        <w:t>el</w:t>
      </w:r>
      <w:r w:rsidR="00414147" w:rsidRPr="00586D82">
        <w:rPr>
          <w:rFonts w:ascii="Palatino Linotype" w:hAnsi="Palatino Linotype" w:cs="Arial"/>
        </w:rPr>
        <w:t xml:space="preserve"> </w:t>
      </w:r>
      <w:r w:rsidR="001B2536" w:rsidRPr="00586D82">
        <w:rPr>
          <w:rFonts w:ascii="Palatino Linotype" w:hAnsi="Palatino Linotype" w:cs="Arial"/>
        </w:rPr>
        <w:t>Informe</w:t>
      </w:r>
      <w:r w:rsidR="00414147" w:rsidRPr="00586D82">
        <w:rPr>
          <w:rFonts w:ascii="Palatino Linotype" w:hAnsi="Palatino Linotype" w:cs="Arial"/>
        </w:rPr>
        <w:t xml:space="preserve"> </w:t>
      </w:r>
      <w:r w:rsidR="001B2536" w:rsidRPr="00586D82">
        <w:rPr>
          <w:rFonts w:ascii="Palatino Linotype" w:hAnsi="Palatino Linotype" w:cs="Arial"/>
        </w:rPr>
        <w:t>Justificado</w:t>
      </w:r>
      <w:r w:rsidR="00414147" w:rsidRPr="00586D82">
        <w:rPr>
          <w:rFonts w:ascii="Palatino Linotype" w:hAnsi="Palatino Linotype" w:cs="Arial"/>
        </w:rPr>
        <w:t xml:space="preserve"> </w:t>
      </w:r>
      <w:r w:rsidR="0015612E" w:rsidRPr="00586D82">
        <w:rPr>
          <w:rFonts w:ascii="Palatino Linotype" w:hAnsi="Palatino Linotype" w:cs="Arial"/>
        </w:rPr>
        <w:t>correspondiente</w:t>
      </w:r>
      <w:r w:rsidRPr="00586D82">
        <w:rPr>
          <w:rFonts w:ascii="Palatino Linotype" w:hAnsi="Palatino Linotype" w:cs="Arial"/>
        </w:rPr>
        <w:t>.</w:t>
      </w:r>
    </w:p>
    <w:p w:rsidR="00173BBF" w:rsidRPr="00586D82" w:rsidRDefault="00B97199" w:rsidP="009C1F8E">
      <w:pPr>
        <w:pStyle w:val="Prrafodelista"/>
        <w:numPr>
          <w:ilvl w:val="0"/>
          <w:numId w:val="14"/>
        </w:numPr>
        <w:spacing w:before="240" w:after="240" w:line="360" w:lineRule="auto"/>
        <w:ind w:left="0" w:firstLine="0"/>
        <w:jc w:val="both"/>
        <w:rPr>
          <w:rFonts w:ascii="Palatino Linotype" w:hAnsi="Palatino Linotype" w:cs="Arial"/>
        </w:rPr>
      </w:pP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rPr>
        <w:t>las</w:t>
      </w:r>
      <w:r w:rsidR="00414147" w:rsidRPr="00586D82">
        <w:rPr>
          <w:rFonts w:ascii="Palatino Linotype" w:hAnsi="Palatino Linotype" w:cs="Arial"/>
        </w:rPr>
        <w:t xml:space="preserve"> </w:t>
      </w:r>
      <w:r w:rsidRPr="00586D82">
        <w:rPr>
          <w:rFonts w:ascii="Palatino Linotype" w:hAnsi="Palatino Linotype" w:cs="Arial"/>
        </w:rPr>
        <w:t>constancias</w:t>
      </w:r>
      <w:r w:rsidR="00414147" w:rsidRPr="00586D82">
        <w:rPr>
          <w:rFonts w:ascii="Palatino Linotype" w:hAnsi="Palatino Linotype" w:cs="Arial"/>
        </w:rPr>
        <w:t xml:space="preserve"> </w:t>
      </w:r>
      <w:r w:rsidRPr="00586D82">
        <w:rPr>
          <w:rFonts w:ascii="Palatino Linotype" w:hAnsi="Palatino Linotype" w:cs="Arial"/>
        </w:rPr>
        <w:t>que</w:t>
      </w:r>
      <w:r w:rsidR="00414147" w:rsidRPr="00586D82">
        <w:rPr>
          <w:rFonts w:ascii="Palatino Linotype" w:hAnsi="Palatino Linotype" w:cs="Arial"/>
        </w:rPr>
        <w:t xml:space="preserve"> </w:t>
      </w:r>
      <w:r w:rsidRPr="00586D82">
        <w:rPr>
          <w:rFonts w:ascii="Palatino Linotype" w:hAnsi="Palatino Linotype" w:cs="Arial"/>
        </w:rPr>
        <w:t>obran</w:t>
      </w:r>
      <w:r w:rsidR="00414147" w:rsidRPr="00586D82">
        <w:rPr>
          <w:rFonts w:ascii="Palatino Linotype" w:hAnsi="Palatino Linotype" w:cs="Arial"/>
        </w:rPr>
        <w:t xml:space="preserve"> </w:t>
      </w:r>
      <w:r w:rsidRPr="00586D82">
        <w:rPr>
          <w:rFonts w:ascii="Palatino Linotype" w:hAnsi="Palatino Linotype" w:cs="Arial"/>
        </w:rPr>
        <w:t>en</w:t>
      </w:r>
      <w:r w:rsidR="00414147" w:rsidRPr="00586D82">
        <w:rPr>
          <w:rFonts w:ascii="Palatino Linotype" w:hAnsi="Palatino Linotype" w:cs="Arial"/>
        </w:rPr>
        <w:t xml:space="preserve"> </w:t>
      </w:r>
      <w:r w:rsidRPr="00586D82">
        <w:rPr>
          <w:rFonts w:ascii="Palatino Linotype" w:hAnsi="Palatino Linotype" w:cs="Arial"/>
        </w:rPr>
        <w:t>el</w:t>
      </w:r>
      <w:r w:rsidR="00414147" w:rsidRPr="00586D82">
        <w:rPr>
          <w:rFonts w:ascii="Palatino Linotype" w:hAnsi="Palatino Linotype" w:cs="Arial"/>
        </w:rPr>
        <w:t xml:space="preserve"> </w:t>
      </w:r>
      <w:r w:rsidRPr="00586D82">
        <w:rPr>
          <w:rFonts w:ascii="Palatino Linotype" w:hAnsi="Palatino Linotype" w:cs="Arial"/>
        </w:rPr>
        <w:t>expediente</w:t>
      </w:r>
      <w:r w:rsidR="00414147" w:rsidRPr="00586D82">
        <w:rPr>
          <w:rFonts w:ascii="Palatino Linotype" w:hAnsi="Palatino Linotype" w:cs="Arial"/>
        </w:rPr>
        <w:t xml:space="preserve"> </w:t>
      </w:r>
      <w:r w:rsidRPr="00586D82">
        <w:rPr>
          <w:rFonts w:ascii="Palatino Linotype" w:hAnsi="Palatino Linotype" w:cs="Arial"/>
        </w:rPr>
        <w:t>electrónico</w:t>
      </w:r>
      <w:r w:rsidR="00414147" w:rsidRPr="00586D82">
        <w:rPr>
          <w:rFonts w:ascii="Palatino Linotype" w:hAnsi="Palatino Linotype" w:cs="Arial"/>
        </w:rPr>
        <w:t xml:space="preserve"> </w:t>
      </w:r>
      <w:r w:rsidRPr="00586D82">
        <w:rPr>
          <w:rFonts w:ascii="Palatino Linotype" w:hAnsi="Palatino Linotype" w:cs="Arial"/>
        </w:rPr>
        <w:t>del</w:t>
      </w:r>
      <w:r w:rsidR="00414147" w:rsidRPr="00586D82">
        <w:rPr>
          <w:rFonts w:ascii="Palatino Linotype" w:hAnsi="Palatino Linotype" w:cs="Arial"/>
        </w:rPr>
        <w:t xml:space="preserve"> </w:t>
      </w:r>
      <w:r w:rsidRPr="00586D82">
        <w:rPr>
          <w:rFonts w:ascii="Palatino Linotype" w:hAnsi="Palatino Linotype" w:cs="Arial"/>
          <w:b/>
        </w:rPr>
        <w:t>SAIMEX</w:t>
      </w:r>
      <w:r w:rsidR="000D0C67" w:rsidRPr="00586D82">
        <w:rPr>
          <w:rFonts w:ascii="Palatino Linotype" w:hAnsi="Palatino Linotype" w:cs="Arial"/>
          <w:b/>
        </w:rPr>
        <w:t>,</w:t>
      </w:r>
      <w:r w:rsidR="00414147" w:rsidRPr="00586D82">
        <w:rPr>
          <w:rFonts w:ascii="Palatino Linotype" w:hAnsi="Palatino Linotype" w:cs="Arial"/>
        </w:rPr>
        <w:t xml:space="preserve"> </w:t>
      </w:r>
      <w:r w:rsidRPr="00586D82">
        <w:rPr>
          <w:rFonts w:ascii="Palatino Linotype" w:hAnsi="Palatino Linotype" w:cs="Arial"/>
        </w:rPr>
        <w:t>se</w:t>
      </w:r>
      <w:r w:rsidR="00414147" w:rsidRPr="00586D82">
        <w:rPr>
          <w:rFonts w:ascii="Palatino Linotype" w:hAnsi="Palatino Linotype" w:cs="Arial"/>
        </w:rPr>
        <w:t xml:space="preserve"> </w:t>
      </w:r>
      <w:r w:rsidRPr="00586D82">
        <w:rPr>
          <w:rFonts w:ascii="Palatino Linotype" w:hAnsi="Palatino Linotype" w:cs="Arial"/>
        </w:rPr>
        <w:t>advierte</w:t>
      </w:r>
      <w:r w:rsidR="00414147" w:rsidRPr="00586D82">
        <w:rPr>
          <w:rFonts w:ascii="Palatino Linotype" w:hAnsi="Palatino Linotype" w:cs="Arial"/>
        </w:rPr>
        <w:t xml:space="preserve"> </w:t>
      </w:r>
      <w:r w:rsidRPr="00586D82">
        <w:rPr>
          <w:rFonts w:ascii="Palatino Linotype" w:hAnsi="Palatino Linotype" w:cs="Arial"/>
        </w:rPr>
        <w:t>que</w:t>
      </w:r>
      <w:r w:rsidR="000D0C67" w:rsidRPr="00586D82">
        <w:rPr>
          <w:rFonts w:ascii="Palatino Linotype" w:hAnsi="Palatino Linotype" w:cs="Arial"/>
        </w:rPr>
        <w:t>,</w:t>
      </w:r>
      <w:r w:rsidR="00414147" w:rsidRPr="00586D82">
        <w:rPr>
          <w:rFonts w:ascii="Palatino Linotype" w:hAnsi="Palatino Linotype" w:cs="Arial"/>
        </w:rPr>
        <w:t xml:space="preserve"> </w:t>
      </w:r>
      <w:r w:rsidR="00AB27D9" w:rsidRPr="00586D82">
        <w:rPr>
          <w:rFonts w:ascii="Palatino Linotype" w:hAnsi="Palatino Linotype" w:cs="Arial"/>
          <w:b/>
        </w:rPr>
        <w:t>EL</w:t>
      </w:r>
      <w:r w:rsidR="00414147" w:rsidRPr="00586D82">
        <w:rPr>
          <w:rFonts w:ascii="Palatino Linotype" w:hAnsi="Palatino Linotype" w:cs="Arial"/>
          <w:b/>
        </w:rPr>
        <w:t xml:space="preserve"> </w:t>
      </w:r>
      <w:r w:rsidR="00AB27D9" w:rsidRPr="00586D82">
        <w:rPr>
          <w:rFonts w:ascii="Palatino Linotype" w:hAnsi="Palatino Linotype" w:cs="Arial"/>
          <w:b/>
        </w:rPr>
        <w:t>SUJETO</w:t>
      </w:r>
      <w:r w:rsidR="00414147" w:rsidRPr="00586D82">
        <w:rPr>
          <w:rFonts w:ascii="Palatino Linotype" w:hAnsi="Palatino Linotype" w:cs="Arial"/>
          <w:b/>
        </w:rPr>
        <w:t xml:space="preserve"> </w:t>
      </w:r>
      <w:r w:rsidR="00AB27D9" w:rsidRPr="00586D82">
        <w:rPr>
          <w:rFonts w:ascii="Palatino Linotype" w:hAnsi="Palatino Linotype" w:cs="Arial"/>
          <w:b/>
        </w:rPr>
        <w:t>OBLIGADO</w:t>
      </w:r>
      <w:r w:rsidR="0069412E" w:rsidRPr="00586D82">
        <w:rPr>
          <w:rFonts w:ascii="Palatino Linotype" w:hAnsi="Palatino Linotype" w:cs="Arial"/>
        </w:rPr>
        <w:t xml:space="preserve"> </w:t>
      </w:r>
      <w:r w:rsidR="00173BBF" w:rsidRPr="00586D82">
        <w:rPr>
          <w:rFonts w:ascii="Palatino Linotype" w:hAnsi="Palatino Linotype" w:cs="Arial"/>
        </w:rPr>
        <w:t>no</w:t>
      </w:r>
      <w:r w:rsidR="00414147" w:rsidRPr="00586D82">
        <w:rPr>
          <w:rFonts w:ascii="Palatino Linotype" w:hAnsi="Palatino Linotype" w:cs="Arial"/>
        </w:rPr>
        <w:t xml:space="preserve"> </w:t>
      </w:r>
      <w:r w:rsidR="000D0C67" w:rsidRPr="00586D82">
        <w:rPr>
          <w:rFonts w:ascii="Palatino Linotype" w:hAnsi="Palatino Linotype" w:cs="Arial"/>
        </w:rPr>
        <w:t>rindió</w:t>
      </w:r>
      <w:r w:rsidR="00414147" w:rsidRPr="00586D82">
        <w:rPr>
          <w:rFonts w:ascii="Palatino Linotype" w:hAnsi="Palatino Linotype" w:cs="Arial"/>
        </w:rPr>
        <w:t xml:space="preserve"> </w:t>
      </w:r>
      <w:r w:rsidR="000D0C67" w:rsidRPr="00586D82">
        <w:rPr>
          <w:rFonts w:ascii="Palatino Linotype" w:hAnsi="Palatino Linotype" w:cs="Arial"/>
        </w:rPr>
        <w:t>su</w:t>
      </w:r>
      <w:r w:rsidR="00414147" w:rsidRPr="00586D82">
        <w:rPr>
          <w:rFonts w:ascii="Palatino Linotype" w:hAnsi="Palatino Linotype" w:cs="Arial"/>
        </w:rPr>
        <w:t xml:space="preserve"> </w:t>
      </w:r>
      <w:r w:rsidR="000D0C67" w:rsidRPr="00586D82">
        <w:rPr>
          <w:rFonts w:ascii="Palatino Linotype" w:hAnsi="Palatino Linotype" w:cs="Arial"/>
        </w:rPr>
        <w:t>Informe</w:t>
      </w:r>
      <w:r w:rsidR="00414147" w:rsidRPr="00586D82">
        <w:rPr>
          <w:rFonts w:ascii="Palatino Linotype" w:hAnsi="Palatino Linotype" w:cs="Arial"/>
        </w:rPr>
        <w:t xml:space="preserve"> </w:t>
      </w:r>
      <w:r w:rsidR="000D0C67" w:rsidRPr="00586D82">
        <w:rPr>
          <w:rFonts w:ascii="Palatino Linotype" w:hAnsi="Palatino Linotype" w:cs="Arial"/>
        </w:rPr>
        <w:t>Justificado</w:t>
      </w:r>
      <w:r w:rsidR="0069412E" w:rsidRPr="00586D82">
        <w:rPr>
          <w:rFonts w:ascii="Palatino Linotype" w:hAnsi="Palatino Linotype" w:cs="Arial"/>
        </w:rPr>
        <w:t xml:space="preserve">; por su parte </w:t>
      </w:r>
      <w:r w:rsidR="00B514DC" w:rsidRPr="00586D82">
        <w:rPr>
          <w:rFonts w:ascii="Palatino Linotype" w:hAnsi="Palatino Linotype" w:cs="Arial"/>
          <w:b/>
        </w:rPr>
        <w:t>LA</w:t>
      </w:r>
      <w:r w:rsidR="00414147" w:rsidRPr="00586D82">
        <w:rPr>
          <w:rFonts w:ascii="Palatino Linotype" w:hAnsi="Palatino Linotype" w:cs="Arial"/>
          <w:b/>
        </w:rPr>
        <w:t xml:space="preserve"> </w:t>
      </w:r>
      <w:r w:rsidR="00173BBF" w:rsidRPr="00586D82">
        <w:rPr>
          <w:rFonts w:ascii="Palatino Linotype" w:hAnsi="Palatino Linotype" w:cs="Arial"/>
          <w:b/>
        </w:rPr>
        <w:t>RECURRENTE</w:t>
      </w:r>
      <w:r w:rsidR="0069412E" w:rsidRPr="00586D82">
        <w:rPr>
          <w:rFonts w:ascii="Palatino Linotype" w:hAnsi="Palatino Linotype" w:cs="Arial"/>
        </w:rPr>
        <w:t xml:space="preserve"> no presentó manifestaciones, alegatos ni ofreció los medios de prueba que a su derecho convinieran.</w:t>
      </w:r>
    </w:p>
    <w:p w:rsidR="0069412E" w:rsidRPr="00586D82"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586D82">
        <w:rPr>
          <w:rFonts w:ascii="Palatino Linotype" w:hAnsi="Palatino Linotype" w:cs="Arial"/>
        </w:rPr>
        <w:t>Una</w:t>
      </w:r>
      <w:r w:rsidR="00414147" w:rsidRPr="00586D82">
        <w:rPr>
          <w:rFonts w:ascii="Palatino Linotype" w:hAnsi="Palatino Linotype" w:cs="Arial"/>
        </w:rPr>
        <w:t xml:space="preserve"> </w:t>
      </w:r>
      <w:r w:rsidRPr="00586D82">
        <w:rPr>
          <w:rFonts w:ascii="Palatino Linotype" w:hAnsi="Palatino Linotype" w:cs="Arial"/>
        </w:rPr>
        <w:t>vez</w:t>
      </w:r>
      <w:r w:rsidR="00414147" w:rsidRPr="00586D82">
        <w:rPr>
          <w:rFonts w:ascii="Palatino Linotype" w:hAnsi="Palatino Linotype" w:cs="Arial"/>
        </w:rPr>
        <w:t xml:space="preserve"> </w:t>
      </w:r>
      <w:r w:rsidRPr="00586D82">
        <w:rPr>
          <w:rFonts w:ascii="Palatino Linotype" w:hAnsi="Palatino Linotype" w:cs="Arial"/>
          <w:color w:val="000000" w:themeColor="text1"/>
        </w:rPr>
        <w:t>a</w:t>
      </w:r>
      <w:r w:rsidR="00FF3111" w:rsidRPr="00586D82">
        <w:rPr>
          <w:rFonts w:ascii="Palatino Linotype" w:hAnsi="Palatino Linotype" w:cs="Arial"/>
          <w:color w:val="000000" w:themeColor="text1"/>
        </w:rPr>
        <w:t>nalizado</w:t>
      </w:r>
      <w:r w:rsidR="00414147" w:rsidRPr="00586D82">
        <w:rPr>
          <w:rFonts w:ascii="Palatino Linotype" w:hAnsi="Palatino Linotype" w:cs="Arial"/>
        </w:rPr>
        <w:t xml:space="preserve"> </w:t>
      </w:r>
      <w:r w:rsidR="00FF3111" w:rsidRPr="00586D82">
        <w:rPr>
          <w:rFonts w:ascii="Palatino Linotype" w:hAnsi="Palatino Linotype" w:cs="Arial"/>
        </w:rPr>
        <w:t>el</w:t>
      </w:r>
      <w:r w:rsidR="00414147" w:rsidRPr="00586D82">
        <w:rPr>
          <w:rFonts w:ascii="Palatino Linotype" w:hAnsi="Palatino Linotype" w:cs="Arial"/>
        </w:rPr>
        <w:t xml:space="preserve"> </w:t>
      </w:r>
      <w:r w:rsidR="00FF3111" w:rsidRPr="00586D82">
        <w:rPr>
          <w:rFonts w:ascii="Palatino Linotype" w:hAnsi="Palatino Linotype" w:cs="Arial"/>
        </w:rPr>
        <w:t>estado</w:t>
      </w:r>
      <w:r w:rsidR="00414147" w:rsidRPr="00586D82">
        <w:rPr>
          <w:rFonts w:ascii="Palatino Linotype" w:hAnsi="Palatino Linotype" w:cs="Arial"/>
        </w:rPr>
        <w:t xml:space="preserve"> </w:t>
      </w:r>
      <w:r w:rsidR="00FF3111" w:rsidRPr="00586D82">
        <w:rPr>
          <w:rFonts w:ascii="Palatino Linotype" w:hAnsi="Palatino Linotype" w:cs="Arial"/>
        </w:rPr>
        <w:t>procesal</w:t>
      </w:r>
      <w:r w:rsidR="00414147" w:rsidRPr="00586D82">
        <w:rPr>
          <w:rFonts w:ascii="Palatino Linotype" w:hAnsi="Palatino Linotype" w:cs="Arial"/>
        </w:rPr>
        <w:t xml:space="preserve"> </w:t>
      </w:r>
      <w:r w:rsidR="00FF3111" w:rsidRPr="00586D82">
        <w:rPr>
          <w:rFonts w:ascii="Palatino Linotype" w:hAnsi="Palatino Linotype" w:cs="Arial"/>
        </w:rPr>
        <w:t>que</w:t>
      </w:r>
      <w:r w:rsidR="00414147" w:rsidRPr="00586D82">
        <w:rPr>
          <w:rFonts w:ascii="Palatino Linotype" w:hAnsi="Palatino Linotype" w:cs="Arial"/>
        </w:rPr>
        <w:t xml:space="preserve"> </w:t>
      </w:r>
      <w:r w:rsidR="00FF3111" w:rsidRPr="00586D82">
        <w:rPr>
          <w:rFonts w:ascii="Palatino Linotype" w:hAnsi="Palatino Linotype" w:cs="Arial"/>
        </w:rPr>
        <w:t>guarda</w:t>
      </w:r>
      <w:r w:rsidR="00FD6B55" w:rsidRPr="00586D82">
        <w:rPr>
          <w:rFonts w:ascii="Palatino Linotype" w:hAnsi="Palatino Linotype" w:cs="Arial"/>
        </w:rPr>
        <w:t>ba</w:t>
      </w:r>
      <w:r w:rsidR="00414147" w:rsidRPr="00586D82">
        <w:rPr>
          <w:rFonts w:ascii="Palatino Linotype" w:hAnsi="Palatino Linotype" w:cs="Arial"/>
        </w:rPr>
        <w:t xml:space="preserve"> </w:t>
      </w:r>
      <w:r w:rsidR="00FF3111" w:rsidRPr="00586D82">
        <w:rPr>
          <w:rFonts w:ascii="Palatino Linotype" w:hAnsi="Palatino Linotype" w:cs="Arial"/>
        </w:rPr>
        <w:t>el</w:t>
      </w:r>
      <w:r w:rsidR="00414147" w:rsidRPr="00586D82">
        <w:rPr>
          <w:rFonts w:ascii="Palatino Linotype" w:hAnsi="Palatino Linotype" w:cs="Arial"/>
        </w:rPr>
        <w:t xml:space="preserve"> </w:t>
      </w:r>
      <w:r w:rsidR="00FF3111" w:rsidRPr="00586D82">
        <w:rPr>
          <w:rFonts w:ascii="Palatino Linotype" w:hAnsi="Palatino Linotype" w:cs="Arial"/>
        </w:rPr>
        <w:t>expediente,</w:t>
      </w:r>
      <w:r w:rsidR="00414147" w:rsidRPr="00586D82">
        <w:rPr>
          <w:rFonts w:ascii="Palatino Linotype" w:hAnsi="Palatino Linotype" w:cs="Arial"/>
        </w:rPr>
        <w:t xml:space="preserve"> </w:t>
      </w:r>
      <w:r w:rsidR="00FF3111" w:rsidRPr="00586D82">
        <w:rPr>
          <w:rFonts w:ascii="Palatino Linotype" w:hAnsi="Palatino Linotype" w:cs="Arial"/>
        </w:rPr>
        <w:t>en</w:t>
      </w:r>
      <w:r w:rsidR="00414147" w:rsidRPr="00586D82">
        <w:rPr>
          <w:rFonts w:ascii="Palatino Linotype" w:hAnsi="Palatino Linotype" w:cs="Arial"/>
        </w:rPr>
        <w:t xml:space="preserve"> </w:t>
      </w:r>
      <w:r w:rsidR="00FF3111" w:rsidRPr="00586D82">
        <w:rPr>
          <w:rFonts w:ascii="Palatino Linotype" w:hAnsi="Palatino Linotype" w:cs="Arial"/>
        </w:rPr>
        <w:t>fecha</w:t>
      </w:r>
      <w:r w:rsidR="00414147" w:rsidRPr="00586D82">
        <w:rPr>
          <w:rFonts w:ascii="Palatino Linotype" w:hAnsi="Palatino Linotype" w:cs="Arial"/>
        </w:rPr>
        <w:t xml:space="preserve"> </w:t>
      </w:r>
      <w:r w:rsidR="0069412E" w:rsidRPr="00586D82">
        <w:rPr>
          <w:rFonts w:ascii="Palatino Linotype" w:hAnsi="Palatino Linotype" w:cs="Arial"/>
        </w:rPr>
        <w:t>once de junio</w:t>
      </w:r>
      <w:r w:rsidR="00414147" w:rsidRPr="00586D82">
        <w:rPr>
          <w:rFonts w:ascii="Palatino Linotype" w:hAnsi="Palatino Linotype" w:cs="Arial"/>
        </w:rPr>
        <w:t xml:space="preserve"> </w:t>
      </w:r>
      <w:r w:rsidR="00B97199" w:rsidRPr="00586D82">
        <w:rPr>
          <w:rFonts w:ascii="Palatino Linotype" w:hAnsi="Palatino Linotype" w:cs="Arial"/>
        </w:rPr>
        <w:t>de</w:t>
      </w:r>
      <w:r w:rsidR="00414147" w:rsidRPr="00586D82">
        <w:rPr>
          <w:rFonts w:ascii="Palatino Linotype" w:hAnsi="Palatino Linotype" w:cs="Arial"/>
        </w:rPr>
        <w:t xml:space="preserve"> </w:t>
      </w:r>
      <w:r w:rsidR="00B97199" w:rsidRPr="00586D82">
        <w:rPr>
          <w:rFonts w:ascii="Palatino Linotype" w:hAnsi="Palatino Linotype" w:cs="Arial"/>
        </w:rPr>
        <w:t>dos</w:t>
      </w:r>
      <w:r w:rsidR="00414147" w:rsidRPr="00586D82">
        <w:rPr>
          <w:rFonts w:ascii="Palatino Linotype" w:hAnsi="Palatino Linotype" w:cs="Arial"/>
        </w:rPr>
        <w:t xml:space="preserve"> </w:t>
      </w:r>
      <w:r w:rsidR="00B97199" w:rsidRPr="00586D82">
        <w:rPr>
          <w:rFonts w:ascii="Palatino Linotype" w:hAnsi="Palatino Linotype" w:cs="Arial"/>
        </w:rPr>
        <w:t>mil</w:t>
      </w:r>
      <w:r w:rsidR="00414147" w:rsidRPr="00586D82">
        <w:rPr>
          <w:rFonts w:ascii="Palatino Linotype" w:hAnsi="Palatino Linotype" w:cs="Arial"/>
        </w:rPr>
        <w:t xml:space="preserve"> </w:t>
      </w:r>
      <w:r w:rsidR="00B97199" w:rsidRPr="00586D82">
        <w:rPr>
          <w:rFonts w:ascii="Palatino Linotype" w:hAnsi="Palatino Linotype" w:cs="Arial"/>
        </w:rPr>
        <w:t>diecinueve</w:t>
      </w:r>
      <w:r w:rsidR="00FF3111" w:rsidRPr="00586D82">
        <w:rPr>
          <w:rFonts w:ascii="Palatino Linotype" w:hAnsi="Palatino Linotype" w:cs="Arial"/>
        </w:rPr>
        <w:t>,</w:t>
      </w:r>
      <w:r w:rsidR="00414147" w:rsidRPr="00586D82">
        <w:rPr>
          <w:rFonts w:ascii="Palatino Linotype" w:hAnsi="Palatino Linotype" w:cs="Arial"/>
        </w:rPr>
        <w:t xml:space="preserve"> </w:t>
      </w:r>
      <w:r w:rsidR="00FF3111" w:rsidRPr="00586D82">
        <w:rPr>
          <w:rFonts w:ascii="Palatino Linotype" w:hAnsi="Palatino Linotype" w:cs="Arial"/>
        </w:rPr>
        <w:t>la</w:t>
      </w:r>
      <w:r w:rsidR="00414147" w:rsidRPr="00586D82">
        <w:rPr>
          <w:rFonts w:ascii="Palatino Linotype" w:hAnsi="Palatino Linotype" w:cs="Arial"/>
        </w:rPr>
        <w:t xml:space="preserve"> </w:t>
      </w:r>
      <w:r w:rsidR="00FF3111" w:rsidRPr="00586D82">
        <w:rPr>
          <w:rFonts w:ascii="Palatino Linotype" w:hAnsi="Palatino Linotype" w:cs="Arial"/>
        </w:rPr>
        <w:t>Comisionada</w:t>
      </w:r>
      <w:r w:rsidR="00414147" w:rsidRPr="00586D82">
        <w:rPr>
          <w:rFonts w:ascii="Palatino Linotype" w:hAnsi="Palatino Linotype" w:cs="Arial"/>
        </w:rPr>
        <w:t xml:space="preserve"> </w:t>
      </w:r>
      <w:r w:rsidR="00FF3111" w:rsidRPr="00586D82">
        <w:rPr>
          <w:rFonts w:ascii="Palatino Linotype" w:hAnsi="Palatino Linotype" w:cs="Arial"/>
        </w:rPr>
        <w:t>Ponente</w:t>
      </w:r>
      <w:r w:rsidR="00414147" w:rsidRPr="00586D82">
        <w:rPr>
          <w:rFonts w:ascii="Palatino Linotype" w:hAnsi="Palatino Linotype" w:cs="Arial"/>
        </w:rPr>
        <w:t xml:space="preserve"> </w:t>
      </w:r>
      <w:r w:rsidR="00FF3111" w:rsidRPr="00586D82">
        <w:rPr>
          <w:rFonts w:ascii="Palatino Linotype" w:hAnsi="Palatino Linotype" w:cs="Arial"/>
        </w:rPr>
        <w:t>acordó</w:t>
      </w:r>
      <w:r w:rsidR="00414147" w:rsidRPr="00586D82">
        <w:rPr>
          <w:rFonts w:ascii="Palatino Linotype" w:hAnsi="Palatino Linotype" w:cs="Arial"/>
        </w:rPr>
        <w:t xml:space="preserve"> </w:t>
      </w:r>
      <w:r w:rsidR="00FF3111" w:rsidRPr="00586D82">
        <w:rPr>
          <w:rFonts w:ascii="Palatino Linotype" w:hAnsi="Palatino Linotype" w:cs="Arial"/>
        </w:rPr>
        <w:t>el</w:t>
      </w:r>
      <w:r w:rsidR="00414147" w:rsidRPr="00586D82">
        <w:rPr>
          <w:rFonts w:ascii="Palatino Linotype" w:hAnsi="Palatino Linotype" w:cs="Arial"/>
        </w:rPr>
        <w:t xml:space="preserve"> </w:t>
      </w:r>
      <w:r w:rsidR="00FF3111" w:rsidRPr="00586D82">
        <w:rPr>
          <w:rFonts w:ascii="Palatino Linotype" w:hAnsi="Palatino Linotype" w:cs="Arial"/>
        </w:rPr>
        <w:t>cierre</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instrucción</w:t>
      </w:r>
      <w:r w:rsidR="00AB27D9" w:rsidRPr="00586D82">
        <w:rPr>
          <w:rFonts w:ascii="Palatino Linotype" w:hAnsi="Palatino Linotype" w:cs="Arial"/>
        </w:rPr>
        <w:t>;</w:t>
      </w:r>
      <w:r w:rsidR="00414147" w:rsidRPr="00586D82">
        <w:rPr>
          <w:rFonts w:ascii="Palatino Linotype" w:hAnsi="Palatino Linotype" w:cs="Arial"/>
        </w:rPr>
        <w:t xml:space="preserve"> </w:t>
      </w:r>
      <w:r w:rsidR="00FF3111" w:rsidRPr="00586D82">
        <w:rPr>
          <w:rFonts w:ascii="Palatino Linotype" w:hAnsi="Palatino Linotype" w:cs="Arial"/>
        </w:rPr>
        <w:t>así</w:t>
      </w:r>
      <w:r w:rsidR="00414147" w:rsidRPr="00586D82">
        <w:rPr>
          <w:rFonts w:ascii="Palatino Linotype" w:hAnsi="Palatino Linotype" w:cs="Arial"/>
        </w:rPr>
        <w:t xml:space="preserve"> </w:t>
      </w:r>
      <w:r w:rsidR="00FF3111" w:rsidRPr="00586D82">
        <w:rPr>
          <w:rFonts w:ascii="Palatino Linotype" w:hAnsi="Palatino Linotype" w:cs="Arial"/>
          <w:lang w:val="es-ES_tradnl"/>
        </w:rPr>
        <w:t>como</w:t>
      </w:r>
      <w:r w:rsidR="00AB27D9" w:rsidRPr="00586D82">
        <w:rPr>
          <w:rFonts w:ascii="Palatino Linotype" w:hAnsi="Palatino Linotype" w:cs="Arial"/>
          <w:lang w:val="es-ES_tradnl"/>
        </w:rPr>
        <w:t>,</w:t>
      </w:r>
      <w:r w:rsidR="00414147" w:rsidRPr="00586D82">
        <w:rPr>
          <w:rFonts w:ascii="Palatino Linotype" w:hAnsi="Palatino Linotype" w:cs="Arial"/>
        </w:rPr>
        <w:t xml:space="preserve"> </w:t>
      </w:r>
      <w:r w:rsidR="00FF3111" w:rsidRPr="00586D82">
        <w:rPr>
          <w:rFonts w:ascii="Palatino Linotype" w:hAnsi="Palatino Linotype" w:cs="Arial"/>
        </w:rPr>
        <w:t>la</w:t>
      </w:r>
      <w:r w:rsidR="00414147" w:rsidRPr="00586D82">
        <w:rPr>
          <w:rFonts w:ascii="Palatino Linotype" w:hAnsi="Palatino Linotype" w:cs="Arial"/>
        </w:rPr>
        <w:t xml:space="preserve"> </w:t>
      </w:r>
      <w:r w:rsidR="00FF3111" w:rsidRPr="00586D82">
        <w:rPr>
          <w:rFonts w:ascii="Palatino Linotype" w:hAnsi="Palatino Linotype" w:cs="Arial"/>
        </w:rPr>
        <w:t>remisión</w:t>
      </w:r>
      <w:r w:rsidR="00414147" w:rsidRPr="00586D82">
        <w:rPr>
          <w:rFonts w:ascii="Palatino Linotype" w:hAnsi="Palatino Linotype" w:cs="Arial"/>
        </w:rPr>
        <w:t xml:space="preserve"> </w:t>
      </w:r>
      <w:r w:rsidR="00FF3111" w:rsidRPr="00586D82">
        <w:rPr>
          <w:rFonts w:ascii="Palatino Linotype" w:hAnsi="Palatino Linotype" w:cs="Arial"/>
        </w:rPr>
        <w:t>del</w:t>
      </w:r>
      <w:r w:rsidR="00414147" w:rsidRPr="00586D82">
        <w:rPr>
          <w:rFonts w:ascii="Palatino Linotype" w:hAnsi="Palatino Linotype" w:cs="Arial"/>
        </w:rPr>
        <w:t xml:space="preserve"> </w:t>
      </w:r>
      <w:r w:rsidR="00FF3111" w:rsidRPr="00586D82">
        <w:rPr>
          <w:rFonts w:ascii="Palatino Linotype" w:hAnsi="Palatino Linotype" w:cs="Arial"/>
        </w:rPr>
        <w:t>mismo</w:t>
      </w:r>
      <w:r w:rsidR="00414147" w:rsidRPr="00586D82">
        <w:rPr>
          <w:rFonts w:ascii="Palatino Linotype" w:hAnsi="Palatino Linotype" w:cs="Arial"/>
        </w:rPr>
        <w:t xml:space="preserve"> </w:t>
      </w:r>
      <w:r w:rsidR="00FF3111" w:rsidRPr="00586D82">
        <w:rPr>
          <w:rFonts w:ascii="Palatino Linotype" w:hAnsi="Palatino Linotype" w:cs="Arial"/>
        </w:rPr>
        <w:t>a</w:t>
      </w:r>
      <w:r w:rsidR="00414147" w:rsidRPr="00586D82">
        <w:rPr>
          <w:rFonts w:ascii="Palatino Linotype" w:hAnsi="Palatino Linotype" w:cs="Arial"/>
        </w:rPr>
        <w:t xml:space="preserve"> </w:t>
      </w:r>
      <w:r w:rsidR="00FF3111" w:rsidRPr="00586D82">
        <w:rPr>
          <w:rFonts w:ascii="Palatino Linotype" w:hAnsi="Palatino Linotype" w:cs="Arial"/>
        </w:rPr>
        <w:t>efecto</w:t>
      </w:r>
      <w:r w:rsidR="00414147" w:rsidRPr="00586D82">
        <w:rPr>
          <w:rFonts w:ascii="Palatino Linotype" w:hAnsi="Palatino Linotype" w:cs="Arial"/>
        </w:rPr>
        <w:t xml:space="preserve"> </w:t>
      </w:r>
      <w:r w:rsidR="00FF3111" w:rsidRPr="00586D82">
        <w:rPr>
          <w:rFonts w:ascii="Palatino Linotype" w:hAnsi="Palatino Linotype" w:cs="Arial"/>
          <w:lang w:val="es-ES_tradnl"/>
        </w:rPr>
        <w:t>de</w:t>
      </w:r>
      <w:r w:rsidR="00414147" w:rsidRPr="00586D82">
        <w:rPr>
          <w:rFonts w:ascii="Palatino Linotype" w:hAnsi="Palatino Linotype" w:cs="Arial"/>
        </w:rPr>
        <w:t xml:space="preserve"> </w:t>
      </w:r>
      <w:r w:rsidR="00FF3111" w:rsidRPr="00586D82">
        <w:rPr>
          <w:rFonts w:ascii="Palatino Linotype" w:hAnsi="Palatino Linotype" w:cs="Arial"/>
        </w:rPr>
        <w:t>ser</w:t>
      </w:r>
      <w:r w:rsidR="00414147" w:rsidRPr="00586D82">
        <w:rPr>
          <w:rFonts w:ascii="Palatino Linotype" w:hAnsi="Palatino Linotype" w:cs="Arial"/>
        </w:rPr>
        <w:t xml:space="preserve"> </w:t>
      </w:r>
      <w:r w:rsidR="00FF3111" w:rsidRPr="00586D82">
        <w:rPr>
          <w:rFonts w:ascii="Palatino Linotype" w:hAnsi="Palatino Linotype" w:cs="Arial"/>
        </w:rPr>
        <w:t>resuelto,</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conformidad</w:t>
      </w:r>
      <w:r w:rsidR="00414147" w:rsidRPr="00586D82">
        <w:rPr>
          <w:rFonts w:ascii="Palatino Linotype" w:hAnsi="Palatino Linotype" w:cs="Arial"/>
        </w:rPr>
        <w:t xml:space="preserve"> </w:t>
      </w:r>
      <w:r w:rsidR="00FF3111" w:rsidRPr="00586D82">
        <w:rPr>
          <w:rFonts w:ascii="Palatino Linotype" w:hAnsi="Palatino Linotype" w:cs="Arial"/>
        </w:rPr>
        <w:t>con</w:t>
      </w:r>
      <w:r w:rsidR="00414147" w:rsidRPr="00586D82">
        <w:rPr>
          <w:rFonts w:ascii="Palatino Linotype" w:hAnsi="Palatino Linotype" w:cs="Arial"/>
        </w:rPr>
        <w:t xml:space="preserve"> </w:t>
      </w:r>
      <w:r w:rsidR="00FF3111" w:rsidRPr="00586D82">
        <w:rPr>
          <w:rFonts w:ascii="Palatino Linotype" w:hAnsi="Palatino Linotype" w:cs="Arial"/>
        </w:rPr>
        <w:t>lo</w:t>
      </w:r>
      <w:r w:rsidR="00414147" w:rsidRPr="00586D82">
        <w:rPr>
          <w:rFonts w:ascii="Palatino Linotype" w:hAnsi="Palatino Linotype" w:cs="Arial"/>
        </w:rPr>
        <w:t xml:space="preserve"> </w:t>
      </w:r>
      <w:r w:rsidR="00FF3111" w:rsidRPr="00586D82">
        <w:rPr>
          <w:rFonts w:ascii="Palatino Linotype" w:hAnsi="Palatino Linotype" w:cs="Arial"/>
        </w:rPr>
        <w:t>establecido</w:t>
      </w:r>
      <w:r w:rsidR="00414147" w:rsidRPr="00586D82">
        <w:rPr>
          <w:rFonts w:ascii="Palatino Linotype" w:hAnsi="Palatino Linotype" w:cs="Arial"/>
        </w:rPr>
        <w:t xml:space="preserve"> </w:t>
      </w:r>
      <w:r w:rsidR="00FF3111" w:rsidRPr="00586D82">
        <w:rPr>
          <w:rFonts w:ascii="Palatino Linotype" w:hAnsi="Palatino Linotype" w:cs="Arial"/>
        </w:rPr>
        <w:t>en</w:t>
      </w:r>
      <w:r w:rsidR="00414147" w:rsidRPr="00586D82">
        <w:rPr>
          <w:rFonts w:ascii="Palatino Linotype" w:hAnsi="Palatino Linotype" w:cs="Arial"/>
        </w:rPr>
        <w:t xml:space="preserve"> </w:t>
      </w:r>
      <w:r w:rsidR="00FF3111" w:rsidRPr="00586D82">
        <w:rPr>
          <w:rFonts w:ascii="Palatino Linotype" w:hAnsi="Palatino Linotype" w:cs="Arial"/>
        </w:rPr>
        <w:t>el</w:t>
      </w:r>
      <w:r w:rsidR="00414147" w:rsidRPr="00586D82">
        <w:rPr>
          <w:rFonts w:ascii="Palatino Linotype" w:hAnsi="Palatino Linotype" w:cs="Arial"/>
        </w:rPr>
        <w:t xml:space="preserve"> </w:t>
      </w:r>
      <w:r w:rsidR="00FF3111" w:rsidRPr="00586D82">
        <w:rPr>
          <w:rFonts w:ascii="Palatino Linotype" w:hAnsi="Palatino Linotype" w:cs="Arial"/>
        </w:rPr>
        <w:t>artículo</w:t>
      </w:r>
      <w:r w:rsidR="00414147" w:rsidRPr="00586D82">
        <w:rPr>
          <w:rFonts w:ascii="Palatino Linotype" w:hAnsi="Palatino Linotype" w:cs="Arial"/>
        </w:rPr>
        <w:t xml:space="preserve"> </w:t>
      </w:r>
      <w:r w:rsidR="00FF3111" w:rsidRPr="00586D82">
        <w:rPr>
          <w:rFonts w:ascii="Palatino Linotype" w:hAnsi="Palatino Linotype" w:cs="Arial"/>
        </w:rPr>
        <w:t>185</w:t>
      </w:r>
      <w:r w:rsidR="006F1530" w:rsidRPr="00586D82">
        <w:rPr>
          <w:rFonts w:ascii="Palatino Linotype" w:hAnsi="Palatino Linotype" w:cs="Arial"/>
        </w:rPr>
        <w:t>,</w:t>
      </w:r>
      <w:r w:rsidR="00414147" w:rsidRPr="00586D82">
        <w:rPr>
          <w:rFonts w:ascii="Palatino Linotype" w:hAnsi="Palatino Linotype" w:cs="Arial"/>
        </w:rPr>
        <w:t xml:space="preserve"> </w:t>
      </w:r>
      <w:r w:rsidR="00FF3111" w:rsidRPr="00586D82">
        <w:rPr>
          <w:rFonts w:ascii="Palatino Linotype" w:hAnsi="Palatino Linotype" w:cs="Arial"/>
        </w:rPr>
        <w:t>fracciones</w:t>
      </w:r>
      <w:r w:rsidR="00414147" w:rsidRPr="00586D82">
        <w:rPr>
          <w:rFonts w:ascii="Palatino Linotype" w:hAnsi="Palatino Linotype" w:cs="Arial"/>
        </w:rPr>
        <w:t xml:space="preserve"> </w:t>
      </w:r>
      <w:r w:rsidR="00FF3111" w:rsidRPr="00586D82">
        <w:rPr>
          <w:rFonts w:ascii="Palatino Linotype" w:hAnsi="Palatino Linotype" w:cs="Arial"/>
        </w:rPr>
        <w:t>VI</w:t>
      </w:r>
      <w:r w:rsidR="00414147" w:rsidRPr="00586D82">
        <w:rPr>
          <w:rFonts w:ascii="Palatino Linotype" w:hAnsi="Palatino Linotype" w:cs="Arial"/>
        </w:rPr>
        <w:t xml:space="preserve"> </w:t>
      </w:r>
      <w:r w:rsidR="00FF3111" w:rsidRPr="00586D82">
        <w:rPr>
          <w:rFonts w:ascii="Palatino Linotype" w:hAnsi="Palatino Linotype" w:cs="Arial"/>
        </w:rPr>
        <w:t>y</w:t>
      </w:r>
      <w:r w:rsidR="00414147" w:rsidRPr="00586D82">
        <w:rPr>
          <w:rFonts w:ascii="Palatino Linotype" w:hAnsi="Palatino Linotype" w:cs="Arial"/>
        </w:rPr>
        <w:t xml:space="preserve"> </w:t>
      </w:r>
      <w:r w:rsidR="00FF3111" w:rsidRPr="00586D82">
        <w:rPr>
          <w:rFonts w:ascii="Palatino Linotype" w:hAnsi="Palatino Linotype" w:cs="Arial"/>
        </w:rPr>
        <w:t>VIII</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la</w:t>
      </w:r>
      <w:r w:rsidR="00414147" w:rsidRPr="00586D82">
        <w:rPr>
          <w:rFonts w:ascii="Palatino Linotype" w:hAnsi="Palatino Linotype" w:cs="Arial"/>
        </w:rPr>
        <w:t xml:space="preserve"> </w:t>
      </w:r>
      <w:r w:rsidR="00FF3111" w:rsidRPr="00586D82">
        <w:rPr>
          <w:rFonts w:ascii="Palatino Linotype" w:hAnsi="Palatino Linotype" w:cs="Arial"/>
        </w:rPr>
        <w:t>Ley</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Transparencia</w:t>
      </w:r>
      <w:r w:rsidR="00414147" w:rsidRPr="00586D82">
        <w:rPr>
          <w:rFonts w:ascii="Palatino Linotype" w:hAnsi="Palatino Linotype" w:cs="Arial"/>
        </w:rPr>
        <w:t xml:space="preserve"> </w:t>
      </w:r>
      <w:r w:rsidR="00FF3111" w:rsidRPr="00586D82">
        <w:rPr>
          <w:rFonts w:ascii="Palatino Linotype" w:hAnsi="Palatino Linotype" w:cs="Arial"/>
        </w:rPr>
        <w:t>y</w:t>
      </w:r>
      <w:r w:rsidR="00414147" w:rsidRPr="00586D82">
        <w:rPr>
          <w:rFonts w:ascii="Palatino Linotype" w:hAnsi="Palatino Linotype" w:cs="Arial"/>
        </w:rPr>
        <w:t xml:space="preserve"> </w:t>
      </w:r>
      <w:r w:rsidR="00FF3111" w:rsidRPr="00586D82">
        <w:rPr>
          <w:rFonts w:ascii="Palatino Linotype" w:hAnsi="Palatino Linotype" w:cs="Arial"/>
        </w:rPr>
        <w:t>Acceso</w:t>
      </w:r>
      <w:r w:rsidR="00414147" w:rsidRPr="00586D82">
        <w:rPr>
          <w:rFonts w:ascii="Palatino Linotype" w:hAnsi="Palatino Linotype" w:cs="Arial"/>
        </w:rPr>
        <w:t xml:space="preserve"> </w:t>
      </w:r>
      <w:r w:rsidR="00FF3111" w:rsidRPr="00586D82">
        <w:rPr>
          <w:rFonts w:ascii="Palatino Linotype" w:hAnsi="Palatino Linotype" w:cs="Arial"/>
        </w:rPr>
        <w:t>a</w:t>
      </w:r>
      <w:r w:rsidR="00414147" w:rsidRPr="00586D82">
        <w:rPr>
          <w:rFonts w:ascii="Palatino Linotype" w:hAnsi="Palatino Linotype" w:cs="Arial"/>
        </w:rPr>
        <w:t xml:space="preserve"> </w:t>
      </w:r>
      <w:r w:rsidR="00FF3111" w:rsidRPr="00586D82">
        <w:rPr>
          <w:rFonts w:ascii="Palatino Linotype" w:hAnsi="Palatino Linotype" w:cs="Arial"/>
        </w:rPr>
        <w:t>la</w:t>
      </w:r>
      <w:r w:rsidR="00414147" w:rsidRPr="00586D82">
        <w:rPr>
          <w:rFonts w:ascii="Palatino Linotype" w:hAnsi="Palatino Linotype" w:cs="Arial"/>
        </w:rPr>
        <w:t xml:space="preserve"> </w:t>
      </w:r>
      <w:r w:rsidR="00FF3111" w:rsidRPr="00586D82">
        <w:rPr>
          <w:rFonts w:ascii="Palatino Linotype" w:hAnsi="Palatino Linotype" w:cs="Arial"/>
        </w:rPr>
        <w:t>Información</w:t>
      </w:r>
      <w:r w:rsidR="00414147" w:rsidRPr="00586D82">
        <w:rPr>
          <w:rFonts w:ascii="Palatino Linotype" w:hAnsi="Palatino Linotype" w:cs="Arial"/>
        </w:rPr>
        <w:t xml:space="preserve"> </w:t>
      </w:r>
      <w:r w:rsidR="00FF3111" w:rsidRPr="00586D82">
        <w:rPr>
          <w:rFonts w:ascii="Palatino Linotype" w:hAnsi="Palatino Linotype" w:cs="Arial"/>
        </w:rPr>
        <w:t>Pública</w:t>
      </w:r>
      <w:r w:rsidR="00414147" w:rsidRPr="00586D82">
        <w:rPr>
          <w:rFonts w:ascii="Palatino Linotype" w:hAnsi="Palatino Linotype" w:cs="Arial"/>
        </w:rPr>
        <w:t xml:space="preserve"> </w:t>
      </w:r>
      <w:r w:rsidR="00FF3111" w:rsidRPr="00586D82">
        <w:rPr>
          <w:rFonts w:ascii="Palatino Linotype" w:hAnsi="Palatino Linotype" w:cs="Arial"/>
        </w:rPr>
        <w:t>del</w:t>
      </w:r>
      <w:r w:rsidR="00414147" w:rsidRPr="00586D82">
        <w:rPr>
          <w:rFonts w:ascii="Palatino Linotype" w:hAnsi="Palatino Linotype" w:cs="Arial"/>
        </w:rPr>
        <w:t xml:space="preserve"> </w:t>
      </w:r>
      <w:r w:rsidR="00FF3111" w:rsidRPr="00586D82">
        <w:rPr>
          <w:rFonts w:ascii="Palatino Linotype" w:hAnsi="Palatino Linotype" w:cs="Arial"/>
        </w:rPr>
        <w:t>Estado</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México</w:t>
      </w:r>
      <w:r w:rsidR="00414147" w:rsidRPr="00586D82">
        <w:rPr>
          <w:rFonts w:ascii="Palatino Linotype" w:hAnsi="Palatino Linotype" w:cs="Arial"/>
        </w:rPr>
        <w:t xml:space="preserve"> </w:t>
      </w:r>
      <w:r w:rsidR="00FF3111" w:rsidRPr="00586D82">
        <w:rPr>
          <w:rFonts w:ascii="Palatino Linotype" w:hAnsi="Palatino Linotype" w:cs="Arial"/>
        </w:rPr>
        <w:t>y</w:t>
      </w:r>
      <w:r w:rsidR="00414147" w:rsidRPr="00586D82">
        <w:rPr>
          <w:rFonts w:ascii="Palatino Linotype" w:hAnsi="Palatino Linotype" w:cs="Arial"/>
        </w:rPr>
        <w:t xml:space="preserve"> </w:t>
      </w:r>
      <w:r w:rsidR="00FF3111" w:rsidRPr="00586D82">
        <w:rPr>
          <w:rFonts w:ascii="Palatino Linotype" w:hAnsi="Palatino Linotype" w:cs="Arial"/>
        </w:rPr>
        <w:t>Municipios</w:t>
      </w:r>
      <w:r w:rsidR="0069412E" w:rsidRPr="00586D82">
        <w:rPr>
          <w:rFonts w:ascii="Palatino Linotype" w:hAnsi="Palatino Linotype" w:cs="Arial"/>
        </w:rPr>
        <w:t>.</w:t>
      </w:r>
    </w:p>
    <w:p w:rsidR="0069412E" w:rsidRPr="00586D82"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586D82">
        <w:rPr>
          <w:rFonts w:ascii="Palatino Linotype" w:eastAsia="Calibri" w:hAnsi="Palatino Linotype"/>
          <w:szCs w:val="22"/>
          <w:lang w:eastAsia="en-US"/>
        </w:rPr>
        <w:t>En fecha cinco de 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586D82"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586D82">
        <w:rPr>
          <w:rFonts w:ascii="Palatino Linotype" w:hAnsi="Palatino Linotype"/>
          <w:b/>
          <w:bCs/>
          <w:spacing w:val="60"/>
          <w:sz w:val="28"/>
        </w:rPr>
        <w:t>CONSIDERANDO</w:t>
      </w:r>
    </w:p>
    <w:p w:rsidR="00BE201E" w:rsidRPr="00586D82"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586D82">
        <w:rPr>
          <w:rFonts w:ascii="Palatino Linotype" w:hAnsi="Palatino Linotype"/>
          <w:b/>
        </w:rPr>
        <w:t>Competencia</w:t>
      </w:r>
      <w:r w:rsidRPr="00586D82">
        <w:rPr>
          <w:rFonts w:ascii="Palatino Linotype" w:hAnsi="Palatino Linotype"/>
        </w:rPr>
        <w:t>.</w:t>
      </w:r>
      <w:r w:rsidR="00414147" w:rsidRPr="00586D82">
        <w:rPr>
          <w:rFonts w:ascii="Palatino Linotype" w:hAnsi="Palatino Linotype"/>
          <w:b/>
        </w:rPr>
        <w:t xml:space="preserve"> </w:t>
      </w:r>
      <w:r w:rsidR="00BE201E" w:rsidRPr="00586D82">
        <w:rPr>
          <w:rFonts w:ascii="Palatino Linotype" w:hAnsi="Palatino Linotype"/>
        </w:rPr>
        <w:t>Este</w:t>
      </w:r>
      <w:r w:rsidR="00414147" w:rsidRPr="00586D82">
        <w:rPr>
          <w:rFonts w:ascii="Palatino Linotype" w:hAnsi="Palatino Linotype"/>
        </w:rPr>
        <w:t xml:space="preserve"> </w:t>
      </w:r>
      <w:r w:rsidR="00BE201E" w:rsidRPr="00586D82">
        <w:rPr>
          <w:rFonts w:ascii="Palatino Linotype" w:hAnsi="Palatino Linotype"/>
        </w:rPr>
        <w:t>Instituto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Transparencia,</w:t>
      </w:r>
      <w:r w:rsidR="00414147" w:rsidRPr="00586D82">
        <w:rPr>
          <w:rFonts w:ascii="Palatino Linotype" w:hAnsi="Palatino Linotype"/>
        </w:rPr>
        <w:t xml:space="preserve"> </w:t>
      </w:r>
      <w:r w:rsidR="00BE201E" w:rsidRPr="00586D82">
        <w:rPr>
          <w:rFonts w:ascii="Palatino Linotype" w:hAnsi="Palatino Linotype"/>
        </w:rPr>
        <w:t>Acceso</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Información</w:t>
      </w:r>
      <w:r w:rsidR="00414147" w:rsidRPr="00586D82">
        <w:rPr>
          <w:rFonts w:ascii="Palatino Linotype" w:hAnsi="Palatino Linotype"/>
        </w:rPr>
        <w:t xml:space="preserve"> </w:t>
      </w:r>
      <w:r w:rsidR="00BE201E" w:rsidRPr="00586D82">
        <w:rPr>
          <w:rFonts w:ascii="Palatino Linotype" w:hAnsi="Palatino Linotype"/>
        </w:rPr>
        <w:t>Pública</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Protección</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Datos</w:t>
      </w:r>
      <w:r w:rsidR="00414147" w:rsidRPr="00586D82">
        <w:rPr>
          <w:rFonts w:ascii="Palatino Linotype" w:hAnsi="Palatino Linotype"/>
        </w:rPr>
        <w:t xml:space="preserve"> </w:t>
      </w:r>
      <w:r w:rsidR="00BE201E" w:rsidRPr="00586D82">
        <w:rPr>
          <w:rFonts w:ascii="Palatino Linotype" w:hAnsi="Palatino Linotype"/>
        </w:rPr>
        <w:t>Personales</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Estado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México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Municipios,</w:t>
      </w:r>
      <w:r w:rsidR="00414147" w:rsidRPr="00586D82">
        <w:rPr>
          <w:rFonts w:ascii="Palatino Linotype" w:hAnsi="Palatino Linotype"/>
        </w:rPr>
        <w:t xml:space="preserve"> </w:t>
      </w:r>
      <w:r w:rsidR="00BE201E" w:rsidRPr="00586D82">
        <w:rPr>
          <w:rFonts w:ascii="Palatino Linotype" w:hAnsi="Palatino Linotype"/>
        </w:rPr>
        <w:t>es</w:t>
      </w:r>
      <w:r w:rsidR="00414147" w:rsidRPr="00586D82">
        <w:rPr>
          <w:rFonts w:ascii="Palatino Linotype" w:hAnsi="Palatino Linotype"/>
        </w:rPr>
        <w:t xml:space="preserve"> </w:t>
      </w:r>
      <w:r w:rsidR="00BE201E" w:rsidRPr="00586D82">
        <w:rPr>
          <w:rFonts w:ascii="Palatino Linotype" w:hAnsi="Palatino Linotype"/>
        </w:rPr>
        <w:lastRenderedPageBreak/>
        <w:t>competente</w:t>
      </w:r>
      <w:r w:rsidR="00414147" w:rsidRPr="00586D82">
        <w:rPr>
          <w:rFonts w:ascii="Palatino Linotype" w:hAnsi="Palatino Linotype"/>
        </w:rPr>
        <w:t xml:space="preserve"> </w:t>
      </w:r>
      <w:r w:rsidR="00BE201E" w:rsidRPr="00586D82">
        <w:rPr>
          <w:rFonts w:ascii="Palatino Linotype" w:hAnsi="Palatino Linotype"/>
        </w:rPr>
        <w:t>para</w:t>
      </w:r>
      <w:r w:rsidR="00414147" w:rsidRPr="00586D82">
        <w:rPr>
          <w:rFonts w:ascii="Palatino Linotype" w:hAnsi="Palatino Linotype"/>
        </w:rPr>
        <w:t xml:space="preserve"> </w:t>
      </w:r>
      <w:r w:rsidR="00BE201E" w:rsidRPr="00586D82">
        <w:rPr>
          <w:rFonts w:ascii="Palatino Linotype" w:hAnsi="Palatino Linotype"/>
        </w:rPr>
        <w:t>conocer</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resolver</w:t>
      </w:r>
      <w:r w:rsidR="00414147" w:rsidRPr="00586D82">
        <w:rPr>
          <w:rFonts w:ascii="Palatino Linotype" w:hAnsi="Palatino Linotype"/>
        </w:rPr>
        <w:t xml:space="preserve"> </w:t>
      </w:r>
      <w:r w:rsidR="00BE201E" w:rsidRPr="00586D82">
        <w:rPr>
          <w:rFonts w:ascii="Palatino Linotype" w:hAnsi="Palatino Linotype"/>
        </w:rPr>
        <w:t>el</w:t>
      </w:r>
      <w:r w:rsidR="00414147" w:rsidRPr="00586D82">
        <w:rPr>
          <w:rFonts w:ascii="Palatino Linotype" w:hAnsi="Palatino Linotype"/>
        </w:rPr>
        <w:t xml:space="preserve"> </w:t>
      </w:r>
      <w:r w:rsidR="00BE201E" w:rsidRPr="00586D82">
        <w:rPr>
          <w:rFonts w:ascii="Palatino Linotype" w:hAnsi="Palatino Linotype"/>
        </w:rPr>
        <w:t>presente</w:t>
      </w:r>
      <w:r w:rsidR="00414147" w:rsidRPr="00586D82">
        <w:rPr>
          <w:rFonts w:ascii="Palatino Linotype" w:hAnsi="Palatino Linotype"/>
        </w:rPr>
        <w:t xml:space="preserve"> </w:t>
      </w:r>
      <w:r w:rsidR="00BE201E" w:rsidRPr="00586D82">
        <w:rPr>
          <w:rFonts w:ascii="Palatino Linotype" w:hAnsi="Palatino Linotype"/>
        </w:rPr>
        <w:t>recurso,</w:t>
      </w:r>
      <w:r w:rsidR="00414147" w:rsidRPr="00586D82">
        <w:rPr>
          <w:rFonts w:ascii="Palatino Linotype" w:hAnsi="Palatino Linotype"/>
        </w:rPr>
        <w:t xml:space="preserve"> </w:t>
      </w:r>
      <w:r w:rsidR="00BE201E" w:rsidRPr="00586D82">
        <w:rPr>
          <w:rFonts w:ascii="Palatino Linotype" w:hAnsi="Palatino Linotype"/>
        </w:rPr>
        <w:t>conforme</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lo</w:t>
      </w:r>
      <w:r w:rsidR="00414147" w:rsidRPr="00586D82">
        <w:rPr>
          <w:rFonts w:ascii="Palatino Linotype" w:hAnsi="Palatino Linotype"/>
        </w:rPr>
        <w:t xml:space="preserve"> </w:t>
      </w:r>
      <w:r w:rsidR="00BE201E" w:rsidRPr="00586D82">
        <w:rPr>
          <w:rFonts w:ascii="Palatino Linotype" w:hAnsi="Palatino Linotype"/>
        </w:rPr>
        <w:t>dispuesto</w:t>
      </w:r>
      <w:r w:rsidR="00414147" w:rsidRPr="00586D82">
        <w:rPr>
          <w:rFonts w:ascii="Palatino Linotype" w:hAnsi="Palatino Linotype"/>
        </w:rPr>
        <w:t xml:space="preserve"> </w:t>
      </w:r>
      <w:r w:rsidR="00BE201E" w:rsidRPr="00586D82">
        <w:rPr>
          <w:rFonts w:ascii="Palatino Linotype" w:hAnsi="Palatino Linotype"/>
        </w:rPr>
        <w:t>en</w:t>
      </w:r>
      <w:r w:rsidR="00414147" w:rsidRPr="00586D82">
        <w:rPr>
          <w:rFonts w:ascii="Palatino Linotype" w:hAnsi="Palatino Linotype"/>
        </w:rPr>
        <w:t xml:space="preserve"> </w:t>
      </w:r>
      <w:r w:rsidR="00BE201E" w:rsidRPr="00586D82">
        <w:rPr>
          <w:rFonts w:ascii="Palatino Linotype" w:hAnsi="Palatino Linotype"/>
        </w:rPr>
        <w:t>el</w:t>
      </w:r>
      <w:r w:rsidR="00414147" w:rsidRPr="00586D82">
        <w:rPr>
          <w:rFonts w:ascii="Palatino Linotype" w:hAnsi="Palatino Linotype"/>
        </w:rPr>
        <w:t xml:space="preserve"> </w:t>
      </w:r>
      <w:r w:rsidR="00BE201E" w:rsidRPr="00586D82">
        <w:rPr>
          <w:rFonts w:ascii="Palatino Linotype" w:hAnsi="Palatino Linotype"/>
        </w:rPr>
        <w:t>artículo</w:t>
      </w:r>
      <w:r w:rsidR="00414147" w:rsidRPr="00586D82">
        <w:rPr>
          <w:rFonts w:ascii="Palatino Linotype" w:hAnsi="Palatino Linotype"/>
        </w:rPr>
        <w:t xml:space="preserve"> </w:t>
      </w:r>
      <w:r w:rsidR="00BE201E" w:rsidRPr="00586D82">
        <w:rPr>
          <w:rFonts w:ascii="Palatino Linotype" w:hAnsi="Palatino Linotype"/>
        </w:rPr>
        <w:t>6,</w:t>
      </w:r>
      <w:r w:rsidR="00414147" w:rsidRPr="00586D82">
        <w:rPr>
          <w:rFonts w:ascii="Palatino Linotype" w:hAnsi="Palatino Linotype"/>
        </w:rPr>
        <w:t xml:space="preserve"> </w:t>
      </w:r>
      <w:r w:rsidR="00BE201E" w:rsidRPr="00586D82">
        <w:rPr>
          <w:rFonts w:ascii="Palatino Linotype" w:hAnsi="Palatino Linotype"/>
        </w:rPr>
        <w:t>Apartado</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Constitución</w:t>
      </w:r>
      <w:r w:rsidR="00414147" w:rsidRPr="00586D82">
        <w:rPr>
          <w:rFonts w:ascii="Palatino Linotype" w:hAnsi="Palatino Linotype"/>
        </w:rPr>
        <w:t xml:space="preserve"> </w:t>
      </w:r>
      <w:r w:rsidR="00BE201E" w:rsidRPr="00586D82">
        <w:rPr>
          <w:rFonts w:ascii="Palatino Linotype" w:hAnsi="Palatino Linotype"/>
        </w:rPr>
        <w:t>Política</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los</w:t>
      </w:r>
      <w:r w:rsidR="00414147" w:rsidRPr="00586D82">
        <w:rPr>
          <w:rFonts w:ascii="Palatino Linotype" w:hAnsi="Palatino Linotype"/>
        </w:rPr>
        <w:t xml:space="preserve"> </w:t>
      </w:r>
      <w:r w:rsidR="00BE201E" w:rsidRPr="00586D82">
        <w:rPr>
          <w:rFonts w:ascii="Palatino Linotype" w:hAnsi="Palatino Linotype"/>
        </w:rPr>
        <w:t>Estados</w:t>
      </w:r>
      <w:r w:rsidR="00414147" w:rsidRPr="00586D82">
        <w:rPr>
          <w:rFonts w:ascii="Palatino Linotype" w:hAnsi="Palatino Linotype"/>
        </w:rPr>
        <w:t xml:space="preserve"> </w:t>
      </w:r>
      <w:r w:rsidR="00BE201E" w:rsidRPr="00586D82">
        <w:rPr>
          <w:rFonts w:ascii="Palatino Linotype" w:hAnsi="Palatino Linotype"/>
        </w:rPr>
        <w:t>Unidos</w:t>
      </w:r>
      <w:r w:rsidR="00414147" w:rsidRPr="00586D82">
        <w:rPr>
          <w:rFonts w:ascii="Palatino Linotype" w:hAnsi="Palatino Linotype"/>
        </w:rPr>
        <w:t xml:space="preserve"> </w:t>
      </w:r>
      <w:r w:rsidR="00BE201E" w:rsidRPr="00586D82">
        <w:rPr>
          <w:rFonts w:ascii="Palatino Linotype" w:hAnsi="Palatino Linotype"/>
        </w:rPr>
        <w:t>Mexicanos;</w:t>
      </w:r>
      <w:r w:rsidR="00414147" w:rsidRPr="00586D82">
        <w:rPr>
          <w:rFonts w:ascii="Palatino Linotype" w:hAnsi="Palatino Linotype"/>
        </w:rPr>
        <w:t xml:space="preserve"> </w:t>
      </w:r>
      <w:r w:rsidR="00BE201E" w:rsidRPr="00586D82">
        <w:rPr>
          <w:rFonts w:ascii="Palatino Linotype" w:hAnsi="Palatino Linotype"/>
        </w:rPr>
        <w:t>el</w:t>
      </w:r>
      <w:r w:rsidR="00414147" w:rsidRPr="00586D82">
        <w:rPr>
          <w:rFonts w:ascii="Palatino Linotype" w:hAnsi="Palatino Linotype"/>
        </w:rPr>
        <w:t xml:space="preserve"> </w:t>
      </w:r>
      <w:r w:rsidR="00BE201E" w:rsidRPr="00586D82">
        <w:rPr>
          <w:rFonts w:ascii="Palatino Linotype" w:hAnsi="Palatino Linotype"/>
        </w:rPr>
        <w:t>artículo</w:t>
      </w:r>
      <w:r w:rsidR="00414147" w:rsidRPr="00586D82">
        <w:rPr>
          <w:rFonts w:ascii="Palatino Linotype" w:hAnsi="Palatino Linotype"/>
        </w:rPr>
        <w:t xml:space="preserve"> </w:t>
      </w:r>
      <w:r w:rsidR="00BE201E" w:rsidRPr="00586D82">
        <w:rPr>
          <w:rFonts w:ascii="Palatino Linotype" w:hAnsi="Palatino Linotype"/>
        </w:rPr>
        <w:t>5,</w:t>
      </w:r>
      <w:r w:rsidR="00414147" w:rsidRPr="00586D82">
        <w:rPr>
          <w:rFonts w:ascii="Palatino Linotype" w:hAnsi="Palatino Linotype"/>
        </w:rPr>
        <w:t xml:space="preserve"> </w:t>
      </w:r>
      <w:r w:rsidR="00BE201E" w:rsidRPr="00586D82">
        <w:rPr>
          <w:rFonts w:ascii="Palatino Linotype" w:hAnsi="Palatino Linotype"/>
        </w:rPr>
        <w:t>párrafos</w:t>
      </w:r>
      <w:r w:rsidR="00414147" w:rsidRPr="00586D82">
        <w:rPr>
          <w:rFonts w:ascii="Palatino Linotype" w:hAnsi="Palatino Linotype"/>
        </w:rPr>
        <w:t xml:space="preserve"> </w:t>
      </w:r>
      <w:r w:rsidR="00BE201E" w:rsidRPr="00586D82">
        <w:rPr>
          <w:rFonts w:ascii="Palatino Linotype" w:hAnsi="Palatino Linotype"/>
        </w:rPr>
        <w:t>vigésimo</w:t>
      </w:r>
      <w:r w:rsidR="009B7E69" w:rsidRPr="00586D82">
        <w:rPr>
          <w:rFonts w:ascii="Palatino Linotype" w:hAnsi="Palatino Linotype"/>
        </w:rPr>
        <w:t xml:space="preserve"> segundo</w:t>
      </w:r>
      <w:r w:rsidR="00BE201E" w:rsidRPr="00586D82">
        <w:rPr>
          <w:rFonts w:ascii="Palatino Linotype" w:hAnsi="Palatino Linotype"/>
        </w:rPr>
        <w:t>,</w:t>
      </w:r>
      <w:r w:rsidR="00414147" w:rsidRPr="00586D82">
        <w:rPr>
          <w:rFonts w:ascii="Palatino Linotype" w:hAnsi="Palatino Linotype"/>
        </w:rPr>
        <w:t xml:space="preserve"> </w:t>
      </w:r>
      <w:r w:rsidR="00BE201E" w:rsidRPr="00586D82">
        <w:rPr>
          <w:rFonts w:ascii="Palatino Linotype" w:hAnsi="Palatino Linotype"/>
        </w:rPr>
        <w:t>vigésimo</w:t>
      </w:r>
      <w:r w:rsidR="00414147" w:rsidRPr="00586D82">
        <w:rPr>
          <w:rFonts w:ascii="Palatino Linotype" w:hAnsi="Palatino Linotype"/>
        </w:rPr>
        <w:t xml:space="preserve"> </w:t>
      </w:r>
      <w:r w:rsidR="009B7E69" w:rsidRPr="00586D82">
        <w:rPr>
          <w:rFonts w:ascii="Palatino Linotype" w:hAnsi="Palatino Linotype"/>
        </w:rPr>
        <w:t>tercero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vigésimo</w:t>
      </w:r>
      <w:r w:rsidR="00414147" w:rsidRPr="00586D82">
        <w:rPr>
          <w:rFonts w:ascii="Palatino Linotype" w:hAnsi="Palatino Linotype"/>
        </w:rPr>
        <w:t xml:space="preserve"> </w:t>
      </w:r>
      <w:r w:rsidR="009B7E69" w:rsidRPr="00586D82">
        <w:rPr>
          <w:rFonts w:ascii="Palatino Linotype" w:hAnsi="Palatino Linotype"/>
        </w:rPr>
        <w:t>cuarto</w:t>
      </w:r>
      <w:r w:rsidR="00BE201E" w:rsidRPr="00586D82">
        <w:rPr>
          <w:rFonts w:ascii="Palatino Linotype" w:hAnsi="Palatino Linotype"/>
        </w:rPr>
        <w:t>,</w:t>
      </w:r>
      <w:r w:rsidR="00414147" w:rsidRPr="00586D82">
        <w:rPr>
          <w:rFonts w:ascii="Palatino Linotype" w:hAnsi="Palatino Linotype"/>
        </w:rPr>
        <w:t xml:space="preserve"> </w:t>
      </w:r>
      <w:r w:rsidR="00BE201E" w:rsidRPr="00586D82">
        <w:rPr>
          <w:rFonts w:ascii="Palatino Linotype" w:hAnsi="Palatino Linotype"/>
        </w:rPr>
        <w:t>fracciones</w:t>
      </w:r>
      <w:r w:rsidR="00414147" w:rsidRPr="00586D82">
        <w:rPr>
          <w:rFonts w:ascii="Palatino Linotype" w:hAnsi="Palatino Linotype"/>
        </w:rPr>
        <w:t xml:space="preserve"> </w:t>
      </w:r>
      <w:r w:rsidR="00BE201E" w:rsidRPr="00586D82">
        <w:rPr>
          <w:rFonts w:ascii="Palatino Linotype" w:hAnsi="Palatino Linotype"/>
        </w:rPr>
        <w:t>IV</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V,</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Constitución</w:t>
      </w:r>
      <w:r w:rsidR="00414147" w:rsidRPr="00586D82">
        <w:rPr>
          <w:rFonts w:ascii="Palatino Linotype" w:hAnsi="Palatino Linotype"/>
        </w:rPr>
        <w:t xml:space="preserve"> </w:t>
      </w:r>
      <w:r w:rsidR="00BE201E" w:rsidRPr="00586D82">
        <w:rPr>
          <w:rFonts w:ascii="Palatino Linotype" w:hAnsi="Palatino Linotype"/>
        </w:rPr>
        <w:t>Política</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Estado</w:t>
      </w:r>
      <w:r w:rsidR="00414147" w:rsidRPr="00586D82">
        <w:rPr>
          <w:rFonts w:ascii="Palatino Linotype" w:hAnsi="Palatino Linotype"/>
        </w:rPr>
        <w:t xml:space="preserve"> </w:t>
      </w:r>
      <w:r w:rsidR="00BE201E" w:rsidRPr="00586D82">
        <w:rPr>
          <w:rFonts w:ascii="Palatino Linotype" w:hAnsi="Palatino Linotype"/>
        </w:rPr>
        <w:t>Libre</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Soberano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México;</w:t>
      </w:r>
      <w:r w:rsidR="00414147" w:rsidRPr="00586D82">
        <w:rPr>
          <w:rFonts w:ascii="Palatino Linotype" w:hAnsi="Palatino Linotype"/>
        </w:rPr>
        <w:t xml:space="preserve"> </w:t>
      </w:r>
      <w:r w:rsidR="00BE201E" w:rsidRPr="00586D82">
        <w:rPr>
          <w:rFonts w:ascii="Palatino Linotype" w:hAnsi="Palatino Linotype"/>
        </w:rPr>
        <w:t>los</w:t>
      </w:r>
      <w:r w:rsidR="00414147" w:rsidRPr="00586D82">
        <w:rPr>
          <w:rFonts w:ascii="Palatino Linotype" w:hAnsi="Palatino Linotype"/>
        </w:rPr>
        <w:t xml:space="preserve"> </w:t>
      </w:r>
      <w:r w:rsidR="00BE201E" w:rsidRPr="00586D82">
        <w:rPr>
          <w:rFonts w:ascii="Palatino Linotype" w:hAnsi="Palatino Linotype"/>
        </w:rPr>
        <w:t>artículos</w:t>
      </w:r>
      <w:r w:rsidR="00414147" w:rsidRPr="00586D82">
        <w:rPr>
          <w:rFonts w:ascii="Palatino Linotype" w:hAnsi="Palatino Linotype"/>
        </w:rPr>
        <w:t xml:space="preserve"> </w:t>
      </w:r>
      <w:r w:rsidR="00BE201E" w:rsidRPr="00586D82">
        <w:rPr>
          <w:rFonts w:ascii="Palatino Linotype" w:hAnsi="Palatino Linotype"/>
        </w:rPr>
        <w:t>2,</w:t>
      </w:r>
      <w:r w:rsidR="00414147" w:rsidRPr="00586D82">
        <w:rPr>
          <w:rFonts w:ascii="Palatino Linotype" w:hAnsi="Palatino Linotype"/>
        </w:rPr>
        <w:t xml:space="preserve"> </w:t>
      </w:r>
      <w:r w:rsidR="00BE201E" w:rsidRPr="00586D82">
        <w:rPr>
          <w:rFonts w:ascii="Palatino Linotype" w:hAnsi="Palatino Linotype"/>
        </w:rPr>
        <w:t>fracción</w:t>
      </w:r>
      <w:r w:rsidR="00414147" w:rsidRPr="00586D82">
        <w:rPr>
          <w:rFonts w:ascii="Palatino Linotype" w:hAnsi="Palatino Linotype"/>
        </w:rPr>
        <w:t xml:space="preserve"> </w:t>
      </w:r>
      <w:r w:rsidR="00BE201E" w:rsidRPr="00586D82">
        <w:rPr>
          <w:rFonts w:ascii="Palatino Linotype" w:hAnsi="Palatino Linotype"/>
        </w:rPr>
        <w:t>II,</w:t>
      </w:r>
      <w:r w:rsidR="00414147" w:rsidRPr="00586D82">
        <w:rPr>
          <w:rFonts w:ascii="Palatino Linotype" w:hAnsi="Palatino Linotype"/>
        </w:rPr>
        <w:t xml:space="preserve"> </w:t>
      </w:r>
      <w:r w:rsidR="00BE201E" w:rsidRPr="00586D82">
        <w:rPr>
          <w:rFonts w:ascii="Palatino Linotype" w:hAnsi="Palatino Linotype"/>
        </w:rPr>
        <w:t>13,</w:t>
      </w:r>
      <w:r w:rsidR="00414147" w:rsidRPr="00586D82">
        <w:rPr>
          <w:rFonts w:ascii="Palatino Linotype" w:hAnsi="Palatino Linotype"/>
        </w:rPr>
        <w:t xml:space="preserve"> </w:t>
      </w:r>
      <w:r w:rsidR="00BE201E" w:rsidRPr="00586D82">
        <w:rPr>
          <w:rFonts w:ascii="Palatino Linotype" w:hAnsi="Palatino Linotype"/>
        </w:rPr>
        <w:t>29,</w:t>
      </w:r>
      <w:r w:rsidR="00414147" w:rsidRPr="00586D82">
        <w:rPr>
          <w:rFonts w:ascii="Palatino Linotype" w:hAnsi="Palatino Linotype"/>
        </w:rPr>
        <w:t xml:space="preserve"> </w:t>
      </w:r>
      <w:r w:rsidR="00BE201E" w:rsidRPr="00586D82">
        <w:rPr>
          <w:rFonts w:ascii="Palatino Linotype" w:hAnsi="Palatino Linotype"/>
        </w:rPr>
        <w:t>36,</w:t>
      </w:r>
      <w:r w:rsidR="00414147" w:rsidRPr="00586D82">
        <w:rPr>
          <w:rFonts w:ascii="Palatino Linotype" w:hAnsi="Palatino Linotype"/>
        </w:rPr>
        <w:t xml:space="preserve"> </w:t>
      </w:r>
      <w:r w:rsidR="00BE201E" w:rsidRPr="00586D82">
        <w:rPr>
          <w:rFonts w:ascii="Palatino Linotype" w:hAnsi="Palatino Linotype"/>
        </w:rPr>
        <w:t>fracciones</w:t>
      </w:r>
      <w:r w:rsidR="00414147" w:rsidRPr="00586D82">
        <w:rPr>
          <w:rFonts w:ascii="Palatino Linotype" w:hAnsi="Palatino Linotype"/>
        </w:rPr>
        <w:t xml:space="preserve"> </w:t>
      </w:r>
      <w:r w:rsidR="00BE201E" w:rsidRPr="00586D82">
        <w:rPr>
          <w:rFonts w:ascii="Palatino Linotype" w:hAnsi="Palatino Linotype"/>
        </w:rPr>
        <w:t>I</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II,</w:t>
      </w:r>
      <w:r w:rsidR="00414147" w:rsidRPr="00586D82">
        <w:rPr>
          <w:rFonts w:ascii="Palatino Linotype" w:hAnsi="Palatino Linotype"/>
        </w:rPr>
        <w:t xml:space="preserve"> </w:t>
      </w:r>
      <w:r w:rsidR="00BE201E" w:rsidRPr="00586D82">
        <w:rPr>
          <w:rFonts w:ascii="Palatino Linotype" w:hAnsi="Palatino Linotype"/>
        </w:rPr>
        <w:t>176,</w:t>
      </w:r>
      <w:r w:rsidR="00414147" w:rsidRPr="00586D82">
        <w:rPr>
          <w:rFonts w:ascii="Palatino Linotype" w:hAnsi="Palatino Linotype"/>
        </w:rPr>
        <w:t xml:space="preserve"> </w:t>
      </w:r>
      <w:r w:rsidR="00BE201E" w:rsidRPr="00586D82">
        <w:rPr>
          <w:rFonts w:ascii="Palatino Linotype" w:hAnsi="Palatino Linotype"/>
        </w:rPr>
        <w:t>178,</w:t>
      </w:r>
      <w:r w:rsidR="00414147" w:rsidRPr="00586D82">
        <w:rPr>
          <w:rFonts w:ascii="Palatino Linotype" w:hAnsi="Palatino Linotype"/>
        </w:rPr>
        <w:t xml:space="preserve"> </w:t>
      </w:r>
      <w:r w:rsidR="00BE201E" w:rsidRPr="00586D82">
        <w:rPr>
          <w:rFonts w:ascii="Palatino Linotype" w:hAnsi="Palatino Linotype"/>
        </w:rPr>
        <w:t>179,</w:t>
      </w:r>
      <w:r w:rsidR="00414147" w:rsidRPr="00586D82">
        <w:rPr>
          <w:rFonts w:ascii="Palatino Linotype" w:hAnsi="Palatino Linotype"/>
        </w:rPr>
        <w:t xml:space="preserve"> </w:t>
      </w:r>
      <w:r w:rsidR="00BE201E" w:rsidRPr="00586D82">
        <w:rPr>
          <w:rFonts w:ascii="Palatino Linotype" w:hAnsi="Palatino Linotype"/>
        </w:rPr>
        <w:t>181,</w:t>
      </w:r>
      <w:r w:rsidR="00414147" w:rsidRPr="00586D82">
        <w:rPr>
          <w:rFonts w:ascii="Palatino Linotype" w:hAnsi="Palatino Linotype"/>
        </w:rPr>
        <w:t xml:space="preserve"> </w:t>
      </w:r>
      <w:r w:rsidR="00BE201E" w:rsidRPr="00586D82">
        <w:rPr>
          <w:rFonts w:ascii="Palatino Linotype" w:hAnsi="Palatino Linotype"/>
        </w:rPr>
        <w:t>párrafo</w:t>
      </w:r>
      <w:r w:rsidR="00414147" w:rsidRPr="00586D82">
        <w:rPr>
          <w:rFonts w:ascii="Palatino Linotype" w:hAnsi="Palatino Linotype"/>
        </w:rPr>
        <w:t xml:space="preserve"> </w:t>
      </w:r>
      <w:r w:rsidR="00BE201E" w:rsidRPr="00586D82">
        <w:rPr>
          <w:rFonts w:ascii="Palatino Linotype" w:hAnsi="Palatino Linotype"/>
        </w:rPr>
        <w:t>tercero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185,</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Ley</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Transparencia</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Acceso</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Información</w:t>
      </w:r>
      <w:r w:rsidR="00414147" w:rsidRPr="00586D82">
        <w:rPr>
          <w:rFonts w:ascii="Palatino Linotype" w:hAnsi="Palatino Linotype"/>
        </w:rPr>
        <w:t xml:space="preserve"> </w:t>
      </w:r>
      <w:r w:rsidR="00BE201E" w:rsidRPr="00586D82">
        <w:rPr>
          <w:rFonts w:ascii="Palatino Linotype" w:hAnsi="Palatino Linotype"/>
        </w:rPr>
        <w:t>Pública</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Estado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México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Municipios,</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los</w:t>
      </w:r>
      <w:r w:rsidR="00414147" w:rsidRPr="00586D82">
        <w:rPr>
          <w:rFonts w:ascii="Palatino Linotype" w:hAnsi="Palatino Linotype"/>
        </w:rPr>
        <w:t xml:space="preserve"> </w:t>
      </w:r>
      <w:r w:rsidR="00BE201E" w:rsidRPr="00586D82">
        <w:rPr>
          <w:rFonts w:ascii="Palatino Linotype" w:hAnsi="Palatino Linotype"/>
        </w:rPr>
        <w:t>artículos</w:t>
      </w:r>
      <w:r w:rsidR="00414147" w:rsidRPr="00586D82">
        <w:rPr>
          <w:rFonts w:ascii="Palatino Linotype" w:hAnsi="Palatino Linotype"/>
        </w:rPr>
        <w:t xml:space="preserve"> </w:t>
      </w:r>
      <w:r w:rsidR="00BE201E" w:rsidRPr="00586D82">
        <w:rPr>
          <w:rFonts w:ascii="Palatino Linotype" w:hAnsi="Palatino Linotype"/>
        </w:rPr>
        <w:t>9,</w:t>
      </w:r>
      <w:r w:rsidR="00414147" w:rsidRPr="00586D82">
        <w:rPr>
          <w:rFonts w:ascii="Palatino Linotype" w:hAnsi="Palatino Linotype"/>
        </w:rPr>
        <w:t xml:space="preserve"> </w:t>
      </w:r>
      <w:r w:rsidR="00BE201E" w:rsidRPr="00586D82">
        <w:rPr>
          <w:rFonts w:ascii="Palatino Linotype" w:hAnsi="Palatino Linotype"/>
        </w:rPr>
        <w:t>fracciones</w:t>
      </w:r>
      <w:r w:rsidR="00414147" w:rsidRPr="00586D82">
        <w:rPr>
          <w:rFonts w:ascii="Palatino Linotype" w:hAnsi="Palatino Linotype"/>
        </w:rPr>
        <w:t xml:space="preserve"> </w:t>
      </w:r>
      <w:r w:rsidR="00BE201E" w:rsidRPr="00586D82">
        <w:rPr>
          <w:rFonts w:ascii="Palatino Linotype" w:hAnsi="Palatino Linotype"/>
        </w:rPr>
        <w:t>I</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XXIV</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11</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Reglamento</w:t>
      </w:r>
      <w:r w:rsidR="00414147" w:rsidRPr="00586D82">
        <w:rPr>
          <w:rFonts w:ascii="Palatino Linotype" w:hAnsi="Palatino Linotype"/>
        </w:rPr>
        <w:t xml:space="preserve"> </w:t>
      </w:r>
      <w:r w:rsidR="00BE201E" w:rsidRPr="00586D82">
        <w:rPr>
          <w:rFonts w:ascii="Palatino Linotype" w:hAnsi="Palatino Linotype"/>
        </w:rPr>
        <w:t>Interior</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Instituto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Transparencia,</w:t>
      </w:r>
      <w:r w:rsidR="00414147" w:rsidRPr="00586D82">
        <w:rPr>
          <w:rFonts w:ascii="Palatino Linotype" w:hAnsi="Palatino Linotype"/>
        </w:rPr>
        <w:t xml:space="preserve"> </w:t>
      </w:r>
      <w:r w:rsidR="00BE201E" w:rsidRPr="00586D82">
        <w:rPr>
          <w:rFonts w:ascii="Palatino Linotype" w:hAnsi="Palatino Linotype"/>
        </w:rPr>
        <w:t>Acceso</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Información</w:t>
      </w:r>
      <w:r w:rsidR="00414147" w:rsidRPr="00586D82">
        <w:rPr>
          <w:rFonts w:ascii="Palatino Linotype" w:hAnsi="Palatino Linotype"/>
        </w:rPr>
        <w:t xml:space="preserve"> </w:t>
      </w:r>
      <w:r w:rsidR="00BE201E" w:rsidRPr="00586D82">
        <w:rPr>
          <w:rFonts w:ascii="Palatino Linotype" w:hAnsi="Palatino Linotype"/>
        </w:rPr>
        <w:t>Pública</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Protección</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Datos</w:t>
      </w:r>
      <w:r w:rsidR="00414147" w:rsidRPr="00586D82">
        <w:rPr>
          <w:rFonts w:ascii="Palatino Linotype" w:hAnsi="Palatino Linotype"/>
        </w:rPr>
        <w:t xml:space="preserve"> </w:t>
      </w:r>
      <w:r w:rsidR="00BE201E" w:rsidRPr="00586D82">
        <w:rPr>
          <w:rFonts w:ascii="Palatino Linotype" w:hAnsi="Palatino Linotype"/>
        </w:rPr>
        <w:t>Personales</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Estado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México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Municipios</w:t>
      </w:r>
      <w:r w:rsidR="00BE201E" w:rsidRPr="00586D82">
        <w:rPr>
          <w:rFonts w:ascii="Palatino Linotype" w:hAnsi="Palatino Linotype" w:cs="Arial"/>
        </w:rPr>
        <w:t>.</w:t>
      </w:r>
    </w:p>
    <w:p w:rsidR="0034196C" w:rsidRPr="00586D82"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586D82">
        <w:rPr>
          <w:rFonts w:ascii="Palatino Linotype" w:hAnsi="Palatino Linotype" w:cs="Arial"/>
          <w:b/>
        </w:rPr>
        <w:t xml:space="preserve"> </w:t>
      </w:r>
      <w:r w:rsidR="0034196C" w:rsidRPr="00586D82">
        <w:rPr>
          <w:rFonts w:ascii="Palatino Linotype" w:hAnsi="Palatino Linotype" w:cs="Arial"/>
          <w:b/>
        </w:rPr>
        <w:t>Interés.</w:t>
      </w:r>
      <w:r w:rsidRPr="00586D82">
        <w:rPr>
          <w:rFonts w:ascii="Palatino Linotype" w:hAnsi="Palatino Linotype" w:cs="Arial"/>
        </w:rPr>
        <w:t xml:space="preserve"> </w:t>
      </w:r>
      <w:r w:rsidR="0034196C" w:rsidRPr="00586D82">
        <w:rPr>
          <w:rFonts w:ascii="Palatino Linotype" w:hAnsi="Palatino Linotype" w:cs="Arial"/>
        </w:rPr>
        <w:t>El</w:t>
      </w:r>
      <w:r w:rsidRPr="00586D82">
        <w:rPr>
          <w:rFonts w:ascii="Palatino Linotype" w:hAnsi="Palatino Linotype" w:cs="Arial"/>
        </w:rPr>
        <w:t xml:space="preserve"> </w:t>
      </w:r>
      <w:r w:rsidR="0034196C" w:rsidRPr="00586D82">
        <w:rPr>
          <w:rFonts w:ascii="Palatino Linotype" w:hAnsi="Palatino Linotype"/>
        </w:rPr>
        <w:t>recurso</w:t>
      </w:r>
      <w:r w:rsidRPr="00586D82">
        <w:rPr>
          <w:rFonts w:ascii="Palatino Linotype" w:hAnsi="Palatino Linotype" w:cs="Arial"/>
        </w:rPr>
        <w:t xml:space="preserve"> </w:t>
      </w:r>
      <w:r w:rsidR="0034196C" w:rsidRPr="00586D82">
        <w:rPr>
          <w:rFonts w:ascii="Palatino Linotype" w:hAnsi="Palatino Linotype" w:cs="Arial"/>
        </w:rPr>
        <w:t>de</w:t>
      </w:r>
      <w:r w:rsidRPr="00586D82">
        <w:rPr>
          <w:rFonts w:ascii="Palatino Linotype" w:hAnsi="Palatino Linotype" w:cs="Arial"/>
        </w:rPr>
        <w:t xml:space="preserve"> </w:t>
      </w:r>
      <w:r w:rsidR="0034196C" w:rsidRPr="00586D82">
        <w:rPr>
          <w:rFonts w:ascii="Palatino Linotype" w:hAnsi="Palatino Linotype" w:cs="Arial"/>
        </w:rPr>
        <w:t>revisión</w:t>
      </w:r>
      <w:r w:rsidRPr="00586D82">
        <w:rPr>
          <w:rFonts w:ascii="Palatino Linotype" w:hAnsi="Palatino Linotype" w:cs="Arial"/>
        </w:rPr>
        <w:t xml:space="preserve"> </w:t>
      </w:r>
      <w:r w:rsidR="0034196C" w:rsidRPr="00586D82">
        <w:rPr>
          <w:rFonts w:ascii="Palatino Linotype" w:hAnsi="Palatino Linotype" w:cs="Arial"/>
        </w:rPr>
        <w:t>fue</w:t>
      </w:r>
      <w:r w:rsidRPr="00586D82">
        <w:rPr>
          <w:rFonts w:ascii="Palatino Linotype" w:hAnsi="Palatino Linotype" w:cs="Arial"/>
        </w:rPr>
        <w:t xml:space="preserve"> </w:t>
      </w:r>
      <w:r w:rsidR="0034196C" w:rsidRPr="00586D82">
        <w:rPr>
          <w:rFonts w:ascii="Palatino Linotype" w:hAnsi="Palatino Linotype"/>
        </w:rPr>
        <w:t>interpuesto</w:t>
      </w:r>
      <w:r w:rsidRPr="00586D82">
        <w:rPr>
          <w:rFonts w:ascii="Palatino Linotype" w:hAnsi="Palatino Linotype" w:cs="Arial"/>
        </w:rPr>
        <w:t xml:space="preserve"> </w:t>
      </w:r>
      <w:r w:rsidR="0034196C" w:rsidRPr="00586D82">
        <w:rPr>
          <w:rFonts w:ascii="Palatino Linotype" w:hAnsi="Palatino Linotype" w:cs="Arial"/>
        </w:rPr>
        <w:t>por</w:t>
      </w:r>
      <w:r w:rsidRPr="00586D82">
        <w:rPr>
          <w:rFonts w:ascii="Palatino Linotype" w:hAnsi="Palatino Linotype" w:cs="Arial"/>
        </w:rPr>
        <w:t xml:space="preserve"> </w:t>
      </w:r>
      <w:r w:rsidR="0034196C" w:rsidRPr="00586D82">
        <w:rPr>
          <w:rFonts w:ascii="Palatino Linotype" w:hAnsi="Palatino Linotype" w:cs="Arial"/>
        </w:rPr>
        <w:t>parte</w:t>
      </w:r>
      <w:r w:rsidRPr="00586D82">
        <w:rPr>
          <w:rFonts w:ascii="Palatino Linotype" w:hAnsi="Palatino Linotype" w:cs="Arial"/>
        </w:rPr>
        <w:t xml:space="preserve"> </w:t>
      </w:r>
      <w:r w:rsidR="0034196C" w:rsidRPr="00586D82">
        <w:rPr>
          <w:rFonts w:ascii="Palatino Linotype" w:hAnsi="Palatino Linotype" w:cs="Arial"/>
        </w:rPr>
        <w:t>legítima</w:t>
      </w:r>
      <w:r w:rsidRPr="00586D82">
        <w:rPr>
          <w:rFonts w:ascii="Palatino Linotype" w:hAnsi="Palatino Linotype" w:cs="Arial"/>
        </w:rPr>
        <w:t xml:space="preserve"> </w:t>
      </w:r>
      <w:r w:rsidR="0034196C" w:rsidRPr="00586D82">
        <w:rPr>
          <w:rFonts w:ascii="Palatino Linotype" w:hAnsi="Palatino Linotype" w:cs="Arial"/>
        </w:rPr>
        <w:t>en</w:t>
      </w:r>
      <w:r w:rsidRPr="00586D82">
        <w:rPr>
          <w:rFonts w:ascii="Palatino Linotype" w:hAnsi="Palatino Linotype" w:cs="Arial"/>
        </w:rPr>
        <w:t xml:space="preserve"> </w:t>
      </w:r>
      <w:r w:rsidR="0034196C" w:rsidRPr="00586D82">
        <w:rPr>
          <w:rFonts w:ascii="Palatino Linotype" w:hAnsi="Palatino Linotype" w:cs="Arial"/>
        </w:rPr>
        <w:t>atención</w:t>
      </w:r>
      <w:r w:rsidRPr="00586D82">
        <w:rPr>
          <w:rFonts w:ascii="Palatino Linotype" w:hAnsi="Palatino Linotype" w:cs="Arial"/>
        </w:rPr>
        <w:t xml:space="preserve"> </w:t>
      </w:r>
      <w:r w:rsidR="0034196C" w:rsidRPr="00586D82">
        <w:rPr>
          <w:rFonts w:ascii="Palatino Linotype" w:hAnsi="Palatino Linotype" w:cs="Arial"/>
        </w:rPr>
        <w:t>a</w:t>
      </w:r>
      <w:r w:rsidRPr="00586D82">
        <w:rPr>
          <w:rFonts w:ascii="Palatino Linotype" w:hAnsi="Palatino Linotype" w:cs="Arial"/>
        </w:rPr>
        <w:t xml:space="preserve"> </w:t>
      </w:r>
      <w:r w:rsidR="0034196C" w:rsidRPr="00586D82">
        <w:rPr>
          <w:rFonts w:ascii="Palatino Linotype" w:hAnsi="Palatino Linotype" w:cs="Arial"/>
        </w:rPr>
        <w:t>que</w:t>
      </w:r>
      <w:r w:rsidRPr="00586D82">
        <w:rPr>
          <w:rFonts w:ascii="Palatino Linotype" w:hAnsi="Palatino Linotype" w:cs="Arial"/>
        </w:rPr>
        <w:t xml:space="preserve"> </w:t>
      </w:r>
      <w:r w:rsidR="0034196C" w:rsidRPr="00586D82">
        <w:rPr>
          <w:rFonts w:ascii="Palatino Linotype" w:hAnsi="Palatino Linotype" w:cs="Arial"/>
        </w:rPr>
        <w:t>fue</w:t>
      </w:r>
      <w:r w:rsidRPr="00586D82">
        <w:rPr>
          <w:rFonts w:ascii="Palatino Linotype" w:hAnsi="Palatino Linotype" w:cs="Arial"/>
        </w:rPr>
        <w:t xml:space="preserve"> </w:t>
      </w:r>
      <w:r w:rsidR="0034196C" w:rsidRPr="00586D82">
        <w:rPr>
          <w:rFonts w:ascii="Palatino Linotype" w:hAnsi="Palatino Linotype"/>
        </w:rPr>
        <w:t>presentado</w:t>
      </w:r>
      <w:r w:rsidRPr="00586D82">
        <w:rPr>
          <w:rFonts w:ascii="Palatino Linotype" w:hAnsi="Palatino Linotype" w:cs="Arial"/>
        </w:rPr>
        <w:t xml:space="preserve"> </w:t>
      </w:r>
      <w:r w:rsidR="0034196C" w:rsidRPr="00586D82">
        <w:rPr>
          <w:rFonts w:ascii="Palatino Linotype" w:hAnsi="Palatino Linotype" w:cs="Arial"/>
        </w:rPr>
        <w:t>por</w:t>
      </w:r>
      <w:r w:rsidRPr="00586D82">
        <w:rPr>
          <w:rFonts w:ascii="Palatino Linotype" w:hAnsi="Palatino Linotype" w:cs="Arial"/>
        </w:rPr>
        <w:t xml:space="preserve"> </w:t>
      </w:r>
      <w:r w:rsidR="00B514DC" w:rsidRPr="00586D82">
        <w:rPr>
          <w:rFonts w:ascii="Palatino Linotype" w:hAnsi="Palatino Linotype" w:cs="Arial"/>
          <w:b/>
        </w:rPr>
        <w:t>LA</w:t>
      </w:r>
      <w:r w:rsidRPr="00586D82">
        <w:rPr>
          <w:rFonts w:ascii="Palatino Linotype" w:hAnsi="Palatino Linotype" w:cs="Arial"/>
          <w:b/>
        </w:rPr>
        <w:t xml:space="preserve"> </w:t>
      </w:r>
      <w:r w:rsidR="00D83B69" w:rsidRPr="00586D82">
        <w:rPr>
          <w:rFonts w:ascii="Palatino Linotype" w:hAnsi="Palatino Linotype" w:cs="Arial"/>
          <w:b/>
        </w:rPr>
        <w:t>RECURRENTE</w:t>
      </w:r>
      <w:r w:rsidR="0034196C" w:rsidRPr="00586D82">
        <w:rPr>
          <w:rFonts w:ascii="Palatino Linotype" w:hAnsi="Palatino Linotype" w:cs="Arial"/>
          <w:snapToGrid w:val="0"/>
        </w:rPr>
        <w:t>,</w:t>
      </w:r>
      <w:r w:rsidRPr="00586D82">
        <w:rPr>
          <w:rFonts w:ascii="Palatino Linotype" w:hAnsi="Palatino Linotype" w:cs="Arial"/>
          <w:snapToGrid w:val="0"/>
        </w:rPr>
        <w:t xml:space="preserve"> </w:t>
      </w:r>
      <w:r w:rsidR="0034196C" w:rsidRPr="00586D82">
        <w:rPr>
          <w:rFonts w:ascii="Palatino Linotype" w:hAnsi="Palatino Linotype" w:cs="Arial"/>
        </w:rPr>
        <w:t>quien</w:t>
      </w:r>
      <w:r w:rsidRPr="00586D82">
        <w:rPr>
          <w:rFonts w:ascii="Palatino Linotype" w:hAnsi="Palatino Linotype" w:cs="Arial"/>
          <w:snapToGrid w:val="0"/>
        </w:rPr>
        <w:t xml:space="preserve"> </w:t>
      </w:r>
      <w:r w:rsidR="0034196C" w:rsidRPr="00586D82">
        <w:rPr>
          <w:rFonts w:ascii="Palatino Linotype" w:hAnsi="Palatino Linotype"/>
        </w:rPr>
        <w:t>formuló</w:t>
      </w:r>
      <w:r w:rsidRPr="00586D82">
        <w:rPr>
          <w:rFonts w:ascii="Palatino Linotype" w:hAnsi="Palatino Linotype" w:cs="Arial"/>
          <w:snapToGrid w:val="0"/>
        </w:rPr>
        <w:t xml:space="preserve"> </w:t>
      </w:r>
      <w:r w:rsidR="0034196C" w:rsidRPr="00586D82">
        <w:rPr>
          <w:rFonts w:ascii="Palatino Linotype" w:hAnsi="Palatino Linotype" w:cs="Arial"/>
          <w:snapToGrid w:val="0"/>
        </w:rPr>
        <w:t>la</w:t>
      </w:r>
      <w:r w:rsidRPr="00586D82">
        <w:rPr>
          <w:rFonts w:ascii="Palatino Linotype" w:hAnsi="Palatino Linotype" w:cs="Arial"/>
          <w:snapToGrid w:val="0"/>
        </w:rPr>
        <w:t xml:space="preserve"> </w:t>
      </w:r>
      <w:r w:rsidR="0034196C" w:rsidRPr="00586D82">
        <w:rPr>
          <w:rFonts w:ascii="Palatino Linotype" w:hAnsi="Palatino Linotype" w:cs="Arial"/>
        </w:rPr>
        <w:t>solicitud</w:t>
      </w:r>
      <w:r w:rsidRPr="00586D82">
        <w:rPr>
          <w:rFonts w:ascii="Palatino Linotype" w:hAnsi="Palatino Linotype" w:cs="Arial"/>
          <w:snapToGrid w:val="0"/>
        </w:rPr>
        <w:t xml:space="preserve"> </w:t>
      </w:r>
      <w:r w:rsidR="0034196C" w:rsidRPr="00586D82">
        <w:rPr>
          <w:rFonts w:ascii="Palatino Linotype" w:hAnsi="Palatino Linotype" w:cs="Arial"/>
          <w:snapToGrid w:val="0"/>
        </w:rPr>
        <w:t>de</w:t>
      </w:r>
      <w:r w:rsidRPr="00586D82">
        <w:rPr>
          <w:rFonts w:ascii="Palatino Linotype" w:hAnsi="Palatino Linotype" w:cs="Arial"/>
          <w:snapToGrid w:val="0"/>
        </w:rPr>
        <w:t xml:space="preserve"> </w:t>
      </w:r>
      <w:r w:rsidR="0034196C" w:rsidRPr="00586D82">
        <w:rPr>
          <w:rFonts w:ascii="Palatino Linotype" w:hAnsi="Palatino Linotype" w:cs="Arial"/>
          <w:snapToGrid w:val="0"/>
        </w:rPr>
        <w:t>información</w:t>
      </w:r>
      <w:r w:rsidRPr="00586D82">
        <w:rPr>
          <w:rFonts w:ascii="Palatino Linotype" w:hAnsi="Palatino Linotype" w:cs="Arial"/>
          <w:snapToGrid w:val="0"/>
        </w:rPr>
        <w:t xml:space="preserve"> </w:t>
      </w:r>
      <w:r w:rsidR="0034196C" w:rsidRPr="00586D82">
        <w:rPr>
          <w:rFonts w:ascii="Palatino Linotype" w:hAnsi="Palatino Linotype" w:cs="Arial"/>
          <w:snapToGrid w:val="0"/>
        </w:rPr>
        <w:t>pública</w:t>
      </w:r>
      <w:r w:rsidRPr="00586D82">
        <w:rPr>
          <w:rFonts w:ascii="Palatino Linotype" w:hAnsi="Palatino Linotype" w:cs="Arial"/>
          <w:snapToGrid w:val="0"/>
        </w:rPr>
        <w:t xml:space="preserve"> </w:t>
      </w:r>
      <w:r w:rsidR="0034196C" w:rsidRPr="00586D82">
        <w:rPr>
          <w:rFonts w:ascii="Palatino Linotype" w:hAnsi="Palatino Linotype"/>
        </w:rPr>
        <w:t>número</w:t>
      </w:r>
      <w:r w:rsidRPr="00586D82">
        <w:rPr>
          <w:rFonts w:ascii="Palatino Linotype" w:hAnsi="Palatino Linotype" w:cs="Arial"/>
          <w:snapToGrid w:val="0"/>
        </w:rPr>
        <w:t xml:space="preserve"> </w:t>
      </w:r>
      <w:r w:rsidR="00201CF6" w:rsidRPr="00586D82">
        <w:rPr>
          <w:rFonts w:ascii="Palatino Linotype" w:hAnsi="Palatino Linotype"/>
          <w:b/>
          <w:bCs/>
        </w:rPr>
        <w:t>00020/ZUMPAHUA</w:t>
      </w:r>
      <w:r w:rsidR="00667188" w:rsidRPr="00586D82">
        <w:rPr>
          <w:rFonts w:ascii="Palatino Linotype" w:hAnsi="Palatino Linotype"/>
          <w:b/>
          <w:bCs/>
        </w:rPr>
        <w:t>/IP/2019</w:t>
      </w:r>
      <w:r w:rsidR="0034196C" w:rsidRPr="00586D82">
        <w:rPr>
          <w:rFonts w:ascii="Palatino Linotype" w:hAnsi="Palatino Linotype" w:cs="Arial"/>
          <w:lang w:val="es-ES_tradnl"/>
        </w:rPr>
        <w:t>.</w:t>
      </w:r>
    </w:p>
    <w:p w:rsidR="00B514DC" w:rsidRPr="00586D82" w:rsidRDefault="00B514DC" w:rsidP="00B514DC">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cs="Arial"/>
        </w:rPr>
      </w:pPr>
      <w:r w:rsidRPr="00586D82">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B514DC" w:rsidRPr="00586D82"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586D82">
        <w:rPr>
          <w:rFonts w:ascii="Palatino Linotype" w:hAnsi="Palatino Linotype" w:cs="Arial"/>
          <w:i/>
          <w:color w:val="000000"/>
          <w:sz w:val="22"/>
          <w:szCs w:val="22"/>
        </w:rPr>
        <w:t>“</w:t>
      </w:r>
      <w:r w:rsidRPr="00586D82">
        <w:rPr>
          <w:rFonts w:ascii="Palatino Linotype" w:hAnsi="Palatino Linotype" w:cs="Arial"/>
          <w:b/>
          <w:i/>
          <w:color w:val="000000"/>
          <w:sz w:val="22"/>
          <w:szCs w:val="22"/>
        </w:rPr>
        <w:t>Artículo 163.</w:t>
      </w:r>
      <w:r w:rsidRPr="00586D82">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B514DC" w:rsidRPr="00586D82"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586D82">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B514DC" w:rsidRPr="00586D82" w:rsidRDefault="00B514DC" w:rsidP="00B514DC">
      <w:pPr>
        <w:spacing w:before="100" w:beforeAutospacing="1" w:after="100" w:afterAutospacing="1" w:line="360" w:lineRule="auto"/>
        <w:ind w:right="49"/>
        <w:jc w:val="both"/>
        <w:rPr>
          <w:rFonts w:ascii="Palatino Linotype" w:hAnsi="Palatino Linotype" w:cs="Arial"/>
          <w:color w:val="000000"/>
        </w:rPr>
      </w:pPr>
      <w:r w:rsidRPr="00586D82">
        <w:rPr>
          <w:rFonts w:ascii="Palatino Linotype" w:hAnsi="Palatino Linotype" w:cs="Arial"/>
          <w:color w:val="000000"/>
        </w:rPr>
        <w:lastRenderedPageBreak/>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B514DC" w:rsidRPr="00586D82" w:rsidRDefault="00B514DC" w:rsidP="00B514DC">
      <w:pPr>
        <w:spacing w:before="100" w:beforeAutospacing="1" w:after="100" w:afterAutospacing="1" w:line="360" w:lineRule="auto"/>
        <w:ind w:right="49"/>
        <w:jc w:val="both"/>
        <w:rPr>
          <w:rFonts w:ascii="Palatino Linotype" w:hAnsi="Palatino Linotype" w:cs="Arial"/>
          <w:color w:val="000000"/>
        </w:rPr>
      </w:pPr>
      <w:r w:rsidRPr="00586D82">
        <w:rPr>
          <w:rFonts w:ascii="Palatino Linotype" w:hAnsi="Palatino Linotype" w:cs="Arial"/>
          <w:color w:val="000000"/>
        </w:rPr>
        <w:t xml:space="preserve">Derivado de lo anterior, se constituye la figura jurídica de la </w:t>
      </w:r>
      <w:r w:rsidRPr="00586D82">
        <w:rPr>
          <w:rFonts w:ascii="Palatino Linotype" w:hAnsi="Palatino Linotype" w:cs="Arial"/>
          <w:b/>
          <w:color w:val="000000"/>
        </w:rPr>
        <w:t>NEGATIVA FICTA</w:t>
      </w:r>
      <w:r w:rsidRPr="00586D82">
        <w:rPr>
          <w:rFonts w:ascii="Palatino Linotype" w:hAnsi="Palatino Linotype" w:cs="Arial"/>
          <w:color w:val="000000"/>
        </w:rPr>
        <w:t>, cuya esencia consiste en atribuir un efecto negativo al silencio de la autoridad administrativa frente a las instancias y solicitudes que hagan los particulares.</w:t>
      </w:r>
    </w:p>
    <w:p w:rsidR="00B514DC" w:rsidRPr="00586D82" w:rsidRDefault="00B514DC" w:rsidP="00B514DC">
      <w:pPr>
        <w:spacing w:before="100" w:beforeAutospacing="1" w:after="100" w:afterAutospacing="1" w:line="360" w:lineRule="auto"/>
        <w:ind w:right="49"/>
        <w:jc w:val="both"/>
        <w:rPr>
          <w:rFonts w:ascii="Palatino Linotype" w:hAnsi="Palatino Linotype" w:cs="Arial"/>
          <w:color w:val="000000"/>
        </w:rPr>
      </w:pPr>
      <w:r w:rsidRPr="00586D82">
        <w:rPr>
          <w:rFonts w:ascii="Palatino Linotype" w:hAnsi="Palatino Linotype" w:cs="Arial"/>
          <w:color w:val="000000"/>
        </w:rPr>
        <w:t>Por su parte, el artículo 178 de la Ley de Transparencia y Acceso a la Información Pública del Estado de México y Municipios, establece:</w:t>
      </w:r>
    </w:p>
    <w:p w:rsidR="00B514DC" w:rsidRPr="00586D82"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586D82">
        <w:rPr>
          <w:rFonts w:ascii="Palatino Linotype" w:hAnsi="Palatino Linotype" w:cs="Arial"/>
          <w:i/>
          <w:color w:val="000000"/>
          <w:sz w:val="22"/>
          <w:szCs w:val="22"/>
        </w:rPr>
        <w:t>“</w:t>
      </w:r>
      <w:r w:rsidRPr="00586D82">
        <w:rPr>
          <w:rFonts w:ascii="Palatino Linotype" w:hAnsi="Palatino Linotype" w:cs="Arial"/>
          <w:b/>
          <w:i/>
          <w:color w:val="000000"/>
          <w:sz w:val="22"/>
          <w:szCs w:val="22"/>
        </w:rPr>
        <w:t xml:space="preserve">Artículo 178. </w:t>
      </w:r>
      <w:r w:rsidRPr="00586D82">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514DC" w:rsidRPr="00586D82"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586D82">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586D82">
        <w:rPr>
          <w:rFonts w:ascii="Palatino Linotype" w:hAnsi="Palatino Linotype" w:cs="Arial"/>
          <w:i/>
          <w:color w:val="000000"/>
          <w:sz w:val="22"/>
          <w:szCs w:val="22"/>
        </w:rPr>
        <w:t>, acompañado con el documento que pruebe la fecha en que presentó la solicitud.</w:t>
      </w:r>
    </w:p>
    <w:p w:rsidR="00B514DC" w:rsidRPr="00586D82" w:rsidRDefault="00B514DC" w:rsidP="00B514DC">
      <w:pPr>
        <w:spacing w:before="100" w:beforeAutospacing="1" w:after="100" w:afterAutospacing="1"/>
        <w:ind w:left="851" w:right="902"/>
        <w:jc w:val="both"/>
        <w:rPr>
          <w:rFonts w:ascii="Palatino Linotype" w:hAnsi="Palatino Linotype" w:cs="Arial"/>
          <w:i/>
          <w:color w:val="000000"/>
          <w:sz w:val="22"/>
          <w:szCs w:val="22"/>
        </w:rPr>
      </w:pPr>
      <w:r w:rsidRPr="00586D82">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B514DC" w:rsidRPr="00586D82" w:rsidRDefault="00B514DC" w:rsidP="00B514DC">
      <w:pPr>
        <w:spacing w:before="100" w:beforeAutospacing="1" w:after="100" w:afterAutospacing="1" w:line="360" w:lineRule="auto"/>
        <w:ind w:right="49"/>
        <w:jc w:val="both"/>
        <w:rPr>
          <w:rFonts w:ascii="Palatino Linotype" w:hAnsi="Palatino Linotype" w:cs="Arial"/>
          <w:color w:val="000000"/>
        </w:rPr>
      </w:pPr>
      <w:r w:rsidRPr="00586D82">
        <w:rPr>
          <w:rFonts w:ascii="Palatino Linotype" w:hAnsi="Palatino Linotype" w:cs="Arial"/>
          <w:color w:val="000000"/>
        </w:rPr>
        <w:lastRenderedPageBreak/>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586D82">
        <w:rPr>
          <w:rFonts w:ascii="Palatino Linotype" w:hAnsi="Palatino Linotype" w:cs="Arial"/>
          <w:b/>
          <w:color w:val="000000"/>
        </w:rPr>
        <w:t>SUJETO OBLIGADO</w:t>
      </w:r>
      <w:r w:rsidRPr="00586D82">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B514DC" w:rsidRPr="00586D82" w:rsidRDefault="00B514DC" w:rsidP="00B514DC">
      <w:pPr>
        <w:spacing w:before="100" w:beforeAutospacing="1" w:after="100" w:afterAutospacing="1" w:line="360" w:lineRule="auto"/>
        <w:jc w:val="both"/>
        <w:rPr>
          <w:rFonts w:ascii="Palatino Linotype" w:hAnsi="Palatino Linotype" w:cs="Arial"/>
        </w:rPr>
      </w:pPr>
      <w:r w:rsidRPr="00586D82">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B514DC" w:rsidRPr="00586D82" w:rsidRDefault="00B514DC" w:rsidP="00B514DC">
      <w:pPr>
        <w:spacing w:before="100" w:beforeAutospacing="1" w:after="100" w:afterAutospacing="1"/>
        <w:ind w:left="851" w:right="899"/>
        <w:jc w:val="center"/>
        <w:rPr>
          <w:rFonts w:ascii="Palatino Linotype" w:hAnsi="Palatino Linotype" w:cs="Arial"/>
          <w:sz w:val="22"/>
          <w:szCs w:val="22"/>
        </w:rPr>
      </w:pPr>
      <w:r w:rsidRPr="00586D82">
        <w:rPr>
          <w:rFonts w:ascii="Palatino Linotype" w:hAnsi="Palatino Linotype" w:cs="Arial"/>
          <w:b/>
          <w:sz w:val="22"/>
          <w:szCs w:val="22"/>
        </w:rPr>
        <w:t>“</w:t>
      </w:r>
      <w:r w:rsidRPr="00586D82">
        <w:rPr>
          <w:rFonts w:ascii="Palatino Linotype" w:hAnsi="Palatino Linotype" w:cs="Arial"/>
          <w:sz w:val="22"/>
          <w:szCs w:val="22"/>
        </w:rPr>
        <w:t>Criterio 0001-15</w:t>
      </w:r>
    </w:p>
    <w:p w:rsidR="00B514DC" w:rsidRPr="00586D82" w:rsidRDefault="00B514DC" w:rsidP="00B514DC">
      <w:pPr>
        <w:spacing w:before="100" w:beforeAutospacing="1" w:after="100" w:afterAutospacing="1"/>
        <w:ind w:left="851" w:right="899"/>
        <w:jc w:val="both"/>
        <w:rPr>
          <w:rFonts w:ascii="Palatino Linotype" w:hAnsi="Palatino Linotype" w:cs="Arial"/>
          <w:i/>
          <w:sz w:val="22"/>
          <w:szCs w:val="22"/>
        </w:rPr>
      </w:pPr>
      <w:r w:rsidRPr="00586D82">
        <w:rPr>
          <w:rFonts w:ascii="Palatino Linotype" w:hAnsi="Palatino Linotype" w:cs="Arial"/>
          <w:b/>
          <w:i/>
          <w:sz w:val="22"/>
          <w:szCs w:val="22"/>
        </w:rPr>
        <w:t>NEGATIVA FICTA. PLAZO PARA INTERPONER EL RECURSO DE REVISIÓN TRATÁNDOSE DE.</w:t>
      </w:r>
      <w:r w:rsidRPr="00586D82">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w:t>
      </w:r>
      <w:r w:rsidRPr="00586D82">
        <w:rPr>
          <w:rFonts w:ascii="Palatino Linotype" w:hAnsi="Palatino Linotype" w:cs="Arial"/>
          <w:i/>
          <w:sz w:val="22"/>
          <w:szCs w:val="22"/>
        </w:rPr>
        <w:lastRenderedPageBreak/>
        <w:t>ser en cualquier tiempo y hasta en tanto no se dicte resolución expresa; es decir, mientras no haya respuesta por parte del Sujeto Obligado, momento a partir del cual deberá computarse el plazo previsto en el artículo 72 de la citada Ley.</w:t>
      </w:r>
      <w:r w:rsidRPr="00586D82">
        <w:rPr>
          <w:rFonts w:ascii="Palatino Linotype" w:hAnsi="Palatino Linotype" w:cs="Arial"/>
          <w:b/>
          <w:i/>
          <w:sz w:val="22"/>
          <w:szCs w:val="22"/>
        </w:rPr>
        <w:t xml:space="preserve">” </w:t>
      </w:r>
      <w:r w:rsidRPr="00586D82">
        <w:rPr>
          <w:rFonts w:ascii="Palatino Linotype" w:hAnsi="Palatino Linotype" w:cs="Arial"/>
          <w:i/>
          <w:sz w:val="22"/>
          <w:szCs w:val="22"/>
        </w:rPr>
        <w:t>(Sic)</w:t>
      </w:r>
    </w:p>
    <w:p w:rsidR="00F45BF1" w:rsidRPr="00586D82" w:rsidRDefault="00B514DC" w:rsidP="009C1F8E">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586D82">
        <w:rPr>
          <w:rFonts w:ascii="Palatino Linotype" w:hAnsi="Palatino Linotype" w:cs="Arial"/>
          <w:b/>
        </w:rPr>
        <w:t>Procedibilidad.</w:t>
      </w:r>
      <w:r w:rsidR="00F45BF1" w:rsidRPr="00586D82">
        <w:rPr>
          <w:rFonts w:ascii="Palatino Linotype" w:hAnsi="Palatino Linotype" w:cs="Arial"/>
          <w:b/>
        </w:rPr>
        <w:t xml:space="preserve"> </w:t>
      </w:r>
      <w:r w:rsidR="00F45BF1" w:rsidRPr="00586D82">
        <w:rPr>
          <w:rFonts w:ascii="Palatino Linotype" w:hAnsi="Palatino Linotype" w:cs="Arial"/>
          <w:lang w:val="es-ES"/>
        </w:rPr>
        <w:t xml:space="preserve">Se considera importante abordar el análisis de los requisitos de procedibilidad del Recurso de Revisión; así, tenemos que el artículo 180 de la </w:t>
      </w:r>
      <w:r w:rsidR="00F45BF1" w:rsidRPr="00586D82">
        <w:rPr>
          <w:rFonts w:ascii="Palatino Linotype" w:hAnsi="Palatino Linotype" w:cs="Arial"/>
          <w:lang w:val="es-ES" w:eastAsia="es-MX"/>
        </w:rPr>
        <w:t xml:space="preserve">Ley de Transparencia y Acceso a la Información Pública del Estado de México y Municipios, </w:t>
      </w:r>
      <w:r w:rsidR="00F45BF1" w:rsidRPr="00586D82">
        <w:rPr>
          <w:rFonts w:ascii="Palatino Linotype" w:hAnsi="Palatino Linotype" w:cs="Arial"/>
          <w:lang w:val="es-ES"/>
        </w:rPr>
        <w:t>establece lo siguiente:</w:t>
      </w:r>
    </w:p>
    <w:p w:rsidR="00F45BF1" w:rsidRPr="00586D82" w:rsidRDefault="00F45BF1" w:rsidP="00F45BF1">
      <w:pPr>
        <w:spacing w:line="276" w:lineRule="auto"/>
        <w:ind w:left="851" w:right="992"/>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“Artículo 180. </w:t>
      </w:r>
      <w:r w:rsidRPr="00586D82">
        <w:rPr>
          <w:rFonts w:ascii="Palatino Linotype" w:hAnsi="Palatino Linotype"/>
          <w:i/>
          <w:sz w:val="22"/>
          <w:szCs w:val="22"/>
          <w:lang w:val="es-ES"/>
        </w:rPr>
        <w:t xml:space="preserve">El </w:t>
      </w:r>
      <w:r w:rsidRPr="00586D82">
        <w:rPr>
          <w:rFonts w:ascii="Palatino Linotype" w:hAnsi="Palatino Linotype" w:cs="Arial"/>
          <w:i/>
          <w:sz w:val="22"/>
          <w:szCs w:val="22"/>
          <w:lang w:val="es-ES"/>
        </w:rPr>
        <w:t>recurso</w:t>
      </w:r>
      <w:r w:rsidRPr="00586D82">
        <w:rPr>
          <w:rFonts w:ascii="Palatino Linotype" w:hAnsi="Palatino Linotype"/>
          <w:i/>
          <w:sz w:val="22"/>
          <w:szCs w:val="22"/>
          <w:lang w:val="es-ES"/>
        </w:rPr>
        <w:t xml:space="preserve"> </w:t>
      </w:r>
      <w:r w:rsidRPr="00586D82">
        <w:rPr>
          <w:rFonts w:ascii="Palatino Linotype" w:hAnsi="Palatino Linotype" w:cs="Arial"/>
          <w:i/>
          <w:color w:val="222222"/>
          <w:sz w:val="22"/>
          <w:szCs w:val="22"/>
          <w:lang w:val="es-ES" w:eastAsia="es-MX"/>
        </w:rPr>
        <w:t>de</w:t>
      </w:r>
      <w:r w:rsidRPr="00586D82">
        <w:rPr>
          <w:rFonts w:ascii="Palatino Linotype" w:hAnsi="Palatino Linotype"/>
          <w:i/>
          <w:sz w:val="22"/>
          <w:szCs w:val="22"/>
          <w:lang w:val="es-ES"/>
        </w:rPr>
        <w:t xml:space="preserve"> revisión contendrá:</w:t>
      </w:r>
      <w:r w:rsidRPr="00586D82">
        <w:rPr>
          <w:rFonts w:ascii="Palatino Linotype" w:hAnsi="Palatino Linotype"/>
          <w:b/>
          <w:i/>
          <w:sz w:val="22"/>
          <w:szCs w:val="22"/>
          <w:lang w:val="es-ES"/>
        </w:rPr>
        <w:t xml:space="preserve"> </w:t>
      </w:r>
    </w:p>
    <w:p w:rsidR="00F45BF1" w:rsidRPr="00586D82" w:rsidRDefault="00F45BF1" w:rsidP="00F45BF1">
      <w:pPr>
        <w:spacing w:line="276" w:lineRule="auto"/>
        <w:ind w:left="851" w:right="992"/>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I. </w:t>
      </w:r>
      <w:r w:rsidRPr="00586D82">
        <w:rPr>
          <w:rFonts w:ascii="Palatino Linotype" w:hAnsi="Palatino Linotype"/>
          <w:i/>
          <w:sz w:val="22"/>
          <w:szCs w:val="22"/>
          <w:lang w:val="es-ES"/>
        </w:rPr>
        <w:t xml:space="preserve">El sujeto obligado ante </w:t>
      </w:r>
      <w:r w:rsidRPr="00586D82">
        <w:rPr>
          <w:rFonts w:ascii="Palatino Linotype" w:hAnsi="Palatino Linotype" w:cs="Arial"/>
          <w:i/>
          <w:sz w:val="22"/>
          <w:szCs w:val="22"/>
          <w:lang w:val="es-ES"/>
        </w:rPr>
        <w:t>la</w:t>
      </w:r>
      <w:r w:rsidRPr="00586D82">
        <w:rPr>
          <w:rFonts w:ascii="Palatino Linotype" w:hAnsi="Palatino Linotype"/>
          <w:i/>
          <w:sz w:val="22"/>
          <w:szCs w:val="22"/>
          <w:lang w:val="es-ES"/>
        </w:rPr>
        <w:t xml:space="preserve"> cual </w:t>
      </w:r>
      <w:r w:rsidRPr="00586D82">
        <w:rPr>
          <w:rFonts w:ascii="Palatino Linotype" w:hAnsi="Palatino Linotype" w:cs="Arial"/>
          <w:i/>
          <w:color w:val="222222"/>
          <w:sz w:val="22"/>
          <w:szCs w:val="22"/>
          <w:lang w:val="es-ES" w:eastAsia="es-MX"/>
        </w:rPr>
        <w:t>se</w:t>
      </w:r>
      <w:r w:rsidRPr="00586D82">
        <w:rPr>
          <w:rFonts w:ascii="Palatino Linotype" w:hAnsi="Palatino Linotype"/>
          <w:i/>
          <w:sz w:val="22"/>
          <w:szCs w:val="22"/>
          <w:lang w:val="es-ES"/>
        </w:rPr>
        <w:t xml:space="preserve"> presentó la solicitud;</w:t>
      </w:r>
      <w:r w:rsidRPr="00586D82">
        <w:rPr>
          <w:rFonts w:ascii="Palatino Linotype" w:hAnsi="Palatino Linotype"/>
          <w:b/>
          <w:i/>
          <w:sz w:val="22"/>
          <w:szCs w:val="22"/>
          <w:lang w:val="es-ES"/>
        </w:rPr>
        <w:t xml:space="preserve"> </w:t>
      </w:r>
    </w:p>
    <w:p w:rsidR="00F45BF1" w:rsidRPr="00586D82" w:rsidRDefault="00F45BF1" w:rsidP="00F45BF1">
      <w:pPr>
        <w:spacing w:line="276" w:lineRule="auto"/>
        <w:ind w:left="851" w:right="992"/>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II. </w:t>
      </w:r>
      <w:r w:rsidRPr="00586D82">
        <w:rPr>
          <w:rFonts w:ascii="Palatino Linotype" w:hAnsi="Palatino Linotype"/>
          <w:b/>
          <w:i/>
          <w:sz w:val="22"/>
          <w:szCs w:val="22"/>
          <w:u w:val="single"/>
          <w:lang w:val="es-ES"/>
        </w:rPr>
        <w:t xml:space="preserve">El nombre del solicitante </w:t>
      </w:r>
      <w:r w:rsidRPr="00586D82">
        <w:rPr>
          <w:rFonts w:ascii="Palatino Linotype" w:hAnsi="Palatino Linotype" w:cs="Arial"/>
          <w:b/>
          <w:i/>
          <w:color w:val="222222"/>
          <w:sz w:val="22"/>
          <w:szCs w:val="22"/>
          <w:u w:val="single"/>
          <w:lang w:val="es-ES" w:eastAsia="es-MX"/>
        </w:rPr>
        <w:t>que</w:t>
      </w:r>
      <w:r w:rsidRPr="00586D82">
        <w:rPr>
          <w:rFonts w:ascii="Palatino Linotype" w:hAnsi="Palatino Linotype"/>
          <w:b/>
          <w:i/>
          <w:sz w:val="22"/>
          <w:szCs w:val="22"/>
          <w:u w:val="single"/>
          <w:lang w:val="es-ES"/>
        </w:rPr>
        <w:t xml:space="preserve"> recurre </w:t>
      </w:r>
      <w:r w:rsidRPr="00586D82">
        <w:rPr>
          <w:rFonts w:ascii="Palatino Linotype" w:hAnsi="Palatino Linotype"/>
          <w:i/>
          <w:sz w:val="22"/>
          <w:szCs w:val="22"/>
          <w:lang w:val="es-ES"/>
        </w:rPr>
        <w:t>o de su representante y, en su caso, del tercero interesado, así como la dirección o medio que señale para recibir notificaciones;</w:t>
      </w:r>
      <w:r w:rsidRPr="00586D82">
        <w:rPr>
          <w:rFonts w:ascii="Palatino Linotype" w:hAnsi="Palatino Linotype"/>
          <w:b/>
          <w:i/>
          <w:sz w:val="22"/>
          <w:szCs w:val="22"/>
          <w:lang w:val="es-ES"/>
        </w:rPr>
        <w:t xml:space="preserve"> </w:t>
      </w:r>
    </w:p>
    <w:p w:rsidR="00F45BF1" w:rsidRPr="00586D82" w:rsidRDefault="00F45BF1" w:rsidP="00F45BF1">
      <w:pPr>
        <w:spacing w:line="276" w:lineRule="auto"/>
        <w:ind w:left="851" w:right="992"/>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III. </w:t>
      </w:r>
      <w:r w:rsidRPr="00586D82">
        <w:rPr>
          <w:rFonts w:ascii="Palatino Linotype" w:hAnsi="Palatino Linotype"/>
          <w:i/>
          <w:sz w:val="22"/>
          <w:szCs w:val="22"/>
          <w:lang w:val="es-ES"/>
        </w:rPr>
        <w:t xml:space="preserve">El número de folio de </w:t>
      </w:r>
      <w:r w:rsidRPr="00586D82">
        <w:rPr>
          <w:rFonts w:ascii="Palatino Linotype" w:hAnsi="Palatino Linotype" w:cs="Arial"/>
          <w:i/>
          <w:color w:val="222222"/>
          <w:sz w:val="22"/>
          <w:szCs w:val="22"/>
          <w:lang w:val="es-ES" w:eastAsia="es-MX"/>
        </w:rPr>
        <w:t>respuesta</w:t>
      </w:r>
      <w:r w:rsidRPr="00586D82">
        <w:rPr>
          <w:rFonts w:ascii="Palatino Linotype" w:hAnsi="Palatino Linotype"/>
          <w:i/>
          <w:sz w:val="22"/>
          <w:szCs w:val="22"/>
          <w:lang w:val="es-ES"/>
        </w:rPr>
        <w:t xml:space="preserve"> de la solicitud de acceso; </w:t>
      </w:r>
    </w:p>
    <w:p w:rsidR="00F45BF1" w:rsidRPr="00586D82" w:rsidRDefault="00F45BF1" w:rsidP="00F45BF1">
      <w:pPr>
        <w:spacing w:line="276" w:lineRule="auto"/>
        <w:ind w:left="851" w:right="992"/>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IV. </w:t>
      </w:r>
      <w:r w:rsidRPr="00586D82">
        <w:rPr>
          <w:rFonts w:ascii="Palatino Linotype" w:hAnsi="Palatino Linotype"/>
          <w:i/>
          <w:sz w:val="22"/>
          <w:szCs w:val="22"/>
          <w:lang w:val="es-ES"/>
        </w:rPr>
        <w:t xml:space="preserve">La fecha en que fue </w:t>
      </w:r>
      <w:r w:rsidRPr="00586D82">
        <w:rPr>
          <w:rFonts w:ascii="Palatino Linotype" w:hAnsi="Palatino Linotype" w:cs="Arial"/>
          <w:i/>
          <w:color w:val="222222"/>
          <w:sz w:val="22"/>
          <w:szCs w:val="22"/>
          <w:lang w:val="es-ES" w:eastAsia="es-MX"/>
        </w:rPr>
        <w:t>notificada</w:t>
      </w:r>
      <w:r w:rsidRPr="00586D8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586D82">
        <w:rPr>
          <w:rFonts w:ascii="Palatino Linotype" w:hAnsi="Palatino Linotype"/>
          <w:b/>
          <w:i/>
          <w:sz w:val="22"/>
          <w:szCs w:val="22"/>
          <w:lang w:val="es-ES"/>
        </w:rPr>
        <w:t xml:space="preserve"> </w:t>
      </w:r>
    </w:p>
    <w:p w:rsidR="00F45BF1" w:rsidRPr="00586D82" w:rsidRDefault="00F45BF1" w:rsidP="00F45BF1">
      <w:pPr>
        <w:spacing w:line="276" w:lineRule="auto"/>
        <w:ind w:left="851" w:right="992"/>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V. </w:t>
      </w:r>
      <w:r w:rsidRPr="00586D82">
        <w:rPr>
          <w:rFonts w:ascii="Palatino Linotype" w:hAnsi="Palatino Linotype"/>
          <w:i/>
          <w:sz w:val="22"/>
          <w:szCs w:val="22"/>
          <w:lang w:val="es-ES"/>
        </w:rPr>
        <w:t xml:space="preserve">El acto que se </w:t>
      </w:r>
      <w:r w:rsidRPr="00586D82">
        <w:rPr>
          <w:rFonts w:ascii="Palatino Linotype" w:hAnsi="Palatino Linotype" w:cs="Arial"/>
          <w:i/>
          <w:color w:val="222222"/>
          <w:sz w:val="22"/>
          <w:szCs w:val="22"/>
          <w:lang w:val="es-ES" w:eastAsia="es-MX"/>
        </w:rPr>
        <w:t>recurre</w:t>
      </w:r>
      <w:r w:rsidRPr="00586D82">
        <w:rPr>
          <w:rFonts w:ascii="Palatino Linotype" w:hAnsi="Palatino Linotype"/>
          <w:i/>
          <w:sz w:val="22"/>
          <w:szCs w:val="22"/>
          <w:lang w:val="es-ES"/>
        </w:rPr>
        <w:t>;</w:t>
      </w:r>
      <w:r w:rsidRPr="00586D82">
        <w:rPr>
          <w:rFonts w:ascii="Palatino Linotype" w:hAnsi="Palatino Linotype"/>
          <w:b/>
          <w:i/>
          <w:sz w:val="22"/>
          <w:szCs w:val="22"/>
          <w:lang w:val="es-ES"/>
        </w:rPr>
        <w:t xml:space="preserve"> </w:t>
      </w:r>
    </w:p>
    <w:p w:rsidR="00F45BF1" w:rsidRPr="00586D82" w:rsidRDefault="00F45BF1" w:rsidP="00F45BF1">
      <w:pPr>
        <w:spacing w:line="276" w:lineRule="auto"/>
        <w:ind w:left="851" w:right="992"/>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VI. </w:t>
      </w:r>
      <w:r w:rsidRPr="00586D82">
        <w:rPr>
          <w:rFonts w:ascii="Palatino Linotype" w:hAnsi="Palatino Linotype"/>
          <w:i/>
          <w:sz w:val="22"/>
          <w:szCs w:val="22"/>
          <w:lang w:val="es-ES"/>
        </w:rPr>
        <w:t xml:space="preserve">Las razones o </w:t>
      </w:r>
      <w:r w:rsidRPr="00586D82">
        <w:rPr>
          <w:rFonts w:ascii="Palatino Linotype" w:hAnsi="Palatino Linotype" w:cs="Arial"/>
          <w:i/>
          <w:color w:val="222222"/>
          <w:sz w:val="22"/>
          <w:szCs w:val="22"/>
          <w:lang w:val="es-ES" w:eastAsia="es-MX"/>
        </w:rPr>
        <w:t>motivos</w:t>
      </w:r>
      <w:r w:rsidRPr="00586D82">
        <w:rPr>
          <w:rFonts w:ascii="Palatino Linotype" w:hAnsi="Palatino Linotype"/>
          <w:i/>
          <w:sz w:val="22"/>
          <w:szCs w:val="22"/>
          <w:lang w:val="es-ES"/>
        </w:rPr>
        <w:t xml:space="preserve"> de inconformidad;</w:t>
      </w:r>
      <w:r w:rsidRPr="00586D82">
        <w:rPr>
          <w:rFonts w:ascii="Palatino Linotype" w:hAnsi="Palatino Linotype"/>
          <w:b/>
          <w:i/>
          <w:sz w:val="22"/>
          <w:szCs w:val="22"/>
          <w:lang w:val="es-ES"/>
        </w:rPr>
        <w:t xml:space="preserve"> </w:t>
      </w:r>
    </w:p>
    <w:p w:rsidR="00F45BF1" w:rsidRPr="00586D82" w:rsidRDefault="00F45BF1" w:rsidP="00F45BF1">
      <w:pPr>
        <w:spacing w:line="276" w:lineRule="auto"/>
        <w:ind w:left="851" w:right="992"/>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VII. </w:t>
      </w:r>
      <w:r w:rsidRPr="00586D82">
        <w:rPr>
          <w:rFonts w:ascii="Palatino Linotype" w:hAnsi="Palatino Linotype"/>
          <w:i/>
          <w:sz w:val="22"/>
          <w:szCs w:val="22"/>
          <w:lang w:val="es-ES"/>
        </w:rPr>
        <w:t>La copia de la respuesta que se impugna y, en su caso, de la notificación correspondiente, en el caso de respuesta de la solicitud; y</w:t>
      </w:r>
      <w:r w:rsidRPr="00586D82">
        <w:rPr>
          <w:rFonts w:ascii="Palatino Linotype" w:hAnsi="Palatino Linotype"/>
          <w:b/>
          <w:i/>
          <w:sz w:val="22"/>
          <w:szCs w:val="22"/>
          <w:lang w:val="es-ES"/>
        </w:rPr>
        <w:t xml:space="preserve"> </w:t>
      </w:r>
    </w:p>
    <w:p w:rsidR="00F45BF1" w:rsidRPr="00586D82" w:rsidRDefault="00F45BF1" w:rsidP="00F45BF1">
      <w:pPr>
        <w:spacing w:line="276" w:lineRule="auto"/>
        <w:ind w:left="851" w:right="992"/>
        <w:jc w:val="both"/>
        <w:rPr>
          <w:rFonts w:ascii="Palatino Linotype" w:hAnsi="Palatino Linotype"/>
          <w:i/>
          <w:sz w:val="22"/>
          <w:szCs w:val="22"/>
          <w:lang w:val="es-ES"/>
        </w:rPr>
      </w:pPr>
      <w:r w:rsidRPr="00586D82">
        <w:rPr>
          <w:rFonts w:ascii="Palatino Linotype" w:hAnsi="Palatino Linotype"/>
          <w:b/>
          <w:i/>
          <w:sz w:val="22"/>
          <w:szCs w:val="22"/>
          <w:lang w:val="es-ES"/>
        </w:rPr>
        <w:t xml:space="preserve">VIII. </w:t>
      </w:r>
      <w:r w:rsidRPr="00586D82">
        <w:rPr>
          <w:rFonts w:ascii="Palatino Linotype" w:hAnsi="Palatino Linotype"/>
          <w:i/>
          <w:sz w:val="22"/>
          <w:szCs w:val="22"/>
          <w:lang w:val="es-ES"/>
        </w:rPr>
        <w:t>Firma del recurrente, en su caso, cuando se presente por escrito, requisito sin el cual se dará trámite al recurso.</w:t>
      </w:r>
    </w:p>
    <w:p w:rsidR="00F45BF1" w:rsidRPr="00586D82" w:rsidRDefault="00F45BF1" w:rsidP="00F45BF1">
      <w:pPr>
        <w:spacing w:line="276" w:lineRule="auto"/>
        <w:ind w:left="851" w:right="992"/>
        <w:jc w:val="both"/>
        <w:rPr>
          <w:rFonts w:ascii="Palatino Linotype" w:hAnsi="Palatino Linotype"/>
          <w:i/>
          <w:sz w:val="22"/>
          <w:szCs w:val="22"/>
          <w:lang w:val="es-ES"/>
        </w:rPr>
      </w:pPr>
      <w:r w:rsidRPr="00586D82">
        <w:rPr>
          <w:rFonts w:ascii="Palatino Linotype" w:hAnsi="Palatino Linotype"/>
          <w:i/>
          <w:sz w:val="22"/>
          <w:szCs w:val="22"/>
          <w:lang w:val="es-ES"/>
        </w:rPr>
        <w:t xml:space="preserve">Adicionalmente, se podrán anexar las pruebas y demás elementos que considere procedentes someter a juicio del Instituto. </w:t>
      </w:r>
    </w:p>
    <w:p w:rsidR="00F45BF1" w:rsidRPr="00586D82" w:rsidRDefault="00F45BF1" w:rsidP="00F45BF1">
      <w:pPr>
        <w:spacing w:line="276" w:lineRule="auto"/>
        <w:ind w:left="851" w:right="992"/>
        <w:jc w:val="both"/>
        <w:rPr>
          <w:rFonts w:ascii="Palatino Linotype" w:hAnsi="Palatino Linotype"/>
          <w:i/>
          <w:sz w:val="22"/>
          <w:szCs w:val="22"/>
          <w:lang w:val="es-ES"/>
        </w:rPr>
      </w:pPr>
      <w:r w:rsidRPr="00586D82">
        <w:rPr>
          <w:rFonts w:ascii="Palatino Linotype" w:hAnsi="Palatino Linotype"/>
          <w:i/>
          <w:sz w:val="22"/>
          <w:szCs w:val="22"/>
          <w:lang w:val="es-ES"/>
        </w:rPr>
        <w:t xml:space="preserve">En ningún caso será necesario que el particular ratifique el recurso de revisión interpuesto. </w:t>
      </w:r>
    </w:p>
    <w:p w:rsidR="00F45BF1" w:rsidRPr="00586D82" w:rsidRDefault="00F45BF1" w:rsidP="00F45BF1">
      <w:pPr>
        <w:spacing w:line="276" w:lineRule="auto"/>
        <w:ind w:left="851" w:right="992"/>
        <w:jc w:val="both"/>
        <w:rPr>
          <w:rFonts w:ascii="Palatino Linotype" w:hAnsi="Palatino Linotype"/>
          <w:b/>
          <w:i/>
          <w:sz w:val="22"/>
          <w:szCs w:val="22"/>
          <w:lang w:val="es-ES"/>
        </w:rPr>
      </w:pPr>
      <w:r w:rsidRPr="00586D82">
        <w:rPr>
          <w:rFonts w:ascii="Palatino Linotype" w:hAnsi="Palatino Linotype"/>
          <w:b/>
          <w:i/>
          <w:sz w:val="22"/>
          <w:szCs w:val="22"/>
          <w:u w:val="single"/>
          <w:lang w:val="es-ES"/>
        </w:rPr>
        <w:t xml:space="preserve">En caso de </w:t>
      </w:r>
      <w:r w:rsidRPr="00586D82">
        <w:rPr>
          <w:rFonts w:ascii="Palatino Linotype" w:hAnsi="Palatino Linotype" w:cs="Arial"/>
          <w:b/>
          <w:i/>
          <w:color w:val="222222"/>
          <w:sz w:val="22"/>
          <w:szCs w:val="22"/>
          <w:u w:val="single"/>
          <w:lang w:val="es-ES" w:eastAsia="es-MX"/>
        </w:rPr>
        <w:t>que</w:t>
      </w:r>
      <w:r w:rsidRPr="00586D82">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586D82">
        <w:rPr>
          <w:rFonts w:ascii="Palatino Linotype" w:hAnsi="Palatino Linotype"/>
          <w:i/>
          <w:sz w:val="22"/>
          <w:szCs w:val="22"/>
          <w:lang w:val="es-ES"/>
        </w:rPr>
        <w:t>, IV, VII y VIII.</w:t>
      </w:r>
      <w:r w:rsidRPr="00586D82">
        <w:rPr>
          <w:rFonts w:ascii="Palatino Linotype" w:hAnsi="Palatino Linotype"/>
          <w:b/>
          <w:i/>
          <w:sz w:val="22"/>
          <w:szCs w:val="22"/>
          <w:lang w:val="es-ES"/>
        </w:rPr>
        <w:t>”</w:t>
      </w:r>
    </w:p>
    <w:p w:rsidR="00F45BF1" w:rsidRPr="00586D82" w:rsidRDefault="00F45BF1" w:rsidP="00F45BF1">
      <w:pPr>
        <w:spacing w:before="240" w:after="240" w:line="360" w:lineRule="auto"/>
        <w:jc w:val="both"/>
        <w:rPr>
          <w:rFonts w:ascii="Palatino Linotype" w:hAnsi="Palatino Linotype"/>
          <w:lang w:val="es-ES"/>
        </w:rPr>
      </w:pPr>
      <w:r w:rsidRPr="00586D82">
        <w:rPr>
          <w:rFonts w:ascii="Palatino Linotype" w:hAnsi="Palatino Linotype"/>
          <w:lang w:val="es-ES"/>
        </w:rPr>
        <w:t xml:space="preserve">En principio, de una interpretación del artículo transcrito se observan los requisitos que deberán contener los recursos de revisión; sobre el particular, de la revisión del </w:t>
      </w:r>
      <w:r w:rsidRPr="00586D82">
        <w:rPr>
          <w:rFonts w:ascii="Palatino Linotype" w:hAnsi="Palatino Linotype"/>
          <w:lang w:val="es-ES"/>
        </w:rPr>
        <w:lastRenderedPageBreak/>
        <w:t xml:space="preserve">expediente electrónico del </w:t>
      </w:r>
      <w:r w:rsidRPr="00586D82">
        <w:rPr>
          <w:rFonts w:ascii="Palatino Linotype" w:hAnsi="Palatino Linotype"/>
          <w:b/>
          <w:lang w:val="es-ES"/>
        </w:rPr>
        <w:t>SAIMEX</w:t>
      </w:r>
      <w:r w:rsidRPr="00586D82">
        <w:rPr>
          <w:rFonts w:ascii="Palatino Linotype" w:hAnsi="Palatino Linotype"/>
          <w:lang w:val="es-ES"/>
        </w:rPr>
        <w:t xml:space="preserve"> se desprende que la parte solicitante y ahora </w:t>
      </w:r>
      <w:r w:rsidRPr="00586D82">
        <w:rPr>
          <w:rFonts w:ascii="Palatino Linotype" w:hAnsi="Palatino Linotype"/>
          <w:b/>
          <w:lang w:val="es-ES"/>
        </w:rPr>
        <w:t>RECURRENTE</w:t>
      </w:r>
      <w:r w:rsidRPr="00586D82">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F45BF1" w:rsidRPr="00586D82" w:rsidRDefault="00F45BF1" w:rsidP="00F45BF1">
      <w:pPr>
        <w:autoSpaceDE w:val="0"/>
        <w:autoSpaceDN w:val="0"/>
        <w:adjustRightInd w:val="0"/>
        <w:spacing w:before="240" w:after="240" w:line="360" w:lineRule="auto"/>
        <w:ind w:right="-91"/>
        <w:jc w:val="both"/>
        <w:rPr>
          <w:rFonts w:ascii="Palatino Linotype" w:hAnsi="Palatino Linotype" w:cs="Arial"/>
          <w:color w:val="000000"/>
          <w:lang w:val="es-ES"/>
        </w:rPr>
      </w:pPr>
      <w:r w:rsidRPr="00586D82">
        <w:rPr>
          <w:rFonts w:ascii="Palatino Linotype" w:hAnsi="Palatino Linotype"/>
          <w:lang w:val="es-ES"/>
        </w:rPr>
        <w:t xml:space="preserve">Empero, debe destacarse que el artículo 15 de </w:t>
      </w:r>
      <w:r w:rsidRPr="00586D82">
        <w:rPr>
          <w:rFonts w:ascii="Palatino Linotype" w:hAnsi="Palatino Linotype" w:cs="Arial"/>
          <w:lang w:val="es-ES" w:eastAsia="es-MX"/>
        </w:rPr>
        <w:t xml:space="preserve">Ley de Transparencia y Acceso a la Información Pública del Estado de México y Municipios </w:t>
      </w:r>
      <w:r w:rsidRPr="00586D82">
        <w:rPr>
          <w:rFonts w:ascii="Palatino Linotype" w:hAnsi="Palatino Linotype" w:cs="Arial"/>
          <w:iCs/>
          <w:lang w:val="es-ES"/>
        </w:rPr>
        <w:t xml:space="preserve">prevé que </w:t>
      </w:r>
      <w:r w:rsidRPr="00586D82">
        <w:rPr>
          <w:rFonts w:ascii="Palatino Linotype" w:hAnsi="Palatino Linotype"/>
          <w:lang w:val="es-ES"/>
        </w:rPr>
        <w:t xml:space="preserve">toda persona tendrá acceso a la información </w:t>
      </w:r>
      <w:r w:rsidRPr="00586D82">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586D82">
        <w:rPr>
          <w:rFonts w:ascii="Palatino Linotype" w:hAnsi="Palatino Linotype" w:cs="Arial"/>
          <w:i/>
          <w:color w:val="000000"/>
          <w:lang w:val="es-ES"/>
        </w:rPr>
        <w:t>sine qua non</w:t>
      </w:r>
      <w:r w:rsidRPr="00586D82">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F45BF1" w:rsidRPr="00586D82" w:rsidRDefault="00F45BF1" w:rsidP="00F45BF1">
      <w:pPr>
        <w:spacing w:before="240" w:after="240" w:line="360" w:lineRule="auto"/>
        <w:jc w:val="both"/>
        <w:rPr>
          <w:rFonts w:ascii="Palatino Linotype" w:hAnsi="Palatino Linotype"/>
          <w:lang w:val="es-ES"/>
        </w:rPr>
      </w:pPr>
      <w:r w:rsidRPr="00586D82">
        <w:rPr>
          <w:rFonts w:ascii="Palatino Linotype" w:hAnsi="Palatino Linotype"/>
          <w:lang w:val="es-ES"/>
        </w:rPr>
        <w:t>Correlativo a ello, cabe mencionar que los artículos 6, Apartado A, de la Constitución Política de los Estados Unidos Mexicanos y 5 párrafos vigésimo, vigésimo primero y vigésimo segundo,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F45BF1" w:rsidRPr="00586D82" w:rsidRDefault="00F45BF1" w:rsidP="00F45BF1">
      <w:pPr>
        <w:spacing w:line="276" w:lineRule="auto"/>
        <w:ind w:left="851" w:right="992"/>
        <w:jc w:val="center"/>
        <w:rPr>
          <w:rFonts w:ascii="Palatino Linotype" w:hAnsi="Palatino Linotype" w:cs="Arial"/>
          <w:b/>
          <w:i/>
          <w:sz w:val="22"/>
          <w:szCs w:val="22"/>
          <w:lang w:val="es-ES"/>
        </w:rPr>
      </w:pPr>
      <w:r w:rsidRPr="00586D82">
        <w:rPr>
          <w:rFonts w:ascii="Palatino Linotype" w:hAnsi="Palatino Linotype" w:cs="Arial"/>
          <w:b/>
          <w:i/>
          <w:sz w:val="22"/>
          <w:szCs w:val="22"/>
          <w:lang w:val="es-ES"/>
        </w:rPr>
        <w:t>Constitución Política de los Estados Unidos Mexicanos</w:t>
      </w:r>
    </w:p>
    <w:p w:rsidR="00F45BF1" w:rsidRPr="00586D82" w:rsidRDefault="00F45BF1" w:rsidP="00F45BF1">
      <w:pPr>
        <w:spacing w:line="276" w:lineRule="auto"/>
        <w:ind w:left="851" w:right="992"/>
        <w:jc w:val="both"/>
        <w:rPr>
          <w:rFonts w:ascii="Palatino Linotype" w:hAnsi="Palatino Linotype" w:cs="Arial"/>
          <w:i/>
          <w:sz w:val="22"/>
          <w:szCs w:val="22"/>
          <w:lang w:val="es-ES"/>
        </w:rPr>
      </w:pPr>
      <w:r w:rsidRPr="00586D82">
        <w:rPr>
          <w:rFonts w:ascii="Palatino Linotype" w:hAnsi="Palatino Linotype" w:cs="Arial"/>
          <w:b/>
          <w:i/>
          <w:sz w:val="22"/>
          <w:szCs w:val="22"/>
          <w:lang w:val="es-ES"/>
        </w:rPr>
        <w:t>“Artículo 6o.</w:t>
      </w:r>
      <w:r w:rsidRPr="00586D82">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w:t>
      </w:r>
      <w:r w:rsidRPr="00586D82">
        <w:rPr>
          <w:rFonts w:ascii="Palatino Linotype" w:hAnsi="Palatino Linotype" w:cs="Arial"/>
          <w:i/>
          <w:sz w:val="22"/>
          <w:szCs w:val="22"/>
          <w:lang w:val="es-ES"/>
        </w:rPr>
        <w:lastRenderedPageBreak/>
        <w:t xml:space="preserve">los derechos de terceros, provoque algún delito, o perturbe el orden público; el derecho de réplica será ejercido en los términos dispuestos por la ley. </w:t>
      </w:r>
      <w:r w:rsidRPr="00586D82">
        <w:rPr>
          <w:rFonts w:ascii="Palatino Linotype" w:hAnsi="Palatino Linotype" w:cs="Arial"/>
          <w:b/>
          <w:i/>
          <w:sz w:val="22"/>
          <w:szCs w:val="22"/>
          <w:lang w:val="es-ES"/>
        </w:rPr>
        <w:t>El derecho a la información será garantizado por el Estado.</w:t>
      </w:r>
      <w:r w:rsidRPr="00586D82">
        <w:rPr>
          <w:rFonts w:ascii="Palatino Linotype" w:hAnsi="Palatino Linotype" w:cs="Arial"/>
          <w:i/>
          <w:sz w:val="22"/>
          <w:szCs w:val="22"/>
          <w:lang w:val="es-ES"/>
        </w:rPr>
        <w:t xml:space="preserve"> </w:t>
      </w:r>
    </w:p>
    <w:p w:rsidR="00F45BF1" w:rsidRPr="00586D82" w:rsidRDefault="00F45BF1" w:rsidP="00F45BF1">
      <w:pPr>
        <w:spacing w:line="276" w:lineRule="auto"/>
        <w:ind w:left="851" w:right="992"/>
        <w:jc w:val="both"/>
        <w:rPr>
          <w:rFonts w:ascii="Palatino Linotype" w:hAnsi="Palatino Linotype" w:cs="Arial"/>
          <w:i/>
          <w:sz w:val="22"/>
          <w:szCs w:val="22"/>
          <w:lang w:val="es-ES"/>
        </w:rPr>
      </w:pPr>
      <w:r w:rsidRPr="00586D82">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F45BF1" w:rsidRPr="00586D82" w:rsidRDefault="00F45BF1" w:rsidP="00F45BF1">
      <w:pPr>
        <w:spacing w:line="276" w:lineRule="auto"/>
        <w:ind w:left="851" w:right="992"/>
        <w:jc w:val="both"/>
        <w:rPr>
          <w:rFonts w:ascii="Palatino Linotype" w:hAnsi="Palatino Linotype" w:cs="Arial"/>
          <w:i/>
          <w:sz w:val="22"/>
          <w:szCs w:val="22"/>
          <w:lang w:val="es-ES"/>
        </w:rPr>
      </w:pPr>
      <w:r w:rsidRPr="00586D82">
        <w:rPr>
          <w:rFonts w:ascii="Palatino Linotype" w:hAnsi="Palatino Linotype" w:cs="Arial"/>
          <w:i/>
          <w:sz w:val="22"/>
          <w:szCs w:val="22"/>
          <w:lang w:val="es-ES"/>
        </w:rPr>
        <w:t>Para efectos de lo dispuesto en el presente artículo se observará lo siguiente:</w:t>
      </w:r>
    </w:p>
    <w:p w:rsidR="00F45BF1" w:rsidRPr="00586D82" w:rsidRDefault="00F45BF1" w:rsidP="00F45BF1">
      <w:pPr>
        <w:spacing w:line="276" w:lineRule="auto"/>
        <w:ind w:left="851" w:right="992"/>
        <w:jc w:val="both"/>
        <w:rPr>
          <w:rFonts w:ascii="Palatino Linotype" w:hAnsi="Palatino Linotype" w:cs="Arial"/>
          <w:i/>
          <w:sz w:val="22"/>
          <w:szCs w:val="22"/>
          <w:lang w:val="es-ES"/>
        </w:rPr>
      </w:pPr>
      <w:r w:rsidRPr="00586D82">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F45BF1" w:rsidRPr="00586D82" w:rsidRDefault="00F45BF1" w:rsidP="00F45BF1">
      <w:pPr>
        <w:spacing w:line="276" w:lineRule="auto"/>
        <w:ind w:left="851" w:right="992"/>
        <w:jc w:val="both"/>
        <w:rPr>
          <w:rFonts w:ascii="Palatino Linotype" w:hAnsi="Palatino Linotype" w:cs="Arial"/>
          <w:i/>
          <w:sz w:val="22"/>
          <w:szCs w:val="22"/>
          <w:u w:val="single"/>
          <w:lang w:val="es-ES"/>
        </w:rPr>
      </w:pPr>
      <w:r w:rsidRPr="00586D82">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45BF1" w:rsidRPr="00586D82" w:rsidRDefault="00F45BF1" w:rsidP="00F45BF1">
      <w:pPr>
        <w:spacing w:line="276" w:lineRule="auto"/>
        <w:ind w:left="851" w:right="992"/>
        <w:jc w:val="both"/>
        <w:rPr>
          <w:rFonts w:ascii="Palatino Linotype" w:hAnsi="Palatino Linotype" w:cs="Arial"/>
          <w:i/>
          <w:sz w:val="22"/>
          <w:szCs w:val="22"/>
          <w:lang w:val="es-ES"/>
        </w:rPr>
      </w:pPr>
      <w:r w:rsidRPr="00586D82">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F45BF1" w:rsidRPr="00586D82" w:rsidRDefault="00F45BF1" w:rsidP="00F45BF1">
      <w:pPr>
        <w:spacing w:line="276" w:lineRule="auto"/>
        <w:ind w:left="851" w:right="992"/>
        <w:jc w:val="both"/>
        <w:rPr>
          <w:rFonts w:ascii="Palatino Linotype" w:hAnsi="Palatino Linotype" w:cs="Arial"/>
          <w:i/>
          <w:sz w:val="22"/>
          <w:szCs w:val="22"/>
          <w:u w:val="single"/>
          <w:lang w:val="es-ES"/>
        </w:rPr>
      </w:pPr>
      <w:r w:rsidRPr="00586D82">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F45BF1" w:rsidRPr="00586D82" w:rsidRDefault="00F45BF1" w:rsidP="00F45BF1">
      <w:pPr>
        <w:spacing w:line="276" w:lineRule="auto"/>
        <w:ind w:left="851" w:right="992"/>
        <w:jc w:val="both"/>
        <w:rPr>
          <w:rFonts w:ascii="Palatino Linotype" w:hAnsi="Palatino Linotype" w:cs="Arial"/>
          <w:i/>
          <w:sz w:val="22"/>
          <w:szCs w:val="22"/>
          <w:lang w:val="es-ES"/>
        </w:rPr>
      </w:pPr>
      <w:r w:rsidRPr="00586D82">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F45BF1" w:rsidRPr="00586D82" w:rsidRDefault="00F45BF1" w:rsidP="00F45BF1">
      <w:pPr>
        <w:spacing w:line="276" w:lineRule="auto"/>
        <w:ind w:left="851" w:right="992"/>
        <w:jc w:val="both"/>
        <w:rPr>
          <w:rFonts w:ascii="Palatino Linotype" w:hAnsi="Palatino Linotype" w:cs="Arial"/>
          <w:i/>
          <w:sz w:val="22"/>
          <w:szCs w:val="22"/>
          <w:u w:val="single"/>
          <w:lang w:val="es-ES"/>
        </w:rPr>
      </w:pPr>
      <w:r w:rsidRPr="00586D82">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45BF1" w:rsidRPr="00586D82" w:rsidRDefault="00F45BF1" w:rsidP="00F45BF1">
      <w:pPr>
        <w:spacing w:line="276" w:lineRule="auto"/>
        <w:ind w:left="851" w:right="992"/>
        <w:jc w:val="both"/>
        <w:rPr>
          <w:rFonts w:ascii="Palatino Linotype" w:hAnsi="Palatino Linotype" w:cs="Arial"/>
          <w:i/>
          <w:sz w:val="22"/>
          <w:szCs w:val="22"/>
          <w:u w:val="single"/>
          <w:lang w:val="es-ES"/>
        </w:rPr>
      </w:pPr>
      <w:r w:rsidRPr="00586D82">
        <w:rPr>
          <w:rFonts w:ascii="Palatino Linotype" w:hAnsi="Palatino Linotype" w:cs="Arial"/>
          <w:i/>
          <w:sz w:val="22"/>
          <w:szCs w:val="22"/>
          <w:u w:val="single"/>
          <w:lang w:val="es-ES"/>
        </w:rPr>
        <w:lastRenderedPageBreak/>
        <w:t>VI.  Las leyes determinarán la manera en que los sujetos obligados deberán hacer pública la información relativa a los recursos públicos que entreguen a personas físicas o morales.</w:t>
      </w:r>
    </w:p>
    <w:p w:rsidR="00F45BF1" w:rsidRPr="00586D82" w:rsidRDefault="00F45BF1" w:rsidP="00F45BF1">
      <w:pPr>
        <w:spacing w:line="276" w:lineRule="auto"/>
        <w:ind w:left="851" w:right="992"/>
        <w:jc w:val="both"/>
        <w:rPr>
          <w:rFonts w:ascii="Palatino Linotype" w:hAnsi="Palatino Linotype" w:cs="Arial"/>
          <w:i/>
          <w:sz w:val="22"/>
          <w:szCs w:val="22"/>
          <w:lang w:val="es-ES"/>
        </w:rPr>
      </w:pPr>
      <w:r w:rsidRPr="00586D82">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F45BF1" w:rsidRPr="00586D82" w:rsidRDefault="00F45BF1" w:rsidP="00F45BF1">
      <w:pPr>
        <w:spacing w:line="276" w:lineRule="auto"/>
        <w:ind w:left="851" w:right="992"/>
        <w:jc w:val="both"/>
        <w:rPr>
          <w:rFonts w:ascii="Palatino Linotype" w:hAnsi="Palatino Linotype" w:cs="Arial"/>
          <w:i/>
          <w:sz w:val="22"/>
          <w:szCs w:val="22"/>
          <w:lang w:val="es-ES"/>
        </w:rPr>
      </w:pPr>
      <w:r w:rsidRPr="00586D82">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45BF1" w:rsidRPr="00586D82" w:rsidRDefault="00F45BF1" w:rsidP="00F45BF1">
      <w:pPr>
        <w:spacing w:line="276" w:lineRule="auto"/>
        <w:ind w:left="851" w:right="992"/>
        <w:jc w:val="both"/>
        <w:rPr>
          <w:rFonts w:ascii="Palatino Linotype" w:hAnsi="Palatino Linotype" w:cs="Arial"/>
          <w:i/>
          <w:sz w:val="22"/>
          <w:szCs w:val="22"/>
          <w:lang w:val="es-ES"/>
        </w:rPr>
      </w:pPr>
      <w:r w:rsidRPr="00586D82">
        <w:rPr>
          <w:rFonts w:ascii="Palatino Linotype" w:hAnsi="Palatino Linotype" w:cs="Arial"/>
          <w:i/>
          <w:sz w:val="22"/>
          <w:szCs w:val="22"/>
          <w:lang w:val="es-ES"/>
        </w:rPr>
        <w:t>…</w:t>
      </w:r>
    </w:p>
    <w:p w:rsidR="00F45BF1" w:rsidRPr="00586D82" w:rsidRDefault="00F45BF1" w:rsidP="00F45BF1">
      <w:pPr>
        <w:spacing w:line="276" w:lineRule="auto"/>
        <w:ind w:left="851" w:right="992"/>
        <w:jc w:val="both"/>
        <w:rPr>
          <w:rFonts w:ascii="Palatino Linotype" w:hAnsi="Palatino Linotype" w:cs="Arial"/>
          <w:i/>
          <w:color w:val="000000"/>
          <w:sz w:val="22"/>
          <w:szCs w:val="22"/>
          <w:lang w:val="es-ES" w:eastAsia="es-MX"/>
        </w:rPr>
      </w:pPr>
      <w:r w:rsidRPr="00586D82">
        <w:rPr>
          <w:rFonts w:ascii="Palatino Linotype" w:hAnsi="Palatino Linotype" w:cs="Arial"/>
          <w:i/>
          <w:sz w:val="22"/>
          <w:szCs w:val="22"/>
          <w:u w:val="single"/>
          <w:lang w:val="es-ES"/>
        </w:rPr>
        <w:t>La ley establecerá aquella información que se considere reservada o confidencial.</w:t>
      </w:r>
      <w:r w:rsidRPr="00586D82">
        <w:rPr>
          <w:rFonts w:ascii="Palatino Linotype" w:hAnsi="Palatino Linotype" w:cs="Arial"/>
          <w:b/>
          <w:i/>
          <w:sz w:val="22"/>
          <w:szCs w:val="22"/>
          <w:lang w:val="es-ES"/>
        </w:rPr>
        <w:t>”</w:t>
      </w:r>
      <w:r w:rsidRPr="00586D82">
        <w:rPr>
          <w:rFonts w:ascii="Palatino Linotype" w:hAnsi="Palatino Linotype" w:cs="Arial"/>
          <w:i/>
          <w:color w:val="000000"/>
          <w:sz w:val="22"/>
          <w:szCs w:val="22"/>
          <w:lang w:val="es-ES" w:eastAsia="es-MX"/>
        </w:rPr>
        <w:t xml:space="preserve"> </w:t>
      </w:r>
    </w:p>
    <w:p w:rsidR="00F45BF1" w:rsidRPr="00586D82" w:rsidRDefault="00F45BF1" w:rsidP="00F45BF1">
      <w:pPr>
        <w:spacing w:line="276" w:lineRule="auto"/>
        <w:ind w:left="851" w:right="992"/>
        <w:jc w:val="center"/>
        <w:rPr>
          <w:rFonts w:ascii="Palatino Linotype" w:hAnsi="Palatino Linotype" w:cs="Arial"/>
          <w:b/>
          <w:i/>
          <w:sz w:val="22"/>
          <w:szCs w:val="22"/>
          <w:lang w:val="es-ES"/>
        </w:rPr>
      </w:pPr>
      <w:r w:rsidRPr="00586D82">
        <w:rPr>
          <w:rFonts w:ascii="Palatino Linotype" w:hAnsi="Palatino Linotype" w:cs="Arial"/>
          <w:b/>
          <w:i/>
          <w:sz w:val="22"/>
          <w:szCs w:val="22"/>
          <w:lang w:val="es-ES"/>
        </w:rPr>
        <w:t>Constitución Política del Estado Libre y Soberano de México</w:t>
      </w:r>
    </w:p>
    <w:p w:rsidR="00F45BF1" w:rsidRPr="00586D82" w:rsidRDefault="00F45BF1" w:rsidP="00F45BF1">
      <w:pPr>
        <w:spacing w:line="276" w:lineRule="auto"/>
        <w:ind w:left="851" w:right="992"/>
        <w:jc w:val="both"/>
        <w:rPr>
          <w:rFonts w:ascii="Palatino Linotype" w:hAnsi="Palatino Linotype" w:cs="Arial"/>
          <w:b/>
          <w:i/>
          <w:sz w:val="22"/>
          <w:szCs w:val="22"/>
          <w:lang w:val="es-ES"/>
        </w:rPr>
      </w:pPr>
      <w:r w:rsidRPr="00586D82">
        <w:rPr>
          <w:rFonts w:ascii="Palatino Linotype" w:hAnsi="Palatino Linotype" w:cs="Arial"/>
          <w:b/>
          <w:i/>
          <w:sz w:val="22"/>
          <w:szCs w:val="22"/>
          <w:lang w:val="es-ES"/>
        </w:rPr>
        <w:t xml:space="preserve">“Artículo 5. … </w:t>
      </w:r>
    </w:p>
    <w:p w:rsidR="00F45BF1" w:rsidRPr="00586D82" w:rsidRDefault="00F45BF1" w:rsidP="00F45BF1">
      <w:pPr>
        <w:spacing w:line="276" w:lineRule="auto"/>
        <w:ind w:left="851" w:right="992"/>
        <w:contextualSpacing/>
        <w:jc w:val="both"/>
        <w:rPr>
          <w:rFonts w:ascii="Palatino Linotype" w:hAnsi="Palatino Linotype"/>
          <w:i/>
          <w:sz w:val="22"/>
          <w:szCs w:val="22"/>
          <w:lang w:val="es-ES"/>
        </w:rPr>
      </w:pPr>
      <w:r w:rsidRPr="00586D82">
        <w:rPr>
          <w:rFonts w:ascii="Palatino Linotype" w:hAnsi="Palatino Linotype"/>
          <w:b/>
          <w:i/>
          <w:sz w:val="22"/>
          <w:szCs w:val="22"/>
          <w:lang w:val="es-ES"/>
        </w:rPr>
        <w:t>El derecho a la información será garantizado por el Estado</w:t>
      </w:r>
      <w:r w:rsidRPr="00586D82">
        <w:rPr>
          <w:rFonts w:ascii="Palatino Linotype" w:hAnsi="Palatino Linotype"/>
          <w:i/>
          <w:sz w:val="22"/>
          <w:szCs w:val="22"/>
          <w:lang w:val="es-ES"/>
        </w:rPr>
        <w:t xml:space="preserve">. La ley establecerá las previsiones que permitan asegurar la protección, el respeto y la difusión de este derecho. </w:t>
      </w:r>
    </w:p>
    <w:p w:rsidR="00F45BF1" w:rsidRPr="00586D82" w:rsidRDefault="00F45BF1" w:rsidP="00F45BF1">
      <w:pPr>
        <w:spacing w:line="276" w:lineRule="auto"/>
        <w:ind w:left="851" w:right="992"/>
        <w:contextualSpacing/>
        <w:jc w:val="both"/>
        <w:rPr>
          <w:rFonts w:ascii="Palatino Linotype" w:hAnsi="Palatino Linotype"/>
          <w:i/>
          <w:sz w:val="22"/>
          <w:szCs w:val="22"/>
          <w:lang w:val="es-ES"/>
        </w:rPr>
      </w:pPr>
      <w:r w:rsidRPr="00586D82">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45BF1" w:rsidRPr="00586D82" w:rsidRDefault="00F45BF1" w:rsidP="00F45BF1">
      <w:pPr>
        <w:spacing w:line="276" w:lineRule="auto"/>
        <w:ind w:left="851" w:right="992"/>
        <w:contextualSpacing/>
        <w:jc w:val="both"/>
        <w:rPr>
          <w:rFonts w:ascii="Palatino Linotype" w:hAnsi="Palatino Linotype"/>
          <w:i/>
          <w:sz w:val="22"/>
          <w:szCs w:val="22"/>
          <w:lang w:val="es-ES"/>
        </w:rPr>
      </w:pPr>
      <w:r w:rsidRPr="00586D82">
        <w:rPr>
          <w:rFonts w:ascii="Palatino Linotype" w:hAnsi="Palatino Linotype"/>
          <w:i/>
          <w:sz w:val="22"/>
          <w:szCs w:val="22"/>
          <w:lang w:val="es-ES"/>
        </w:rPr>
        <w:t>Este derecho se regirá por los principios y bases siguientes:</w:t>
      </w:r>
    </w:p>
    <w:p w:rsidR="00F45BF1" w:rsidRPr="00586D82" w:rsidRDefault="00F45BF1" w:rsidP="00F45BF1">
      <w:pPr>
        <w:spacing w:line="276" w:lineRule="auto"/>
        <w:ind w:left="851" w:right="992"/>
        <w:contextualSpacing/>
        <w:jc w:val="both"/>
        <w:rPr>
          <w:rFonts w:ascii="Palatino Linotype" w:hAnsi="Palatino Linotype"/>
          <w:i/>
          <w:sz w:val="22"/>
          <w:szCs w:val="22"/>
          <w:lang w:val="es-ES"/>
        </w:rPr>
      </w:pPr>
      <w:r w:rsidRPr="00586D82">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586D82">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w:t>
      </w:r>
      <w:r w:rsidRPr="00586D82">
        <w:rPr>
          <w:rFonts w:ascii="Palatino Linotype" w:hAnsi="Palatino Linotype"/>
          <w:i/>
          <w:sz w:val="22"/>
          <w:szCs w:val="22"/>
          <w:lang w:val="es-ES"/>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p>
    <w:p w:rsidR="00F45BF1" w:rsidRPr="00586D82" w:rsidRDefault="00F45BF1" w:rsidP="00F45BF1">
      <w:pPr>
        <w:spacing w:line="276" w:lineRule="auto"/>
        <w:ind w:left="851" w:right="992"/>
        <w:contextualSpacing/>
        <w:jc w:val="both"/>
        <w:rPr>
          <w:rFonts w:ascii="Palatino Linotype" w:hAnsi="Palatino Linotype"/>
          <w:i/>
          <w:sz w:val="22"/>
          <w:szCs w:val="22"/>
          <w:lang w:val="es-ES"/>
        </w:rPr>
      </w:pPr>
      <w:r w:rsidRPr="00586D82">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F45BF1" w:rsidRPr="00586D82" w:rsidRDefault="00F45BF1" w:rsidP="00F45BF1">
      <w:pPr>
        <w:spacing w:line="276" w:lineRule="auto"/>
        <w:ind w:left="851" w:right="992"/>
        <w:contextualSpacing/>
        <w:jc w:val="both"/>
        <w:rPr>
          <w:rFonts w:ascii="Palatino Linotype" w:hAnsi="Palatino Linotype"/>
          <w:b/>
          <w:i/>
          <w:sz w:val="22"/>
          <w:szCs w:val="22"/>
          <w:lang w:val="es-ES"/>
        </w:rPr>
      </w:pPr>
      <w:r w:rsidRPr="00586D82">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F45BF1" w:rsidRPr="00586D82" w:rsidRDefault="00F45BF1" w:rsidP="00F45BF1">
      <w:pPr>
        <w:spacing w:line="276" w:lineRule="auto"/>
        <w:ind w:left="851" w:right="992"/>
        <w:contextualSpacing/>
        <w:jc w:val="both"/>
        <w:rPr>
          <w:rFonts w:ascii="Palatino Linotype" w:hAnsi="Palatino Linotype"/>
          <w:i/>
          <w:sz w:val="22"/>
          <w:szCs w:val="22"/>
          <w:lang w:val="es-ES"/>
        </w:rPr>
      </w:pPr>
      <w:r w:rsidRPr="00586D82">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F45BF1" w:rsidRPr="00586D82" w:rsidRDefault="00F45BF1" w:rsidP="00F45BF1">
      <w:pPr>
        <w:spacing w:line="276" w:lineRule="auto"/>
        <w:ind w:left="851" w:right="992"/>
        <w:contextualSpacing/>
        <w:jc w:val="both"/>
        <w:rPr>
          <w:rFonts w:ascii="Palatino Linotype" w:hAnsi="Palatino Linotype"/>
          <w:i/>
          <w:sz w:val="22"/>
          <w:szCs w:val="22"/>
          <w:lang w:val="es-ES"/>
        </w:rPr>
      </w:pPr>
      <w:r w:rsidRPr="00586D82">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45BF1" w:rsidRPr="00586D82" w:rsidRDefault="00F45BF1" w:rsidP="00F45BF1">
      <w:pPr>
        <w:spacing w:line="276" w:lineRule="auto"/>
        <w:ind w:left="851" w:right="992"/>
        <w:contextualSpacing/>
        <w:jc w:val="both"/>
        <w:rPr>
          <w:rFonts w:ascii="Palatino Linotype" w:hAnsi="Palatino Linotype"/>
          <w:i/>
          <w:sz w:val="22"/>
          <w:szCs w:val="22"/>
          <w:lang w:val="es-ES"/>
        </w:rPr>
      </w:pPr>
      <w:r w:rsidRPr="00586D82">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F45BF1" w:rsidRPr="00586D82" w:rsidRDefault="00F45BF1" w:rsidP="00F45BF1">
      <w:pPr>
        <w:spacing w:line="276" w:lineRule="auto"/>
        <w:ind w:left="851" w:right="992"/>
        <w:jc w:val="both"/>
        <w:rPr>
          <w:rFonts w:ascii="Palatino Linotype" w:hAnsi="Palatino Linotype" w:cs="Arial"/>
          <w:i/>
          <w:sz w:val="22"/>
          <w:szCs w:val="22"/>
          <w:lang w:val="es-ES"/>
        </w:rPr>
      </w:pPr>
      <w:r w:rsidRPr="00586D82">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586D82">
        <w:rPr>
          <w:rFonts w:ascii="Palatino Linotype" w:hAnsi="Palatino Linotype"/>
          <w:b/>
          <w:i/>
          <w:sz w:val="22"/>
          <w:szCs w:val="22"/>
          <w:lang w:val="es-ES"/>
        </w:rPr>
        <w:t>”</w:t>
      </w:r>
    </w:p>
    <w:p w:rsidR="00F45BF1" w:rsidRPr="00586D82" w:rsidRDefault="00F45BF1" w:rsidP="00F45BF1">
      <w:pPr>
        <w:spacing w:line="276" w:lineRule="auto"/>
        <w:ind w:left="851" w:right="992"/>
        <w:jc w:val="both"/>
        <w:rPr>
          <w:rFonts w:ascii="Palatino Linotype" w:hAnsi="Palatino Linotype"/>
          <w:sz w:val="22"/>
          <w:szCs w:val="22"/>
          <w:lang w:val="es-ES"/>
        </w:rPr>
      </w:pPr>
      <w:r w:rsidRPr="00586D82">
        <w:rPr>
          <w:rFonts w:ascii="Palatino Linotype" w:hAnsi="Palatino Linotype"/>
          <w:sz w:val="22"/>
          <w:szCs w:val="22"/>
          <w:lang w:val="es-ES"/>
        </w:rPr>
        <w:t>(Énfasis añadido)</w:t>
      </w:r>
    </w:p>
    <w:p w:rsidR="00F45BF1" w:rsidRPr="00586D82" w:rsidRDefault="00F45BF1" w:rsidP="00F45BF1">
      <w:pPr>
        <w:spacing w:before="240" w:after="240" w:line="360" w:lineRule="auto"/>
        <w:jc w:val="both"/>
        <w:rPr>
          <w:rFonts w:ascii="Palatino Linotype" w:hAnsi="Palatino Linotype"/>
          <w:lang w:val="es-ES"/>
        </w:rPr>
      </w:pPr>
      <w:r w:rsidRPr="00586D82">
        <w:rPr>
          <w:rFonts w:ascii="Palatino Linotype" w:hAnsi="Palatino Linotype"/>
          <w:lang w:val="es-ES"/>
        </w:rPr>
        <w:t>Por otra parte, del contenido del artículo 1 de la Constitución Política de los Estados Unidos Mexicanos, se destaca lo siguiente:</w:t>
      </w:r>
    </w:p>
    <w:p w:rsidR="00F45BF1" w:rsidRPr="00586D82" w:rsidRDefault="00F45BF1" w:rsidP="00F45BF1">
      <w:pPr>
        <w:spacing w:line="276" w:lineRule="auto"/>
        <w:ind w:left="851" w:right="992"/>
        <w:jc w:val="both"/>
        <w:rPr>
          <w:rFonts w:ascii="Palatino Linotype" w:hAnsi="Palatino Linotype" w:cs="Arial"/>
          <w:i/>
          <w:sz w:val="22"/>
          <w:szCs w:val="22"/>
          <w:lang w:val="es-ES"/>
        </w:rPr>
      </w:pPr>
      <w:r w:rsidRPr="00586D82">
        <w:rPr>
          <w:rFonts w:ascii="Palatino Linotype" w:hAnsi="Palatino Linotype" w:cs="Arial"/>
          <w:b/>
          <w:i/>
          <w:sz w:val="22"/>
          <w:szCs w:val="22"/>
          <w:lang w:val="es-ES"/>
        </w:rPr>
        <w:t>“Artículo 1o</w:t>
      </w:r>
      <w:r w:rsidRPr="00586D82">
        <w:rPr>
          <w:rFonts w:ascii="Palatino Linotype" w:hAnsi="Palatino Linotype" w:cs="Arial"/>
          <w:i/>
          <w:sz w:val="22"/>
          <w:szCs w:val="22"/>
          <w:lang w:val="es-ES"/>
        </w:rPr>
        <w:t xml:space="preserve">. En los Estados Unidos Mexicanos todas las personas gozarán de los derechos humanos reconocidos en esta Constitución y en los tratados </w:t>
      </w:r>
      <w:r w:rsidRPr="00586D82">
        <w:rPr>
          <w:rFonts w:ascii="Palatino Linotype" w:hAnsi="Palatino Linotype" w:cs="Arial"/>
          <w:i/>
          <w:sz w:val="22"/>
          <w:szCs w:val="22"/>
          <w:lang w:val="es-ES"/>
        </w:rPr>
        <w:lastRenderedPageBreak/>
        <w:t>internacionales de los que el Estado Mexicano sea parte, así como de las garantías para su protección, cuyo ejercicio no podrá restringirse ni suspenderse, salvo en los casos y bajo las condiciones que esta Constitución establece.</w:t>
      </w:r>
    </w:p>
    <w:p w:rsidR="00F45BF1" w:rsidRPr="00586D82" w:rsidRDefault="00F45BF1" w:rsidP="00F45BF1">
      <w:pPr>
        <w:spacing w:line="276" w:lineRule="auto"/>
        <w:ind w:left="851" w:right="992"/>
        <w:jc w:val="both"/>
        <w:rPr>
          <w:rFonts w:ascii="Palatino Linotype" w:hAnsi="Palatino Linotype" w:cs="Arial"/>
          <w:b/>
          <w:i/>
          <w:sz w:val="22"/>
          <w:szCs w:val="22"/>
          <w:lang w:val="es-ES"/>
        </w:rPr>
      </w:pPr>
      <w:r w:rsidRPr="00586D82">
        <w:rPr>
          <w:rFonts w:ascii="Palatino Linotype" w:hAnsi="Palatino Linotype" w:cs="Arial"/>
          <w:b/>
          <w:i/>
          <w:sz w:val="22"/>
          <w:szCs w:val="22"/>
          <w:u w:val="single"/>
          <w:lang w:val="es-ES"/>
        </w:rPr>
        <w:t>Las normas relativas a los derechos humanos se interpretarán</w:t>
      </w:r>
      <w:r w:rsidRPr="00586D82">
        <w:rPr>
          <w:rFonts w:ascii="Palatino Linotype" w:hAnsi="Palatino Linotype" w:cs="Arial"/>
          <w:i/>
          <w:sz w:val="22"/>
          <w:szCs w:val="22"/>
          <w:lang w:val="es-ES"/>
        </w:rPr>
        <w:t xml:space="preserve"> de conformidad con esta Constitución y con los tratados internacionales de la </w:t>
      </w:r>
      <w:r w:rsidRPr="00586D82">
        <w:rPr>
          <w:rFonts w:ascii="Palatino Linotype" w:hAnsi="Palatino Linotype" w:cs="Arial"/>
          <w:b/>
          <w:i/>
          <w:sz w:val="22"/>
          <w:szCs w:val="22"/>
          <w:lang w:val="es-ES"/>
        </w:rPr>
        <w:t xml:space="preserve">materia </w:t>
      </w:r>
      <w:r w:rsidRPr="00586D82">
        <w:rPr>
          <w:rFonts w:ascii="Palatino Linotype" w:hAnsi="Palatino Linotype" w:cs="Arial"/>
          <w:b/>
          <w:i/>
          <w:sz w:val="22"/>
          <w:szCs w:val="22"/>
          <w:u w:val="single"/>
          <w:lang w:val="es-ES"/>
        </w:rPr>
        <w:t>favoreciendo en todo tiempo a las personas la protección más amplia</w:t>
      </w:r>
      <w:r w:rsidRPr="00586D82">
        <w:rPr>
          <w:rFonts w:ascii="Palatino Linotype" w:hAnsi="Palatino Linotype" w:cs="Arial"/>
          <w:b/>
          <w:i/>
          <w:sz w:val="22"/>
          <w:szCs w:val="22"/>
          <w:lang w:val="es-ES"/>
        </w:rPr>
        <w:t>.</w:t>
      </w:r>
    </w:p>
    <w:p w:rsidR="00F45BF1" w:rsidRPr="00586D82" w:rsidRDefault="00F45BF1" w:rsidP="00F45BF1">
      <w:pPr>
        <w:spacing w:line="276" w:lineRule="auto"/>
        <w:ind w:left="851" w:right="992"/>
        <w:jc w:val="both"/>
        <w:rPr>
          <w:rFonts w:ascii="Palatino Linotype" w:hAnsi="Palatino Linotype" w:cs="Arial"/>
          <w:i/>
          <w:sz w:val="22"/>
          <w:szCs w:val="22"/>
          <w:lang w:val="es-ES"/>
        </w:rPr>
      </w:pPr>
      <w:r w:rsidRPr="00586D82">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586D82">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586D82">
        <w:rPr>
          <w:rFonts w:ascii="Palatino Linotype" w:hAnsi="Palatino Linotype" w:cs="Arial"/>
          <w:b/>
          <w:i/>
          <w:sz w:val="22"/>
          <w:szCs w:val="22"/>
          <w:lang w:val="es-ES"/>
        </w:rPr>
        <w:t>”</w:t>
      </w:r>
    </w:p>
    <w:p w:rsidR="00F45BF1" w:rsidRPr="00586D82" w:rsidRDefault="00F45BF1" w:rsidP="00F45BF1">
      <w:pPr>
        <w:spacing w:line="276" w:lineRule="auto"/>
        <w:ind w:left="851" w:right="992"/>
        <w:jc w:val="both"/>
        <w:rPr>
          <w:rFonts w:ascii="Palatino Linotype" w:hAnsi="Palatino Linotype"/>
          <w:sz w:val="22"/>
          <w:szCs w:val="22"/>
          <w:lang w:val="es-ES"/>
        </w:rPr>
      </w:pPr>
      <w:r w:rsidRPr="00586D82">
        <w:rPr>
          <w:rFonts w:ascii="Palatino Linotype" w:hAnsi="Palatino Linotype"/>
          <w:sz w:val="22"/>
          <w:szCs w:val="22"/>
          <w:lang w:val="es-ES"/>
        </w:rPr>
        <w:t>(Énfasis añadido)</w:t>
      </w:r>
    </w:p>
    <w:p w:rsidR="00F45BF1" w:rsidRPr="00586D82" w:rsidRDefault="00F45BF1" w:rsidP="00F45BF1">
      <w:pPr>
        <w:spacing w:before="240" w:after="240" w:line="360" w:lineRule="auto"/>
        <w:jc w:val="both"/>
        <w:rPr>
          <w:rFonts w:ascii="Palatino Linotype" w:hAnsi="Palatino Linotype"/>
          <w:lang w:val="es-ES"/>
        </w:rPr>
      </w:pPr>
      <w:r w:rsidRPr="00586D82">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45BF1" w:rsidRPr="00586D82" w:rsidRDefault="00F45BF1" w:rsidP="00F45BF1">
      <w:pPr>
        <w:spacing w:before="240" w:after="240" w:line="360" w:lineRule="auto"/>
        <w:jc w:val="both"/>
        <w:rPr>
          <w:rFonts w:ascii="Palatino Linotype" w:hAnsi="Palatino Linotype"/>
          <w:lang w:val="es-ES"/>
        </w:rPr>
      </w:pPr>
      <w:r w:rsidRPr="00586D82">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F45BF1" w:rsidRPr="00586D82" w:rsidRDefault="00F45BF1" w:rsidP="00F45BF1">
      <w:pPr>
        <w:spacing w:before="240" w:after="240" w:line="276" w:lineRule="auto"/>
        <w:ind w:left="851" w:right="992"/>
        <w:jc w:val="both"/>
        <w:rPr>
          <w:rFonts w:ascii="Palatino Linotype" w:hAnsi="Palatino Linotype" w:cs="Arial"/>
          <w:i/>
          <w:sz w:val="22"/>
          <w:szCs w:val="22"/>
          <w:lang w:val="es-ES"/>
        </w:rPr>
      </w:pPr>
      <w:r w:rsidRPr="00586D82">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586D82">
        <w:rPr>
          <w:rFonts w:ascii="Palatino Linotype" w:hAnsi="Palatino Linotype" w:cs="Arial"/>
          <w:i/>
          <w:sz w:val="22"/>
          <w:szCs w:val="22"/>
          <w:lang w:val="es-ES"/>
        </w:rPr>
        <w:t xml:space="preserve"> De conformidad con lo dispuesto en los artículos 6o., apartado A, </w:t>
      </w:r>
      <w:r w:rsidRPr="00586D82">
        <w:rPr>
          <w:rFonts w:ascii="Palatino Linotype" w:hAnsi="Palatino Linotype" w:cs="Arial"/>
          <w:i/>
          <w:sz w:val="22"/>
          <w:szCs w:val="22"/>
          <w:lang w:val="es-ES"/>
        </w:rPr>
        <w:lastRenderedPageBreak/>
        <w:t>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45BF1" w:rsidRPr="00586D82" w:rsidRDefault="00F45BF1" w:rsidP="00F45BF1">
      <w:pPr>
        <w:spacing w:before="240" w:after="240" w:line="360" w:lineRule="auto"/>
        <w:jc w:val="both"/>
        <w:rPr>
          <w:rFonts w:ascii="Palatino Linotype" w:hAnsi="Palatino Linotype"/>
          <w:lang w:val="es-ES"/>
        </w:rPr>
      </w:pPr>
      <w:r w:rsidRPr="00586D82">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 </w:t>
      </w:r>
      <w:r w:rsidRPr="00586D82">
        <w:rPr>
          <w:rFonts w:ascii="Palatino Linotype" w:hAnsi="Palatino Linotype"/>
          <w:b/>
          <w:lang w:val="es-ES"/>
        </w:rPr>
        <w:t>LA</w:t>
      </w:r>
      <w:r w:rsidRPr="00586D82">
        <w:rPr>
          <w:rFonts w:ascii="Palatino Linotype" w:hAnsi="Palatino Linotype"/>
          <w:lang w:val="es-ES"/>
        </w:rPr>
        <w:t xml:space="preserve"> </w:t>
      </w:r>
      <w:r w:rsidRPr="00586D82">
        <w:rPr>
          <w:rFonts w:ascii="Palatino Linotype" w:hAnsi="Palatino Linotype"/>
          <w:b/>
          <w:lang w:val="es-ES"/>
        </w:rPr>
        <w:t>RECURRENTE,</w:t>
      </w:r>
      <w:r w:rsidRPr="00586D82">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F45BF1" w:rsidRPr="00586D82" w:rsidRDefault="00F45BF1" w:rsidP="00F45BF1">
      <w:pPr>
        <w:spacing w:before="240" w:after="240" w:line="360" w:lineRule="auto"/>
        <w:jc w:val="both"/>
        <w:rPr>
          <w:rFonts w:ascii="Palatino Linotype" w:hAnsi="Palatino Linotype"/>
          <w:lang w:val="es-ES"/>
        </w:rPr>
      </w:pPr>
      <w:r w:rsidRPr="00586D82">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F45BF1" w:rsidRPr="00586D82" w:rsidRDefault="00F45BF1" w:rsidP="00F45BF1">
      <w:pPr>
        <w:spacing w:before="240" w:after="240" w:line="360" w:lineRule="auto"/>
        <w:jc w:val="both"/>
        <w:rPr>
          <w:rFonts w:ascii="Palatino Linotype" w:hAnsi="Palatino Linotype"/>
          <w:lang w:val="es-ES"/>
        </w:rPr>
      </w:pPr>
      <w:r w:rsidRPr="00586D82">
        <w:rPr>
          <w:rFonts w:ascii="Palatino Linotype" w:hAnsi="Palatino Linotype"/>
          <w:lang w:val="es-ES"/>
        </w:rPr>
        <w:t xml:space="preserve">En consecuencia, dado lo expuesto y fundado con anterioridad, se estima que el requisito relativo al nombre de </w:t>
      </w:r>
      <w:r w:rsidRPr="00586D82">
        <w:rPr>
          <w:rFonts w:ascii="Palatino Linotype" w:hAnsi="Palatino Linotype"/>
          <w:b/>
          <w:lang w:val="es-ES"/>
        </w:rPr>
        <w:t>LA RECURRENTE</w:t>
      </w:r>
      <w:r w:rsidRPr="00586D82">
        <w:rPr>
          <w:rFonts w:ascii="Palatino Linotype" w:hAnsi="Palatino Linotype"/>
          <w:lang w:val="es-ES"/>
        </w:rPr>
        <w:t xml:space="preserve"> no constituye un presupuesto </w:t>
      </w:r>
      <w:r w:rsidRPr="00586D82">
        <w:rPr>
          <w:rFonts w:ascii="Palatino Linotype" w:hAnsi="Palatino Linotype"/>
          <w:lang w:val="es-ES"/>
        </w:rPr>
        <w:lastRenderedPageBreak/>
        <w:t xml:space="preserve">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86D82">
        <w:rPr>
          <w:rFonts w:ascii="Palatino Linotype" w:hAnsi="Palatino Linotype"/>
          <w:b/>
          <w:lang w:val="es-ES"/>
        </w:rPr>
        <w:t>LA RECURRENTE</w:t>
      </w:r>
      <w:r w:rsidRPr="00586D82">
        <w:rPr>
          <w:rFonts w:ascii="Palatino Linotype" w:hAnsi="Palatino Linotype"/>
          <w:lang w:val="es-ES"/>
        </w:rPr>
        <w:t>, es la misma persona que realizó la solicitud de acceso a la información pública que ahora se impugna.</w:t>
      </w:r>
    </w:p>
    <w:p w:rsidR="00F45BF1" w:rsidRPr="00586D82" w:rsidRDefault="00F45BF1" w:rsidP="00F45BF1">
      <w:pPr>
        <w:spacing w:before="240" w:after="240" w:line="360" w:lineRule="auto"/>
        <w:jc w:val="both"/>
        <w:rPr>
          <w:rFonts w:ascii="Palatino Linotype" w:hAnsi="Palatino Linotype"/>
          <w:lang w:val="es-ES"/>
        </w:rPr>
      </w:pPr>
      <w:r w:rsidRPr="00586D82">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 </w:t>
      </w:r>
      <w:r w:rsidRPr="00586D82">
        <w:rPr>
          <w:rFonts w:ascii="Palatino Linotype" w:hAnsi="Palatino Linotype"/>
          <w:b/>
          <w:lang w:val="es-ES"/>
        </w:rPr>
        <w:t>LA</w:t>
      </w:r>
      <w:r w:rsidRPr="00586D82">
        <w:rPr>
          <w:rFonts w:ascii="Palatino Linotype" w:hAnsi="Palatino Linotype"/>
          <w:lang w:val="es-ES"/>
        </w:rPr>
        <w:t xml:space="preserve"> </w:t>
      </w:r>
      <w:r w:rsidRPr="00586D82">
        <w:rPr>
          <w:rFonts w:ascii="Palatino Linotype" w:hAnsi="Palatino Linotype"/>
          <w:b/>
          <w:lang w:val="es-ES"/>
        </w:rPr>
        <w:t>RECURRENTE</w:t>
      </w:r>
      <w:r w:rsidRPr="00586D82">
        <w:rPr>
          <w:rFonts w:ascii="Palatino Linotype" w:hAnsi="Palatino Linotype"/>
          <w:lang w:val="es-ES"/>
        </w:rPr>
        <w:t xml:space="preserve">; por lo que, en el presente caso, al haber sido presentado el recurso de revisión vía </w:t>
      </w:r>
      <w:r w:rsidRPr="00586D82">
        <w:rPr>
          <w:rFonts w:ascii="Palatino Linotype" w:hAnsi="Palatino Linotype"/>
          <w:b/>
          <w:lang w:val="es-ES"/>
        </w:rPr>
        <w:t>SAIMEX</w:t>
      </w:r>
      <w:r w:rsidRPr="00586D82">
        <w:rPr>
          <w:rFonts w:ascii="Palatino Linotype" w:hAnsi="Palatino Linotype"/>
          <w:lang w:val="es-ES"/>
        </w:rPr>
        <w:t>, dicho requisito resulta innecesario.</w:t>
      </w:r>
    </w:p>
    <w:p w:rsidR="007D74E5" w:rsidRPr="00586D82" w:rsidRDefault="007D74E5" w:rsidP="009C1F8E">
      <w:pPr>
        <w:pStyle w:val="Prrafodelista"/>
        <w:widowControl w:val="0"/>
        <w:numPr>
          <w:ilvl w:val="0"/>
          <w:numId w:val="1"/>
        </w:numPr>
        <w:tabs>
          <w:tab w:val="left" w:pos="1276"/>
        </w:tabs>
        <w:autoSpaceDE w:val="0"/>
        <w:autoSpaceDN w:val="0"/>
        <w:adjustRightInd w:val="0"/>
        <w:spacing w:before="100" w:beforeAutospacing="1" w:after="100" w:afterAutospacing="1" w:line="360" w:lineRule="auto"/>
        <w:ind w:left="0" w:right="49" w:firstLine="0"/>
        <w:jc w:val="both"/>
        <w:rPr>
          <w:rFonts w:ascii="Palatino Linotype" w:hAnsi="Palatino Linotype" w:cs="Arial"/>
        </w:rPr>
      </w:pPr>
      <w:r w:rsidRPr="00586D82">
        <w:rPr>
          <w:rFonts w:ascii="Palatino Linotype" w:hAnsi="Palatino Linotype" w:cs="Arial"/>
          <w:b/>
        </w:rPr>
        <w:t>Estudio y resolución del asunto</w:t>
      </w:r>
      <w:r w:rsidR="004A0E23" w:rsidRPr="00586D82">
        <w:rPr>
          <w:rFonts w:ascii="Palatino Linotype" w:hAnsi="Palatino Linotype" w:cs="Arial"/>
          <w:b/>
          <w:color w:val="000000" w:themeColor="text1"/>
        </w:rPr>
        <w:t>.</w:t>
      </w:r>
      <w:r w:rsidR="00414147" w:rsidRPr="00586D82">
        <w:rPr>
          <w:rFonts w:ascii="Palatino Linotype" w:hAnsi="Palatino Linotype" w:cs="Arial"/>
          <w:b/>
          <w:color w:val="000000" w:themeColor="text1"/>
        </w:rPr>
        <w:t xml:space="preserve"> </w:t>
      </w:r>
      <w:r w:rsidRPr="00586D82">
        <w:rPr>
          <w:rFonts w:ascii="Palatino Linotype" w:hAnsi="Palatino Linotype" w:cs="Arial"/>
        </w:rPr>
        <w:t>Del análisis efectuado</w:t>
      </w:r>
      <w:r w:rsidR="00463B87" w:rsidRPr="00586D82">
        <w:rPr>
          <w:rFonts w:ascii="Palatino Linotype" w:hAnsi="Palatino Linotype" w:cs="Arial"/>
        </w:rPr>
        <w:t>,</w:t>
      </w:r>
      <w:r w:rsidRPr="00586D82">
        <w:rPr>
          <w:rFonts w:ascii="Palatino Linotype" w:hAnsi="Palatino Linotype" w:cs="Arial"/>
        </w:rPr>
        <w:t xml:space="preserve"> se advierte que el </w:t>
      </w:r>
      <w:r w:rsidR="00463B87" w:rsidRPr="00586D82">
        <w:rPr>
          <w:rFonts w:ascii="Palatino Linotype" w:hAnsi="Palatino Linotype" w:cs="Arial"/>
        </w:rPr>
        <w:t xml:space="preserve">Recurso </w:t>
      </w:r>
      <w:r w:rsidRPr="00586D82">
        <w:rPr>
          <w:rFonts w:ascii="Palatino Linotype" w:hAnsi="Palatino Linotype" w:cs="Arial"/>
        </w:rPr>
        <w:t xml:space="preserve">de </w:t>
      </w:r>
      <w:r w:rsidR="00463B87" w:rsidRPr="00586D82">
        <w:rPr>
          <w:rFonts w:ascii="Palatino Linotype" w:hAnsi="Palatino Linotype" w:cs="Arial"/>
        </w:rPr>
        <w:t xml:space="preserve">Revisión </w:t>
      </w:r>
      <w:r w:rsidRPr="00586D82">
        <w:rPr>
          <w:rFonts w:ascii="Palatino Linotype" w:hAnsi="Palatino Linotype" w:cs="Arial"/>
        </w:rPr>
        <w:t>de que se trata es procedente</w:t>
      </w:r>
      <w:r w:rsidR="00463B87" w:rsidRPr="00586D82">
        <w:rPr>
          <w:rFonts w:ascii="Palatino Linotype" w:hAnsi="Palatino Linotype" w:cs="Arial"/>
        </w:rPr>
        <w:t>;</w:t>
      </w:r>
      <w:r w:rsidRPr="00586D82">
        <w:rPr>
          <w:rFonts w:ascii="Palatino Linotype" w:hAnsi="Palatino Linotype" w:cs="Arial"/>
        </w:rPr>
        <w:t xml:space="preserve"> toda vez</w:t>
      </w:r>
      <w:r w:rsidR="00463B87" w:rsidRPr="00586D82">
        <w:rPr>
          <w:rFonts w:ascii="Palatino Linotype" w:hAnsi="Palatino Linotype" w:cs="Arial"/>
        </w:rPr>
        <w:t>,</w:t>
      </w:r>
      <w:r w:rsidRPr="00586D82">
        <w:rPr>
          <w:rFonts w:ascii="Palatino Linotype" w:hAnsi="Palatino Linotype" w:cs="Arial"/>
        </w:rPr>
        <w:t xml:space="preserve"> que se actualiza</w:t>
      </w:r>
      <w:r w:rsidR="00201CF6" w:rsidRPr="00586D82">
        <w:rPr>
          <w:rFonts w:ascii="Palatino Linotype" w:hAnsi="Palatino Linotype" w:cs="Arial"/>
        </w:rPr>
        <w:t xml:space="preserve"> la</w:t>
      </w:r>
      <w:r w:rsidRPr="00586D82">
        <w:rPr>
          <w:rFonts w:ascii="Palatino Linotype" w:hAnsi="Palatino Linotype" w:cs="Arial"/>
        </w:rPr>
        <w:t xml:space="preserve"> hipótesis prevista</w:t>
      </w:r>
      <w:r w:rsidR="00201CF6" w:rsidRPr="00586D82">
        <w:rPr>
          <w:rFonts w:ascii="Palatino Linotype" w:hAnsi="Palatino Linotype" w:cs="Arial"/>
        </w:rPr>
        <w:t xml:space="preserve"> en la</w:t>
      </w:r>
      <w:r w:rsidRPr="00586D82">
        <w:rPr>
          <w:rFonts w:ascii="Palatino Linotype" w:hAnsi="Palatino Linotype" w:cs="Arial"/>
        </w:rPr>
        <w:t xml:space="preserve"> fracci</w:t>
      </w:r>
      <w:r w:rsidR="00201CF6" w:rsidRPr="00586D82">
        <w:rPr>
          <w:rFonts w:ascii="Palatino Linotype" w:hAnsi="Palatino Linotype" w:cs="Arial"/>
        </w:rPr>
        <w:t>ón</w:t>
      </w:r>
      <w:r w:rsidRPr="00586D82">
        <w:rPr>
          <w:rFonts w:ascii="Palatino Linotype" w:hAnsi="Palatino Linotype" w:cs="Arial"/>
        </w:rPr>
        <w:t xml:space="preserve"> VII del artículo 179 de la Ley de la materia, que a la letra dicen:</w:t>
      </w:r>
    </w:p>
    <w:p w:rsidR="007D74E5" w:rsidRPr="00586D82" w:rsidRDefault="007D74E5" w:rsidP="007D74E5">
      <w:pPr>
        <w:ind w:left="851" w:right="899"/>
        <w:jc w:val="both"/>
        <w:rPr>
          <w:rFonts w:ascii="Palatino Linotype" w:hAnsi="Palatino Linotype" w:cs="Arial"/>
          <w:bCs/>
          <w:i/>
          <w:sz w:val="22"/>
          <w:szCs w:val="22"/>
        </w:rPr>
      </w:pPr>
      <w:r w:rsidRPr="00586D82">
        <w:rPr>
          <w:rFonts w:ascii="Palatino Linotype" w:hAnsi="Palatino Linotype" w:cs="Arial"/>
          <w:bCs/>
          <w:i/>
          <w:sz w:val="22"/>
          <w:szCs w:val="22"/>
        </w:rPr>
        <w:t>“</w:t>
      </w:r>
      <w:r w:rsidRPr="00586D82">
        <w:rPr>
          <w:rFonts w:ascii="Palatino Linotype" w:hAnsi="Palatino Linotype" w:cs="Arial"/>
          <w:b/>
          <w:bCs/>
          <w:i/>
          <w:sz w:val="22"/>
          <w:szCs w:val="22"/>
        </w:rPr>
        <w:t>Artículo</w:t>
      </w:r>
      <w:r w:rsidRPr="00586D82">
        <w:rPr>
          <w:rFonts w:ascii="Palatino Linotype" w:hAnsi="Palatino Linotype" w:cs="Arial"/>
          <w:b/>
          <w:bCs/>
          <w:i/>
        </w:rPr>
        <w:t xml:space="preserve"> </w:t>
      </w:r>
      <w:r w:rsidRPr="00586D82">
        <w:rPr>
          <w:rFonts w:ascii="Palatino Linotype" w:hAnsi="Palatino Linotype" w:cs="Arial"/>
          <w:b/>
          <w:bCs/>
          <w:i/>
          <w:sz w:val="22"/>
          <w:szCs w:val="22"/>
        </w:rPr>
        <w:t>179.</w:t>
      </w:r>
      <w:r w:rsidRPr="00586D82">
        <w:rPr>
          <w:rFonts w:ascii="Palatino Linotype" w:hAnsi="Palatino Linotype" w:cs="Arial"/>
          <w:bCs/>
          <w:i/>
        </w:rPr>
        <w:t xml:space="preserve"> </w:t>
      </w:r>
      <w:r w:rsidRPr="00586D82">
        <w:rPr>
          <w:rFonts w:ascii="Palatino Linotype" w:hAnsi="Palatino Linotype" w:cs="Arial"/>
          <w:bCs/>
          <w:i/>
          <w:sz w:val="22"/>
          <w:szCs w:val="22"/>
        </w:rPr>
        <w:t>El</w:t>
      </w:r>
      <w:r w:rsidRPr="00586D82">
        <w:rPr>
          <w:rFonts w:ascii="Palatino Linotype" w:hAnsi="Palatino Linotype" w:cs="Arial"/>
          <w:bCs/>
          <w:i/>
        </w:rPr>
        <w:t xml:space="preserve"> </w:t>
      </w:r>
      <w:r w:rsidRPr="00586D82">
        <w:rPr>
          <w:rFonts w:ascii="Palatino Linotype" w:hAnsi="Palatino Linotype" w:cs="Arial"/>
          <w:bCs/>
          <w:i/>
          <w:sz w:val="22"/>
          <w:szCs w:val="22"/>
        </w:rPr>
        <w:t>recurso</w:t>
      </w:r>
      <w:r w:rsidRPr="00586D82">
        <w:rPr>
          <w:rFonts w:ascii="Palatino Linotype" w:hAnsi="Palatino Linotype" w:cs="Arial"/>
          <w:bCs/>
          <w:i/>
        </w:rPr>
        <w:t xml:space="preserve"> </w:t>
      </w:r>
      <w:r w:rsidRPr="00586D82">
        <w:rPr>
          <w:rFonts w:ascii="Palatino Linotype" w:hAnsi="Palatino Linotype" w:cs="Arial"/>
          <w:bCs/>
          <w:i/>
          <w:sz w:val="22"/>
          <w:szCs w:val="22"/>
        </w:rPr>
        <w:t>de</w:t>
      </w:r>
      <w:r w:rsidRPr="00586D82">
        <w:rPr>
          <w:rFonts w:ascii="Palatino Linotype" w:hAnsi="Palatino Linotype" w:cs="Arial"/>
          <w:bCs/>
          <w:i/>
        </w:rPr>
        <w:t xml:space="preserve"> </w:t>
      </w:r>
      <w:r w:rsidRPr="00586D82">
        <w:rPr>
          <w:rFonts w:ascii="Palatino Linotype" w:hAnsi="Palatino Linotype" w:cs="Arial"/>
          <w:bCs/>
          <w:i/>
          <w:sz w:val="22"/>
          <w:szCs w:val="22"/>
        </w:rPr>
        <w:t>revisión</w:t>
      </w:r>
      <w:r w:rsidRPr="00586D82">
        <w:rPr>
          <w:rFonts w:ascii="Palatino Linotype" w:hAnsi="Palatino Linotype" w:cs="Arial"/>
          <w:bCs/>
          <w:i/>
        </w:rPr>
        <w:t xml:space="preserve"> </w:t>
      </w:r>
      <w:r w:rsidRPr="00586D82">
        <w:rPr>
          <w:rFonts w:ascii="Palatino Linotype" w:hAnsi="Palatino Linotype" w:cs="Arial"/>
          <w:bCs/>
          <w:i/>
          <w:sz w:val="22"/>
          <w:szCs w:val="22"/>
        </w:rPr>
        <w:t>es</w:t>
      </w:r>
      <w:r w:rsidRPr="00586D82">
        <w:rPr>
          <w:rFonts w:ascii="Palatino Linotype" w:hAnsi="Palatino Linotype" w:cs="Arial"/>
          <w:bCs/>
          <w:i/>
        </w:rPr>
        <w:t xml:space="preserve"> </w:t>
      </w:r>
      <w:r w:rsidRPr="00586D82">
        <w:rPr>
          <w:rFonts w:ascii="Palatino Linotype" w:hAnsi="Palatino Linotype" w:cs="Arial"/>
          <w:bCs/>
          <w:i/>
          <w:sz w:val="22"/>
          <w:szCs w:val="22"/>
        </w:rPr>
        <w:t>un</w:t>
      </w:r>
      <w:r w:rsidRPr="00586D82">
        <w:rPr>
          <w:rFonts w:ascii="Palatino Linotype" w:hAnsi="Palatino Linotype" w:cs="Arial"/>
          <w:bCs/>
          <w:i/>
        </w:rPr>
        <w:t xml:space="preserve"> </w:t>
      </w:r>
      <w:r w:rsidRPr="00586D82">
        <w:rPr>
          <w:rFonts w:ascii="Palatino Linotype" w:hAnsi="Palatino Linotype" w:cs="Arial"/>
          <w:bCs/>
          <w:i/>
          <w:sz w:val="22"/>
          <w:szCs w:val="22"/>
        </w:rPr>
        <w:t>medio</w:t>
      </w:r>
      <w:r w:rsidRPr="00586D82">
        <w:rPr>
          <w:rFonts w:ascii="Palatino Linotype" w:hAnsi="Palatino Linotype" w:cs="Arial"/>
          <w:bCs/>
          <w:i/>
        </w:rPr>
        <w:t xml:space="preserve"> </w:t>
      </w:r>
      <w:r w:rsidRPr="00586D82">
        <w:rPr>
          <w:rFonts w:ascii="Palatino Linotype" w:hAnsi="Palatino Linotype" w:cs="Arial"/>
          <w:bCs/>
          <w:i/>
          <w:sz w:val="22"/>
          <w:szCs w:val="22"/>
        </w:rPr>
        <w:t>de</w:t>
      </w:r>
      <w:r w:rsidRPr="00586D82">
        <w:rPr>
          <w:rFonts w:ascii="Palatino Linotype" w:hAnsi="Palatino Linotype" w:cs="Arial"/>
          <w:bCs/>
          <w:i/>
        </w:rPr>
        <w:t xml:space="preserve"> </w:t>
      </w:r>
      <w:r w:rsidRPr="00586D82">
        <w:rPr>
          <w:rFonts w:ascii="Palatino Linotype" w:hAnsi="Palatino Linotype" w:cs="Arial"/>
          <w:bCs/>
          <w:i/>
          <w:sz w:val="22"/>
          <w:szCs w:val="22"/>
        </w:rPr>
        <w:t>protección</w:t>
      </w:r>
      <w:r w:rsidRPr="00586D82">
        <w:rPr>
          <w:rFonts w:ascii="Palatino Linotype" w:hAnsi="Palatino Linotype" w:cs="Arial"/>
          <w:bCs/>
          <w:i/>
        </w:rPr>
        <w:t xml:space="preserve"> </w:t>
      </w:r>
      <w:r w:rsidRPr="00586D82">
        <w:rPr>
          <w:rFonts w:ascii="Palatino Linotype" w:hAnsi="Palatino Linotype" w:cs="Arial"/>
          <w:bCs/>
          <w:i/>
          <w:sz w:val="22"/>
          <w:szCs w:val="22"/>
        </w:rPr>
        <w:t>que</w:t>
      </w:r>
      <w:r w:rsidRPr="00586D82">
        <w:rPr>
          <w:rFonts w:ascii="Palatino Linotype" w:hAnsi="Palatino Linotype" w:cs="Arial"/>
          <w:bCs/>
          <w:i/>
        </w:rPr>
        <w:t xml:space="preserve"> </w:t>
      </w:r>
      <w:r w:rsidRPr="00586D82">
        <w:rPr>
          <w:rFonts w:ascii="Palatino Linotype" w:hAnsi="Palatino Linotype" w:cs="Arial"/>
          <w:bCs/>
          <w:i/>
          <w:sz w:val="22"/>
          <w:szCs w:val="22"/>
        </w:rPr>
        <w:t>la</w:t>
      </w:r>
      <w:r w:rsidRPr="00586D82">
        <w:rPr>
          <w:rFonts w:ascii="Palatino Linotype" w:hAnsi="Palatino Linotype" w:cs="Arial"/>
          <w:bCs/>
          <w:i/>
        </w:rPr>
        <w:t xml:space="preserve"> </w:t>
      </w:r>
      <w:r w:rsidRPr="00586D82">
        <w:rPr>
          <w:rFonts w:ascii="Palatino Linotype" w:hAnsi="Palatino Linotype" w:cs="Arial"/>
          <w:bCs/>
          <w:i/>
          <w:sz w:val="22"/>
          <w:szCs w:val="22"/>
        </w:rPr>
        <w:t>Ley</w:t>
      </w:r>
      <w:r w:rsidRPr="00586D82">
        <w:rPr>
          <w:rFonts w:ascii="Palatino Linotype" w:hAnsi="Palatino Linotype" w:cs="Arial"/>
          <w:bCs/>
          <w:i/>
        </w:rPr>
        <w:t xml:space="preserve"> </w:t>
      </w:r>
      <w:r w:rsidRPr="00586D82">
        <w:rPr>
          <w:rFonts w:ascii="Palatino Linotype" w:hAnsi="Palatino Linotype" w:cs="Arial"/>
          <w:bCs/>
          <w:i/>
          <w:sz w:val="22"/>
          <w:szCs w:val="22"/>
        </w:rPr>
        <w:t>otorga</w:t>
      </w:r>
      <w:r w:rsidRPr="00586D82">
        <w:rPr>
          <w:rFonts w:ascii="Palatino Linotype" w:hAnsi="Palatino Linotype" w:cs="Arial"/>
          <w:bCs/>
          <w:i/>
        </w:rPr>
        <w:t xml:space="preserve"> </w:t>
      </w:r>
      <w:r w:rsidRPr="00586D82">
        <w:rPr>
          <w:rFonts w:ascii="Palatino Linotype" w:hAnsi="Palatino Linotype" w:cs="Arial"/>
          <w:bCs/>
          <w:i/>
          <w:sz w:val="22"/>
          <w:szCs w:val="22"/>
        </w:rPr>
        <w:t>a</w:t>
      </w:r>
      <w:r w:rsidRPr="00586D82">
        <w:rPr>
          <w:rFonts w:ascii="Palatino Linotype" w:hAnsi="Palatino Linotype" w:cs="Arial"/>
          <w:bCs/>
          <w:i/>
        </w:rPr>
        <w:t xml:space="preserve"> </w:t>
      </w:r>
      <w:r w:rsidRPr="00586D82">
        <w:rPr>
          <w:rFonts w:ascii="Palatino Linotype" w:hAnsi="Palatino Linotype" w:cs="Arial"/>
          <w:bCs/>
          <w:i/>
          <w:sz w:val="22"/>
          <w:szCs w:val="22"/>
        </w:rPr>
        <w:t>los</w:t>
      </w:r>
      <w:r w:rsidRPr="00586D82">
        <w:rPr>
          <w:rFonts w:ascii="Palatino Linotype" w:hAnsi="Palatino Linotype" w:cs="Arial"/>
          <w:bCs/>
          <w:i/>
        </w:rPr>
        <w:t xml:space="preserve"> </w:t>
      </w:r>
      <w:r w:rsidRPr="00586D82">
        <w:rPr>
          <w:rFonts w:ascii="Palatino Linotype" w:hAnsi="Palatino Linotype" w:cs="Arial"/>
          <w:bCs/>
          <w:i/>
          <w:sz w:val="22"/>
          <w:szCs w:val="22"/>
        </w:rPr>
        <w:t>particulares,</w:t>
      </w:r>
      <w:r w:rsidRPr="00586D82">
        <w:rPr>
          <w:rFonts w:ascii="Palatino Linotype" w:hAnsi="Palatino Linotype" w:cs="Arial"/>
          <w:bCs/>
          <w:i/>
        </w:rPr>
        <w:t xml:space="preserve"> </w:t>
      </w:r>
      <w:r w:rsidRPr="00586D82">
        <w:rPr>
          <w:rFonts w:ascii="Palatino Linotype" w:hAnsi="Palatino Linotype" w:cs="Arial"/>
          <w:bCs/>
          <w:i/>
          <w:sz w:val="22"/>
          <w:szCs w:val="22"/>
        </w:rPr>
        <w:t>para</w:t>
      </w:r>
      <w:r w:rsidRPr="00586D82">
        <w:rPr>
          <w:rFonts w:ascii="Palatino Linotype" w:hAnsi="Palatino Linotype" w:cs="Arial"/>
          <w:bCs/>
          <w:i/>
        </w:rPr>
        <w:t xml:space="preserve"> </w:t>
      </w:r>
      <w:r w:rsidRPr="00586D82">
        <w:rPr>
          <w:rFonts w:ascii="Palatino Linotype" w:hAnsi="Palatino Linotype" w:cs="Arial"/>
          <w:bCs/>
          <w:i/>
          <w:sz w:val="22"/>
          <w:szCs w:val="22"/>
        </w:rPr>
        <w:t>hacer</w:t>
      </w:r>
      <w:r w:rsidRPr="00586D82">
        <w:rPr>
          <w:rFonts w:ascii="Palatino Linotype" w:hAnsi="Palatino Linotype" w:cs="Arial"/>
          <w:bCs/>
          <w:i/>
        </w:rPr>
        <w:t xml:space="preserve"> </w:t>
      </w:r>
      <w:r w:rsidRPr="00586D82">
        <w:rPr>
          <w:rFonts w:ascii="Palatino Linotype" w:hAnsi="Palatino Linotype" w:cs="Arial"/>
          <w:bCs/>
          <w:i/>
          <w:sz w:val="22"/>
          <w:szCs w:val="22"/>
        </w:rPr>
        <w:t>valer</w:t>
      </w:r>
      <w:r w:rsidRPr="00586D82">
        <w:rPr>
          <w:rFonts w:ascii="Palatino Linotype" w:hAnsi="Palatino Linotype" w:cs="Arial"/>
          <w:bCs/>
          <w:i/>
        </w:rPr>
        <w:t xml:space="preserve"> </w:t>
      </w:r>
      <w:r w:rsidRPr="00586D82">
        <w:rPr>
          <w:rFonts w:ascii="Palatino Linotype" w:hAnsi="Palatino Linotype" w:cs="Arial"/>
          <w:bCs/>
          <w:i/>
          <w:sz w:val="22"/>
          <w:szCs w:val="22"/>
        </w:rPr>
        <w:t>su</w:t>
      </w:r>
      <w:r w:rsidRPr="00586D82">
        <w:rPr>
          <w:rFonts w:ascii="Palatino Linotype" w:hAnsi="Palatino Linotype" w:cs="Arial"/>
          <w:bCs/>
          <w:i/>
        </w:rPr>
        <w:t xml:space="preserve"> </w:t>
      </w:r>
      <w:r w:rsidRPr="00586D82">
        <w:rPr>
          <w:rFonts w:ascii="Palatino Linotype" w:hAnsi="Palatino Linotype" w:cs="Arial"/>
          <w:bCs/>
          <w:i/>
          <w:sz w:val="22"/>
          <w:szCs w:val="22"/>
        </w:rPr>
        <w:t>derecho</w:t>
      </w:r>
      <w:r w:rsidRPr="00586D82">
        <w:rPr>
          <w:rFonts w:ascii="Palatino Linotype" w:hAnsi="Palatino Linotype" w:cs="Arial"/>
          <w:bCs/>
          <w:i/>
        </w:rPr>
        <w:t xml:space="preserve"> </w:t>
      </w:r>
      <w:r w:rsidRPr="00586D82">
        <w:rPr>
          <w:rFonts w:ascii="Palatino Linotype" w:hAnsi="Palatino Linotype" w:cs="Arial"/>
          <w:bCs/>
          <w:i/>
          <w:sz w:val="22"/>
          <w:szCs w:val="22"/>
        </w:rPr>
        <w:t>de</w:t>
      </w:r>
      <w:r w:rsidRPr="00586D82">
        <w:rPr>
          <w:rFonts w:ascii="Palatino Linotype" w:hAnsi="Palatino Linotype" w:cs="Arial"/>
          <w:bCs/>
          <w:i/>
        </w:rPr>
        <w:t xml:space="preserve"> </w:t>
      </w:r>
      <w:r w:rsidRPr="00586D82">
        <w:rPr>
          <w:rFonts w:ascii="Palatino Linotype" w:hAnsi="Palatino Linotype" w:cs="Arial"/>
          <w:bCs/>
          <w:i/>
          <w:sz w:val="22"/>
          <w:szCs w:val="22"/>
        </w:rPr>
        <w:t>acceso</w:t>
      </w:r>
      <w:r w:rsidRPr="00586D82">
        <w:rPr>
          <w:rFonts w:ascii="Palatino Linotype" w:hAnsi="Palatino Linotype" w:cs="Arial"/>
          <w:bCs/>
          <w:i/>
        </w:rPr>
        <w:t xml:space="preserve"> </w:t>
      </w:r>
      <w:r w:rsidRPr="00586D82">
        <w:rPr>
          <w:rFonts w:ascii="Palatino Linotype" w:hAnsi="Palatino Linotype" w:cs="Arial"/>
          <w:bCs/>
          <w:i/>
          <w:sz w:val="22"/>
          <w:szCs w:val="22"/>
        </w:rPr>
        <w:t>a</w:t>
      </w:r>
      <w:r w:rsidRPr="00586D82">
        <w:rPr>
          <w:rFonts w:ascii="Palatino Linotype" w:hAnsi="Palatino Linotype" w:cs="Arial"/>
          <w:bCs/>
          <w:i/>
        </w:rPr>
        <w:t xml:space="preserve"> </w:t>
      </w:r>
      <w:r w:rsidRPr="00586D82">
        <w:rPr>
          <w:rFonts w:ascii="Palatino Linotype" w:hAnsi="Palatino Linotype" w:cs="Arial"/>
          <w:bCs/>
          <w:i/>
          <w:sz w:val="22"/>
          <w:szCs w:val="22"/>
        </w:rPr>
        <w:t>la</w:t>
      </w:r>
      <w:r w:rsidRPr="00586D82">
        <w:rPr>
          <w:rFonts w:ascii="Palatino Linotype" w:hAnsi="Palatino Linotype" w:cs="Arial"/>
          <w:bCs/>
          <w:i/>
        </w:rPr>
        <w:t xml:space="preserve"> </w:t>
      </w:r>
      <w:r w:rsidRPr="00586D82">
        <w:rPr>
          <w:rFonts w:ascii="Palatino Linotype" w:hAnsi="Palatino Linotype" w:cs="Arial"/>
          <w:bCs/>
          <w:i/>
          <w:sz w:val="22"/>
          <w:szCs w:val="22"/>
        </w:rPr>
        <w:t>información</w:t>
      </w:r>
      <w:r w:rsidRPr="00586D82">
        <w:rPr>
          <w:rFonts w:ascii="Palatino Linotype" w:hAnsi="Palatino Linotype" w:cs="Arial"/>
          <w:bCs/>
          <w:i/>
        </w:rPr>
        <w:t xml:space="preserve"> </w:t>
      </w:r>
      <w:r w:rsidRPr="00586D82">
        <w:rPr>
          <w:rFonts w:ascii="Palatino Linotype" w:hAnsi="Palatino Linotype" w:cs="Arial"/>
          <w:bCs/>
          <w:i/>
          <w:sz w:val="22"/>
          <w:szCs w:val="22"/>
        </w:rPr>
        <w:t>pública,</w:t>
      </w:r>
      <w:r w:rsidRPr="00586D82">
        <w:rPr>
          <w:rFonts w:ascii="Palatino Linotype" w:hAnsi="Palatino Linotype" w:cs="Arial"/>
          <w:bCs/>
          <w:i/>
        </w:rPr>
        <w:t xml:space="preserve"> </w:t>
      </w:r>
      <w:r w:rsidRPr="00586D82">
        <w:rPr>
          <w:rFonts w:ascii="Palatino Linotype" w:hAnsi="Palatino Linotype" w:cs="Arial"/>
          <w:bCs/>
          <w:i/>
          <w:sz w:val="22"/>
          <w:szCs w:val="22"/>
        </w:rPr>
        <w:t>y</w:t>
      </w:r>
      <w:r w:rsidRPr="00586D82">
        <w:rPr>
          <w:rFonts w:ascii="Palatino Linotype" w:hAnsi="Palatino Linotype" w:cs="Arial"/>
          <w:bCs/>
          <w:i/>
        </w:rPr>
        <w:t xml:space="preserve"> </w:t>
      </w:r>
      <w:r w:rsidRPr="00586D82">
        <w:rPr>
          <w:rFonts w:ascii="Palatino Linotype" w:hAnsi="Palatino Linotype" w:cs="Arial"/>
          <w:bCs/>
          <w:i/>
          <w:sz w:val="22"/>
          <w:szCs w:val="22"/>
        </w:rPr>
        <w:t>procederá</w:t>
      </w:r>
      <w:r w:rsidRPr="00586D82">
        <w:rPr>
          <w:rFonts w:ascii="Palatino Linotype" w:hAnsi="Palatino Linotype" w:cs="Arial"/>
          <w:bCs/>
          <w:i/>
        </w:rPr>
        <w:t xml:space="preserve"> </w:t>
      </w:r>
      <w:r w:rsidRPr="00586D82">
        <w:rPr>
          <w:rFonts w:ascii="Palatino Linotype" w:hAnsi="Palatino Linotype" w:cs="Arial"/>
          <w:bCs/>
          <w:i/>
          <w:sz w:val="22"/>
          <w:szCs w:val="22"/>
        </w:rPr>
        <w:t>en</w:t>
      </w:r>
      <w:r w:rsidRPr="00586D82">
        <w:rPr>
          <w:rFonts w:ascii="Palatino Linotype" w:hAnsi="Palatino Linotype" w:cs="Arial"/>
          <w:bCs/>
          <w:i/>
        </w:rPr>
        <w:t xml:space="preserve"> </w:t>
      </w:r>
      <w:r w:rsidRPr="00586D82">
        <w:rPr>
          <w:rFonts w:ascii="Palatino Linotype" w:hAnsi="Palatino Linotype" w:cs="Arial"/>
          <w:bCs/>
          <w:i/>
          <w:sz w:val="22"/>
          <w:szCs w:val="22"/>
        </w:rPr>
        <w:t>contra</w:t>
      </w:r>
      <w:r w:rsidRPr="00586D82">
        <w:rPr>
          <w:rFonts w:ascii="Palatino Linotype" w:hAnsi="Palatino Linotype" w:cs="Arial"/>
          <w:bCs/>
          <w:i/>
        </w:rPr>
        <w:t xml:space="preserve"> </w:t>
      </w:r>
      <w:r w:rsidRPr="00586D82">
        <w:rPr>
          <w:rFonts w:ascii="Palatino Linotype" w:hAnsi="Palatino Linotype" w:cs="Arial"/>
          <w:bCs/>
          <w:i/>
          <w:sz w:val="22"/>
          <w:szCs w:val="22"/>
        </w:rPr>
        <w:t>de</w:t>
      </w:r>
      <w:r w:rsidRPr="00586D82">
        <w:rPr>
          <w:rFonts w:ascii="Palatino Linotype" w:hAnsi="Palatino Linotype" w:cs="Arial"/>
          <w:bCs/>
          <w:i/>
        </w:rPr>
        <w:t xml:space="preserve"> </w:t>
      </w:r>
      <w:r w:rsidRPr="00586D82">
        <w:rPr>
          <w:rFonts w:ascii="Palatino Linotype" w:hAnsi="Palatino Linotype" w:cs="Arial"/>
          <w:bCs/>
          <w:i/>
          <w:sz w:val="22"/>
          <w:szCs w:val="22"/>
        </w:rPr>
        <w:t>las</w:t>
      </w:r>
      <w:r w:rsidRPr="00586D82">
        <w:rPr>
          <w:rFonts w:ascii="Palatino Linotype" w:hAnsi="Palatino Linotype" w:cs="Arial"/>
          <w:bCs/>
          <w:i/>
        </w:rPr>
        <w:t xml:space="preserve"> </w:t>
      </w:r>
      <w:r w:rsidRPr="00586D82">
        <w:rPr>
          <w:rFonts w:ascii="Palatino Linotype" w:hAnsi="Palatino Linotype" w:cs="Arial"/>
          <w:bCs/>
          <w:i/>
          <w:sz w:val="22"/>
          <w:szCs w:val="22"/>
        </w:rPr>
        <w:t>siguientes</w:t>
      </w:r>
      <w:r w:rsidRPr="00586D82">
        <w:rPr>
          <w:rFonts w:ascii="Palatino Linotype" w:hAnsi="Palatino Linotype" w:cs="Arial"/>
          <w:bCs/>
          <w:i/>
        </w:rPr>
        <w:t xml:space="preserve"> </w:t>
      </w:r>
      <w:r w:rsidRPr="00586D82">
        <w:rPr>
          <w:rFonts w:ascii="Palatino Linotype" w:hAnsi="Palatino Linotype" w:cs="Arial"/>
          <w:bCs/>
          <w:i/>
          <w:sz w:val="22"/>
          <w:szCs w:val="22"/>
        </w:rPr>
        <w:t>causas:</w:t>
      </w:r>
    </w:p>
    <w:p w:rsidR="007D74E5" w:rsidRPr="00586D82" w:rsidRDefault="007D74E5" w:rsidP="007D74E5">
      <w:pPr>
        <w:ind w:left="851" w:right="899"/>
        <w:jc w:val="both"/>
        <w:rPr>
          <w:rFonts w:ascii="Palatino Linotype" w:hAnsi="Palatino Linotype" w:cs="Arial"/>
          <w:bCs/>
          <w:i/>
          <w:sz w:val="22"/>
          <w:szCs w:val="22"/>
        </w:rPr>
      </w:pPr>
      <w:r w:rsidRPr="00586D82">
        <w:rPr>
          <w:rFonts w:ascii="Palatino Linotype" w:hAnsi="Palatino Linotype" w:cs="Arial"/>
          <w:b/>
          <w:bCs/>
          <w:i/>
          <w:sz w:val="22"/>
          <w:szCs w:val="22"/>
        </w:rPr>
        <w:t>…</w:t>
      </w:r>
    </w:p>
    <w:p w:rsidR="007D74E5" w:rsidRPr="00586D82" w:rsidRDefault="007D74E5" w:rsidP="007D74E5">
      <w:pPr>
        <w:ind w:left="851" w:right="899"/>
        <w:jc w:val="both"/>
        <w:rPr>
          <w:rFonts w:ascii="Palatino Linotype" w:hAnsi="Palatino Linotype" w:cs="Arial"/>
          <w:b/>
          <w:bCs/>
          <w:i/>
          <w:sz w:val="22"/>
          <w:szCs w:val="22"/>
        </w:rPr>
      </w:pPr>
      <w:r w:rsidRPr="00586D82">
        <w:rPr>
          <w:rFonts w:ascii="Palatino Linotype" w:hAnsi="Palatino Linotype" w:cs="Arial"/>
          <w:b/>
          <w:bCs/>
          <w:i/>
          <w:sz w:val="22"/>
          <w:szCs w:val="22"/>
        </w:rPr>
        <w:t>VII.</w:t>
      </w:r>
      <w:r w:rsidRPr="00586D82">
        <w:rPr>
          <w:rFonts w:ascii="Palatino Linotype" w:hAnsi="Palatino Linotype" w:cs="Arial"/>
          <w:b/>
          <w:bCs/>
          <w:i/>
        </w:rPr>
        <w:t xml:space="preserve"> </w:t>
      </w:r>
      <w:r w:rsidRPr="00586D82">
        <w:rPr>
          <w:rFonts w:ascii="Palatino Linotype" w:hAnsi="Palatino Linotype" w:cs="Arial"/>
          <w:b/>
          <w:bCs/>
          <w:i/>
          <w:sz w:val="22"/>
          <w:szCs w:val="22"/>
        </w:rPr>
        <w:t>La</w:t>
      </w:r>
      <w:r w:rsidRPr="00586D82">
        <w:rPr>
          <w:rFonts w:ascii="Palatino Linotype" w:hAnsi="Palatino Linotype" w:cs="Arial"/>
          <w:b/>
          <w:bCs/>
          <w:i/>
        </w:rPr>
        <w:t xml:space="preserve"> </w:t>
      </w:r>
      <w:r w:rsidRPr="00586D82">
        <w:rPr>
          <w:rFonts w:ascii="Palatino Linotype" w:hAnsi="Palatino Linotype" w:cs="Arial"/>
          <w:b/>
          <w:bCs/>
          <w:i/>
          <w:sz w:val="22"/>
          <w:szCs w:val="22"/>
        </w:rPr>
        <w:t>falta</w:t>
      </w:r>
      <w:r w:rsidRPr="00586D82">
        <w:rPr>
          <w:rFonts w:ascii="Palatino Linotype" w:hAnsi="Palatino Linotype" w:cs="Arial"/>
          <w:b/>
          <w:bCs/>
          <w:i/>
        </w:rPr>
        <w:t xml:space="preserve"> </w:t>
      </w:r>
      <w:r w:rsidRPr="00586D82">
        <w:rPr>
          <w:rFonts w:ascii="Palatino Linotype" w:hAnsi="Palatino Linotype" w:cs="Arial"/>
          <w:b/>
          <w:bCs/>
          <w:i/>
          <w:sz w:val="22"/>
          <w:szCs w:val="22"/>
        </w:rPr>
        <w:t>de</w:t>
      </w:r>
      <w:r w:rsidRPr="00586D82">
        <w:rPr>
          <w:rFonts w:ascii="Palatino Linotype" w:hAnsi="Palatino Linotype" w:cs="Arial"/>
          <w:b/>
          <w:bCs/>
          <w:i/>
        </w:rPr>
        <w:t xml:space="preserve"> </w:t>
      </w:r>
      <w:r w:rsidRPr="00586D82">
        <w:rPr>
          <w:rFonts w:ascii="Palatino Linotype" w:hAnsi="Palatino Linotype" w:cs="Arial"/>
          <w:b/>
          <w:bCs/>
          <w:i/>
          <w:sz w:val="22"/>
          <w:szCs w:val="22"/>
        </w:rPr>
        <w:t>respuesta</w:t>
      </w:r>
      <w:r w:rsidRPr="00586D82">
        <w:rPr>
          <w:rFonts w:ascii="Palatino Linotype" w:hAnsi="Palatino Linotype" w:cs="Arial"/>
          <w:b/>
          <w:bCs/>
          <w:i/>
        </w:rPr>
        <w:t xml:space="preserve"> </w:t>
      </w:r>
      <w:r w:rsidRPr="00586D82">
        <w:rPr>
          <w:rFonts w:ascii="Palatino Linotype" w:hAnsi="Palatino Linotype" w:cs="Arial"/>
          <w:b/>
          <w:bCs/>
          <w:i/>
          <w:sz w:val="22"/>
          <w:szCs w:val="22"/>
        </w:rPr>
        <w:t>a</w:t>
      </w:r>
      <w:r w:rsidRPr="00586D82">
        <w:rPr>
          <w:rFonts w:ascii="Palatino Linotype" w:hAnsi="Palatino Linotype" w:cs="Arial"/>
          <w:b/>
          <w:bCs/>
          <w:i/>
        </w:rPr>
        <w:t xml:space="preserve"> </w:t>
      </w:r>
      <w:r w:rsidRPr="00586D82">
        <w:rPr>
          <w:rFonts w:ascii="Palatino Linotype" w:hAnsi="Palatino Linotype" w:cs="Arial"/>
          <w:b/>
          <w:bCs/>
          <w:i/>
          <w:sz w:val="22"/>
          <w:szCs w:val="22"/>
        </w:rPr>
        <w:t>una</w:t>
      </w:r>
      <w:r w:rsidRPr="00586D82">
        <w:rPr>
          <w:rFonts w:ascii="Palatino Linotype" w:hAnsi="Palatino Linotype" w:cs="Arial"/>
          <w:b/>
          <w:bCs/>
          <w:i/>
        </w:rPr>
        <w:t xml:space="preserve"> </w:t>
      </w:r>
      <w:r w:rsidRPr="00586D82">
        <w:rPr>
          <w:rFonts w:ascii="Palatino Linotype" w:hAnsi="Palatino Linotype" w:cs="Arial"/>
          <w:b/>
          <w:bCs/>
          <w:i/>
          <w:sz w:val="22"/>
          <w:szCs w:val="22"/>
        </w:rPr>
        <w:t>solicitud</w:t>
      </w:r>
      <w:r w:rsidRPr="00586D82">
        <w:rPr>
          <w:rFonts w:ascii="Palatino Linotype" w:hAnsi="Palatino Linotype" w:cs="Arial"/>
          <w:b/>
          <w:bCs/>
          <w:i/>
        </w:rPr>
        <w:t xml:space="preserve"> </w:t>
      </w:r>
      <w:r w:rsidRPr="00586D82">
        <w:rPr>
          <w:rFonts w:ascii="Palatino Linotype" w:hAnsi="Palatino Linotype" w:cs="Arial"/>
          <w:b/>
          <w:bCs/>
          <w:i/>
          <w:sz w:val="22"/>
          <w:szCs w:val="22"/>
        </w:rPr>
        <w:t>de</w:t>
      </w:r>
      <w:r w:rsidRPr="00586D82">
        <w:rPr>
          <w:rFonts w:ascii="Palatino Linotype" w:hAnsi="Palatino Linotype" w:cs="Arial"/>
          <w:b/>
          <w:bCs/>
          <w:i/>
        </w:rPr>
        <w:t xml:space="preserve"> </w:t>
      </w:r>
      <w:r w:rsidRPr="00586D82">
        <w:rPr>
          <w:rFonts w:ascii="Palatino Linotype" w:hAnsi="Palatino Linotype" w:cs="Arial"/>
          <w:b/>
          <w:bCs/>
          <w:i/>
          <w:sz w:val="22"/>
          <w:szCs w:val="22"/>
        </w:rPr>
        <w:t>acceso</w:t>
      </w:r>
      <w:r w:rsidRPr="00586D82">
        <w:rPr>
          <w:rFonts w:ascii="Palatino Linotype" w:hAnsi="Palatino Linotype" w:cs="Arial"/>
          <w:b/>
          <w:bCs/>
          <w:i/>
        </w:rPr>
        <w:t xml:space="preserve"> </w:t>
      </w:r>
      <w:r w:rsidRPr="00586D82">
        <w:rPr>
          <w:rFonts w:ascii="Palatino Linotype" w:hAnsi="Palatino Linotype" w:cs="Arial"/>
          <w:b/>
          <w:bCs/>
          <w:i/>
          <w:sz w:val="22"/>
          <w:szCs w:val="22"/>
        </w:rPr>
        <w:t>a</w:t>
      </w:r>
      <w:r w:rsidRPr="00586D82">
        <w:rPr>
          <w:rFonts w:ascii="Palatino Linotype" w:hAnsi="Palatino Linotype" w:cs="Arial"/>
          <w:b/>
          <w:bCs/>
          <w:i/>
        </w:rPr>
        <w:t xml:space="preserve"> </w:t>
      </w:r>
      <w:r w:rsidRPr="00586D82">
        <w:rPr>
          <w:rFonts w:ascii="Palatino Linotype" w:hAnsi="Palatino Linotype" w:cs="Arial"/>
          <w:b/>
          <w:bCs/>
          <w:i/>
          <w:sz w:val="22"/>
          <w:szCs w:val="22"/>
        </w:rPr>
        <w:t>la</w:t>
      </w:r>
      <w:r w:rsidRPr="00586D82">
        <w:rPr>
          <w:rFonts w:ascii="Palatino Linotype" w:hAnsi="Palatino Linotype" w:cs="Arial"/>
          <w:b/>
          <w:bCs/>
          <w:i/>
        </w:rPr>
        <w:t xml:space="preserve"> </w:t>
      </w:r>
      <w:r w:rsidRPr="00586D82">
        <w:rPr>
          <w:rFonts w:ascii="Palatino Linotype" w:hAnsi="Palatino Linotype" w:cs="Arial"/>
          <w:b/>
          <w:bCs/>
          <w:i/>
          <w:sz w:val="22"/>
          <w:szCs w:val="22"/>
        </w:rPr>
        <w:t>información;</w:t>
      </w:r>
    </w:p>
    <w:p w:rsidR="00201CF6" w:rsidRPr="00586D82" w:rsidRDefault="00463B87" w:rsidP="007D74E5">
      <w:pPr>
        <w:ind w:left="851" w:right="899"/>
        <w:jc w:val="both"/>
        <w:rPr>
          <w:rFonts w:ascii="Palatino Linotype" w:hAnsi="Palatino Linotype" w:cs="Arial"/>
          <w:b/>
          <w:bCs/>
          <w:i/>
        </w:rPr>
      </w:pPr>
      <w:r w:rsidRPr="00586D82">
        <w:rPr>
          <w:rFonts w:ascii="Palatino Linotype" w:hAnsi="Palatino Linotype" w:cs="Arial"/>
          <w:b/>
          <w:bCs/>
          <w:i/>
          <w:sz w:val="22"/>
          <w:szCs w:val="22"/>
        </w:rPr>
        <w:lastRenderedPageBreak/>
        <w:t>…</w:t>
      </w:r>
      <w:r w:rsidR="007D74E5" w:rsidRPr="00586D82">
        <w:rPr>
          <w:rFonts w:ascii="Palatino Linotype" w:hAnsi="Palatino Linotype" w:cs="Arial"/>
          <w:bCs/>
          <w:i/>
          <w:sz w:val="22"/>
          <w:szCs w:val="22"/>
        </w:rPr>
        <w:t>”</w:t>
      </w:r>
      <w:r w:rsidR="007D74E5" w:rsidRPr="00586D82">
        <w:rPr>
          <w:rFonts w:ascii="Palatino Linotype" w:hAnsi="Palatino Linotype" w:cs="Arial"/>
          <w:b/>
          <w:bCs/>
          <w:i/>
        </w:rPr>
        <w:t xml:space="preserve"> </w:t>
      </w:r>
    </w:p>
    <w:p w:rsidR="007D74E5" w:rsidRPr="00586D82" w:rsidRDefault="007D74E5" w:rsidP="007D74E5">
      <w:pPr>
        <w:ind w:left="851" w:right="899"/>
        <w:jc w:val="both"/>
        <w:rPr>
          <w:rFonts w:ascii="Palatino Linotype" w:hAnsi="Palatino Linotype" w:cs="Arial"/>
          <w:b/>
          <w:bCs/>
          <w:sz w:val="22"/>
          <w:szCs w:val="22"/>
        </w:rPr>
      </w:pPr>
      <w:r w:rsidRPr="00586D82">
        <w:rPr>
          <w:rFonts w:ascii="Palatino Linotype" w:hAnsi="Palatino Linotype" w:cs="Arial"/>
          <w:bCs/>
          <w:sz w:val="22"/>
          <w:szCs w:val="22"/>
        </w:rPr>
        <w:t>(</w:t>
      </w:r>
      <w:r w:rsidR="00201CF6" w:rsidRPr="00586D82">
        <w:rPr>
          <w:rFonts w:ascii="Palatino Linotype" w:hAnsi="Palatino Linotype" w:cs="Arial"/>
          <w:bCs/>
          <w:sz w:val="22"/>
          <w:szCs w:val="22"/>
        </w:rPr>
        <w:t>Énfasis añadido.</w:t>
      </w:r>
      <w:r w:rsidRPr="00586D82">
        <w:rPr>
          <w:rFonts w:ascii="Palatino Linotype" w:hAnsi="Palatino Linotype" w:cs="Arial"/>
          <w:bCs/>
          <w:sz w:val="22"/>
          <w:szCs w:val="22"/>
        </w:rPr>
        <w:t>)</w:t>
      </w:r>
    </w:p>
    <w:p w:rsidR="007D74E5" w:rsidRPr="00586D82" w:rsidRDefault="007D74E5" w:rsidP="007D74E5">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586D82">
        <w:rPr>
          <w:rFonts w:ascii="Palatino Linotype" w:hAnsi="Palatino Linotype" w:cs="Arial"/>
        </w:rPr>
        <w:t xml:space="preserve">El precepto legal citado, establece como supuestos de procedencia del recurso de revisión, en aquellos casos en que no se dé trámite ni respuesta a lo solicitado por los particulares y en el presente asunto, </w:t>
      </w:r>
      <w:r w:rsidRPr="00586D82">
        <w:rPr>
          <w:rFonts w:ascii="Palatino Linotype" w:hAnsi="Palatino Linotype" w:cs="Arial"/>
          <w:b/>
        </w:rPr>
        <w:t>EL SUJETO OBLIGADO</w:t>
      </w:r>
      <w:r w:rsidRPr="00586D82">
        <w:rPr>
          <w:rFonts w:ascii="Palatino Linotype" w:hAnsi="Palatino Linotype" w:cs="Arial"/>
        </w:rPr>
        <w:t xml:space="preserve"> omitió dar el trámite </w:t>
      </w:r>
      <w:r w:rsidR="00986636" w:rsidRPr="00586D82">
        <w:rPr>
          <w:rFonts w:ascii="Palatino Linotype" w:hAnsi="Palatino Linotype" w:cs="Arial"/>
        </w:rPr>
        <w:t>correspondiente,</w:t>
      </w:r>
      <w:r w:rsidRPr="00586D82">
        <w:rPr>
          <w:rFonts w:ascii="Palatino Linotype" w:hAnsi="Palatino Linotype" w:cs="Arial"/>
        </w:rPr>
        <w:t xml:space="preserve"> así como la respuesta a lo requerido por </w:t>
      </w:r>
      <w:r w:rsidR="0069412E" w:rsidRPr="00586D82">
        <w:rPr>
          <w:rFonts w:ascii="Palatino Linotype" w:hAnsi="Palatino Linotype" w:cs="Arial"/>
          <w:b/>
        </w:rPr>
        <w:t>LA</w:t>
      </w:r>
      <w:r w:rsidRPr="00586D82">
        <w:rPr>
          <w:rFonts w:ascii="Palatino Linotype" w:hAnsi="Palatino Linotype" w:cs="Arial"/>
          <w:b/>
        </w:rPr>
        <w:t xml:space="preserve"> RECURRENTE</w:t>
      </w:r>
      <w:r w:rsidRPr="00586D82">
        <w:rPr>
          <w:rFonts w:ascii="Palatino Linotype" w:hAnsi="Palatino Linotype" w:cs="Arial"/>
        </w:rPr>
        <w:t>.</w:t>
      </w:r>
      <w:r w:rsidRPr="00586D82">
        <w:rPr>
          <w:rFonts w:ascii="Palatino Linotype" w:hAnsi="Palatino Linotype" w:cs="Arial"/>
          <w:b/>
        </w:rPr>
        <w:t xml:space="preserve"> </w:t>
      </w:r>
    </w:p>
    <w:p w:rsidR="007D74E5" w:rsidRPr="00586D82" w:rsidRDefault="007D74E5" w:rsidP="007D74E5">
      <w:pPr>
        <w:autoSpaceDE w:val="0"/>
        <w:autoSpaceDN w:val="0"/>
        <w:adjustRightInd w:val="0"/>
        <w:spacing w:before="100" w:beforeAutospacing="1" w:after="100" w:afterAutospacing="1" w:line="360" w:lineRule="auto"/>
        <w:ind w:right="49"/>
        <w:jc w:val="both"/>
        <w:rPr>
          <w:rFonts w:ascii="Palatino Linotype" w:hAnsi="Palatino Linotype"/>
        </w:rPr>
      </w:pPr>
      <w:r w:rsidRPr="00586D82">
        <w:rPr>
          <w:rFonts w:ascii="Palatino Linotype" w:hAnsi="Palatino Linotype" w:cs="Arial"/>
        </w:rPr>
        <w:t>Una vez determinada la vía sobre la que versará el presente asunto y previa revisión del expediente electrónico formado en el</w:t>
      </w:r>
      <w:r w:rsidRPr="00586D82">
        <w:rPr>
          <w:rFonts w:ascii="Palatino Linotype" w:hAnsi="Palatino Linotype" w:cs="Arial"/>
          <w:b/>
        </w:rPr>
        <w:t xml:space="preserve"> SAIMEX,</w:t>
      </w:r>
      <w:r w:rsidRPr="00586D82">
        <w:rPr>
          <w:rFonts w:ascii="Palatino Linotype" w:hAnsi="Palatino Linotype" w:cs="Arial"/>
        </w:rPr>
        <w:t xml:space="preserve"> por motivo de la solicitud de información y del recurso a que da origen, </w:t>
      </w:r>
      <w:r w:rsidRPr="00586D82">
        <w:rPr>
          <w:rFonts w:ascii="Palatino Linotype" w:hAnsi="Palatino Linotype"/>
        </w:rPr>
        <w:t xml:space="preserve">se observa que </w:t>
      </w:r>
      <w:r w:rsidRPr="00586D82">
        <w:rPr>
          <w:rFonts w:ascii="Palatino Linotype" w:hAnsi="Palatino Linotype"/>
          <w:b/>
        </w:rPr>
        <w:t>EL SUJETO OBLIGADO,</w:t>
      </w:r>
      <w:r w:rsidRPr="00586D82">
        <w:rPr>
          <w:rFonts w:ascii="Palatino Linotype" w:hAnsi="Palatino Linotype"/>
        </w:rPr>
        <w:t xml:space="preserve"> no dio respuesta a la solicitud de información planteada por la particular, lo que se traduce como la configuración de la </w:t>
      </w:r>
      <w:r w:rsidRPr="00586D82">
        <w:rPr>
          <w:rFonts w:ascii="Palatino Linotype" w:hAnsi="Palatino Linotype"/>
          <w:b/>
        </w:rPr>
        <w:t>NEGATIVA FICTA</w:t>
      </w:r>
      <w:r w:rsidRPr="00586D82">
        <w:rPr>
          <w:rFonts w:ascii="Palatino Linotype" w:hAnsi="Palatino Linotype"/>
        </w:rPr>
        <w:t>.</w:t>
      </w:r>
    </w:p>
    <w:p w:rsidR="00516592" w:rsidRPr="00586D82" w:rsidRDefault="007D74E5" w:rsidP="00201CF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586D82">
        <w:rPr>
          <w:rFonts w:ascii="Palatino Linotype" w:hAnsi="Palatino Linotype"/>
        </w:rPr>
        <w:t xml:space="preserve">Previo a exponer los argumentos que justifiquen la afirmación que antecede, </w:t>
      </w:r>
      <w:r w:rsidR="00986636" w:rsidRPr="00586D82">
        <w:rPr>
          <w:rFonts w:ascii="Palatino Linotype" w:hAnsi="Palatino Linotype"/>
        </w:rPr>
        <w:t>primeramente,</w:t>
      </w:r>
      <w:r w:rsidRPr="00586D82">
        <w:rPr>
          <w:rFonts w:ascii="Palatino Linotype" w:hAnsi="Palatino Linotype"/>
        </w:rPr>
        <w:t xml:space="preserve"> es importante recordar que</w:t>
      </w:r>
      <w:r w:rsidR="007763C0" w:rsidRPr="00586D82">
        <w:rPr>
          <w:rFonts w:ascii="Palatino Linotype" w:hAnsi="Palatino Linotype" w:cs="Arial"/>
          <w:color w:val="000000" w:themeColor="text1"/>
        </w:rPr>
        <w:t xml:space="preserve"> la particular requirió del </w:t>
      </w:r>
      <w:r w:rsidR="007763C0" w:rsidRPr="00586D82">
        <w:rPr>
          <w:rFonts w:ascii="Palatino Linotype" w:hAnsi="Palatino Linotype" w:cs="Arial"/>
          <w:b/>
          <w:color w:val="000000" w:themeColor="text1"/>
        </w:rPr>
        <w:t>SUJETO OBLIGADO</w:t>
      </w:r>
      <w:r w:rsidR="007763C0" w:rsidRPr="00586D82">
        <w:rPr>
          <w:rFonts w:ascii="Palatino Linotype" w:hAnsi="Palatino Linotype" w:cs="Arial"/>
          <w:color w:val="000000" w:themeColor="text1"/>
        </w:rPr>
        <w:t xml:space="preserve"> </w:t>
      </w:r>
      <w:r w:rsidR="0069412E" w:rsidRPr="00586D82">
        <w:rPr>
          <w:rFonts w:ascii="Palatino Linotype" w:hAnsi="Palatino Linotype" w:cs="Arial"/>
          <w:color w:val="000000" w:themeColor="text1"/>
        </w:rPr>
        <w:t>la siguiente información:</w:t>
      </w:r>
    </w:p>
    <w:p w:rsidR="0069412E" w:rsidRPr="00586D82" w:rsidRDefault="0069412E" w:rsidP="0069412E">
      <w:pPr>
        <w:pStyle w:val="Prrafodelista"/>
        <w:widowControl w:val="0"/>
        <w:numPr>
          <w:ilvl w:val="0"/>
          <w:numId w:val="41"/>
        </w:numPr>
        <w:tabs>
          <w:tab w:val="left" w:pos="1276"/>
        </w:tabs>
        <w:autoSpaceDE w:val="0"/>
        <w:autoSpaceDN w:val="0"/>
        <w:adjustRightInd w:val="0"/>
        <w:spacing w:before="240" w:after="100" w:afterAutospacing="1" w:line="360" w:lineRule="auto"/>
        <w:ind w:left="851" w:firstLine="0"/>
        <w:jc w:val="both"/>
        <w:rPr>
          <w:rFonts w:ascii="Palatino Linotype" w:hAnsi="Palatino Linotype" w:cs="Arial"/>
          <w:color w:val="000000" w:themeColor="text1"/>
        </w:rPr>
      </w:pPr>
      <w:r w:rsidRPr="00586D82">
        <w:rPr>
          <w:rFonts w:ascii="Palatino Linotype" w:hAnsi="Palatino Linotype" w:cs="Arial"/>
          <w:color w:val="000000" w:themeColor="text1"/>
        </w:rPr>
        <w:t xml:space="preserve">El documento donde consten los ingresos reales del Ayuntamiento, en el ejercicio de 2018, de acuerdo a lo reportado en la Cuenta Pública, al 31 de </w:t>
      </w:r>
      <w:r w:rsidR="000B370D" w:rsidRPr="00586D82">
        <w:rPr>
          <w:rFonts w:ascii="Palatino Linotype" w:hAnsi="Palatino Linotype" w:cs="Arial"/>
          <w:color w:val="000000" w:themeColor="text1"/>
        </w:rPr>
        <w:t xml:space="preserve">diciembre </w:t>
      </w:r>
      <w:r w:rsidRPr="00586D82">
        <w:rPr>
          <w:rFonts w:ascii="Palatino Linotype" w:hAnsi="Palatino Linotype" w:cs="Arial"/>
          <w:color w:val="000000" w:themeColor="text1"/>
        </w:rPr>
        <w:t xml:space="preserve">de 2018 </w:t>
      </w:r>
      <w:r w:rsidR="000B370D" w:rsidRPr="00586D82">
        <w:rPr>
          <w:rFonts w:ascii="Palatino Linotype" w:hAnsi="Palatino Linotype" w:cs="Arial"/>
          <w:color w:val="000000" w:themeColor="text1"/>
        </w:rPr>
        <w:t>[</w:t>
      </w:r>
      <w:r w:rsidRPr="00586D82">
        <w:rPr>
          <w:rFonts w:ascii="Palatino Linotype" w:hAnsi="Palatino Linotype" w:cs="Arial"/>
          <w:color w:val="000000" w:themeColor="text1"/>
        </w:rPr>
        <w:t xml:space="preserve">en el que se incluyan: </w:t>
      </w:r>
      <w:r w:rsidRPr="00586D82">
        <w:rPr>
          <w:rFonts w:ascii="Palatino Linotype" w:hAnsi="Palatino Linotype" w:cs="Arial"/>
          <w:i/>
          <w:color w:val="000000" w:themeColor="text1"/>
        </w:rPr>
        <w:t xml:space="preserve">Impuestos, Derechos, Productos, Aportaciones para mejoras, Aprovechamientos, Participaciones Federales, Aportaciones (desglosando FORTAMUN, FISM y otras aportaciones federales), Otros Ingresos Federales, Participaciones Estatales, Aportaciones Estatales (Desglosando FEFOM y otras aportaciones estatales), Otros Ingresos Estatales, Ingresos por inversiones financieras, Ingresos provenientes de financiamiento, Otros ingresos y </w:t>
      </w:r>
      <w:r w:rsidRPr="00586D82">
        <w:rPr>
          <w:rFonts w:ascii="Palatino Linotype" w:hAnsi="Palatino Linotype" w:cs="Arial"/>
          <w:i/>
          <w:color w:val="000000" w:themeColor="text1"/>
        </w:rPr>
        <w:lastRenderedPageBreak/>
        <w:t>beneficios varios y GRAN TOTAL DE INGRESOS REALES EN 2018</w:t>
      </w:r>
      <w:r w:rsidRPr="00586D82">
        <w:rPr>
          <w:rFonts w:ascii="Palatino Linotype" w:hAnsi="Palatino Linotype" w:cs="Arial"/>
          <w:color w:val="000000" w:themeColor="text1"/>
        </w:rPr>
        <w:t>);</w:t>
      </w:r>
    </w:p>
    <w:p w:rsidR="0069412E" w:rsidRPr="00586D82" w:rsidRDefault="0069412E" w:rsidP="009C1F8E">
      <w:pPr>
        <w:pStyle w:val="Prrafodelista"/>
        <w:widowControl w:val="0"/>
        <w:numPr>
          <w:ilvl w:val="0"/>
          <w:numId w:val="41"/>
        </w:numPr>
        <w:tabs>
          <w:tab w:val="left" w:pos="1276"/>
        </w:tabs>
        <w:autoSpaceDE w:val="0"/>
        <w:autoSpaceDN w:val="0"/>
        <w:adjustRightInd w:val="0"/>
        <w:spacing w:before="240" w:after="100" w:afterAutospacing="1" w:line="360" w:lineRule="auto"/>
        <w:ind w:left="851" w:firstLine="0"/>
        <w:jc w:val="both"/>
        <w:rPr>
          <w:rFonts w:ascii="Palatino Linotype" w:hAnsi="Palatino Linotype" w:cs="Arial"/>
          <w:color w:val="000000" w:themeColor="text1"/>
        </w:rPr>
      </w:pPr>
      <w:r w:rsidRPr="00586D82">
        <w:rPr>
          <w:rFonts w:ascii="Palatino Linotype" w:hAnsi="Palatino Linotype" w:cs="Arial"/>
          <w:color w:val="000000" w:themeColor="text1"/>
        </w:rPr>
        <w:t xml:space="preserve">El documento donde consten los egresos reales del Ayuntamiento, en el ejercicio de 2018, de acuerdo a lo reportado en la Cuenta Pública, al 31 de </w:t>
      </w:r>
      <w:r w:rsidR="00986636" w:rsidRPr="00586D82">
        <w:rPr>
          <w:rFonts w:ascii="Palatino Linotype" w:hAnsi="Palatino Linotype" w:cs="Arial"/>
          <w:color w:val="000000" w:themeColor="text1"/>
        </w:rPr>
        <w:t>diciembre</w:t>
      </w:r>
      <w:r w:rsidRPr="00586D82">
        <w:rPr>
          <w:rFonts w:ascii="Palatino Linotype" w:hAnsi="Palatino Linotype" w:cs="Arial"/>
          <w:color w:val="000000" w:themeColor="text1"/>
        </w:rPr>
        <w:t xml:space="preserve"> de 2018 (en el que se incluyan las partidas siguientes: </w:t>
      </w:r>
      <w:r w:rsidRPr="00586D82">
        <w:rPr>
          <w:rFonts w:ascii="Palatino Linotype" w:hAnsi="Palatino Linotype" w:cs="Arial"/>
          <w:i/>
          <w:color w:val="000000" w:themeColor="text1"/>
        </w:rPr>
        <w:t>1000. Servicios Personales; 2000. Materiales y Suministros; 3000. Servicios Generales; 4000. Transferencias; 5000. Bienes Mueble e Inmuebles; 6000. Obra Pública; 7000. Inversiones; 8000. Participaciones y Aportaciones; 9000. Deuda Pública y GRAN TOTAL DE EGRESOS REALES EN 2018</w:t>
      </w:r>
      <w:r w:rsidR="000B370D" w:rsidRPr="00586D82">
        <w:rPr>
          <w:rFonts w:ascii="Palatino Linotype" w:hAnsi="Palatino Linotype" w:cs="Arial"/>
          <w:i/>
          <w:color w:val="000000" w:themeColor="text1"/>
        </w:rPr>
        <w:t>]</w:t>
      </w:r>
      <w:r w:rsidRPr="00586D82">
        <w:rPr>
          <w:rFonts w:ascii="Palatino Linotype" w:hAnsi="Palatino Linotype" w:cs="Arial"/>
          <w:color w:val="000000" w:themeColor="text1"/>
        </w:rPr>
        <w:t>;</w:t>
      </w:r>
    </w:p>
    <w:p w:rsidR="0069412E" w:rsidRPr="00586D82" w:rsidRDefault="0069412E" w:rsidP="0069412E">
      <w:pPr>
        <w:pStyle w:val="Prrafodelista"/>
        <w:widowControl w:val="0"/>
        <w:numPr>
          <w:ilvl w:val="0"/>
          <w:numId w:val="41"/>
        </w:numPr>
        <w:tabs>
          <w:tab w:val="left" w:pos="1276"/>
        </w:tabs>
        <w:autoSpaceDE w:val="0"/>
        <w:autoSpaceDN w:val="0"/>
        <w:adjustRightInd w:val="0"/>
        <w:spacing w:before="240" w:after="100" w:afterAutospacing="1" w:line="360" w:lineRule="auto"/>
        <w:ind w:left="851" w:firstLine="0"/>
        <w:jc w:val="both"/>
        <w:rPr>
          <w:rFonts w:ascii="Palatino Linotype" w:hAnsi="Palatino Linotype" w:cs="Arial"/>
          <w:color w:val="000000" w:themeColor="text1"/>
        </w:rPr>
      </w:pPr>
      <w:r w:rsidRPr="00586D82">
        <w:rPr>
          <w:rFonts w:ascii="Palatino Linotype" w:hAnsi="Palatino Linotype" w:cs="Arial"/>
          <w:color w:val="000000" w:themeColor="text1"/>
        </w:rPr>
        <w:t>El Estado de Situación Financiera del Ayuntamiento, en el ejercicio de 2018, de acuerdo a lo reportado en la Cuenta Pública;</w:t>
      </w:r>
    </w:p>
    <w:p w:rsidR="0069412E" w:rsidRPr="00586D82" w:rsidRDefault="0069412E" w:rsidP="009C1F8E">
      <w:pPr>
        <w:pStyle w:val="Prrafodelista"/>
        <w:widowControl w:val="0"/>
        <w:numPr>
          <w:ilvl w:val="0"/>
          <w:numId w:val="41"/>
        </w:numPr>
        <w:tabs>
          <w:tab w:val="left" w:pos="1276"/>
        </w:tabs>
        <w:autoSpaceDE w:val="0"/>
        <w:autoSpaceDN w:val="0"/>
        <w:adjustRightInd w:val="0"/>
        <w:spacing w:before="240" w:after="100" w:afterAutospacing="1" w:line="360" w:lineRule="auto"/>
        <w:ind w:left="851" w:firstLine="0"/>
        <w:jc w:val="both"/>
        <w:rPr>
          <w:rFonts w:ascii="Palatino Linotype" w:hAnsi="Palatino Linotype" w:cs="Arial"/>
          <w:color w:val="000000" w:themeColor="text1"/>
        </w:rPr>
      </w:pPr>
      <w:r w:rsidRPr="00586D82">
        <w:rPr>
          <w:rFonts w:ascii="Palatino Linotype" w:hAnsi="Palatino Linotype" w:cs="Arial"/>
          <w:color w:val="000000" w:themeColor="text1"/>
        </w:rPr>
        <w:t xml:space="preserve">El documento donde consten los ingresos presupuestados por el Ayuntamiento, para el ejercicio de 2019 [según el siguiente desglose: </w:t>
      </w:r>
      <w:r w:rsidRPr="00586D82">
        <w:rPr>
          <w:rFonts w:ascii="Palatino Linotype" w:hAnsi="Palatino Linotype" w:cs="Arial"/>
          <w:i/>
          <w:color w:val="000000" w:themeColor="text1"/>
        </w:rPr>
        <w:t>Impuestos; Derechos; Productos; Aportaciones para mejoras; Aprovechamientos; Participaciones Federales; Aportaciones (desglosando FORTAMUN, FISM y otras aportaciones federales); Otros Ingresos Federales; Participaciones Estatales; Aportaciones Estatales (Desglosando FEFOM y otras aportaciones estatales); Otros Ingresos Estatales; Ingresos por inversiones financieras; Ingresos provenientes de financiamiento; Otros ingresos y beneficios varios y GRAN TOTAL DE INGRESOS PRESUPUESTADOS PARA 2019</w:t>
      </w:r>
      <w:r w:rsidRPr="00586D82">
        <w:rPr>
          <w:rFonts w:ascii="Palatino Linotype" w:hAnsi="Palatino Linotype" w:cs="Arial"/>
          <w:color w:val="000000" w:themeColor="text1"/>
        </w:rPr>
        <w:t>]; y,</w:t>
      </w:r>
    </w:p>
    <w:p w:rsidR="00201CF6" w:rsidRPr="00586D82" w:rsidRDefault="0069412E" w:rsidP="00560E28">
      <w:pPr>
        <w:pStyle w:val="Prrafodelista"/>
        <w:widowControl w:val="0"/>
        <w:numPr>
          <w:ilvl w:val="0"/>
          <w:numId w:val="41"/>
        </w:numPr>
        <w:tabs>
          <w:tab w:val="left" w:pos="1276"/>
        </w:tabs>
        <w:autoSpaceDE w:val="0"/>
        <w:autoSpaceDN w:val="0"/>
        <w:adjustRightInd w:val="0"/>
        <w:spacing w:before="240" w:after="100" w:afterAutospacing="1" w:line="360" w:lineRule="auto"/>
        <w:ind w:left="851" w:firstLine="0"/>
        <w:jc w:val="both"/>
        <w:rPr>
          <w:rFonts w:ascii="Palatino Linotype" w:hAnsi="Palatino Linotype" w:cs="Arial"/>
          <w:color w:val="000000" w:themeColor="text1"/>
        </w:rPr>
      </w:pPr>
      <w:r w:rsidRPr="00586D82">
        <w:rPr>
          <w:rFonts w:ascii="Palatino Linotype" w:hAnsi="Palatino Linotype" w:cs="Arial"/>
          <w:color w:val="000000" w:themeColor="text1"/>
        </w:rPr>
        <w:t xml:space="preserve">El documento donde consten los egresos presupuestados por el Ayuntamiento, para el ejercicio de 2019 </w:t>
      </w:r>
      <w:r w:rsidR="00560E28" w:rsidRPr="00586D82">
        <w:rPr>
          <w:rFonts w:ascii="Palatino Linotype" w:hAnsi="Palatino Linotype" w:cs="Arial"/>
          <w:color w:val="000000" w:themeColor="text1"/>
        </w:rPr>
        <w:t xml:space="preserve">[en el que se incluyan las partidas siguientes: </w:t>
      </w:r>
      <w:r w:rsidRPr="00586D82">
        <w:rPr>
          <w:rFonts w:ascii="Palatino Linotype" w:hAnsi="Palatino Linotype" w:cs="Arial"/>
          <w:i/>
          <w:color w:val="000000" w:themeColor="text1"/>
        </w:rPr>
        <w:t>1000. Servicios Personales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2000. Materiales y Suministros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 xml:space="preserve">3000. </w:t>
      </w:r>
      <w:r w:rsidRPr="00586D82">
        <w:rPr>
          <w:rFonts w:ascii="Palatino Linotype" w:hAnsi="Palatino Linotype" w:cs="Arial"/>
          <w:i/>
          <w:color w:val="000000" w:themeColor="text1"/>
        </w:rPr>
        <w:lastRenderedPageBreak/>
        <w:t>Servicios Generales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4000. Transferencias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5000. Bienes Mueble e Inmuebles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6000. Obra Pública</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7000. Inversiones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8000. Participaciones y Aportaciones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9000. Deuda Pública</w:t>
      </w:r>
      <w:r w:rsidR="00560E28" w:rsidRPr="00586D82">
        <w:rPr>
          <w:rFonts w:ascii="Palatino Linotype" w:hAnsi="Palatino Linotype" w:cs="Arial"/>
          <w:i/>
          <w:color w:val="000000" w:themeColor="text1"/>
        </w:rPr>
        <w:t xml:space="preserve"> y </w:t>
      </w:r>
      <w:r w:rsidRPr="00586D82">
        <w:rPr>
          <w:rFonts w:ascii="Palatino Linotype" w:hAnsi="Palatino Linotype" w:cs="Arial"/>
          <w:i/>
          <w:color w:val="000000" w:themeColor="text1"/>
        </w:rPr>
        <w:t>GRAN TOTAL DE EGRESOS PRESUPUESTADOS PARA 2019</w:t>
      </w:r>
      <w:r w:rsidR="00560E28" w:rsidRPr="00586D82">
        <w:rPr>
          <w:rFonts w:ascii="Palatino Linotype" w:hAnsi="Palatino Linotype" w:cs="Arial"/>
          <w:color w:val="000000" w:themeColor="text1"/>
        </w:rPr>
        <w:t>].</w:t>
      </w:r>
    </w:p>
    <w:p w:rsidR="00201CF6" w:rsidRPr="00586D82" w:rsidRDefault="00560E28" w:rsidP="00201CF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586D82">
        <w:rPr>
          <w:rFonts w:ascii="Palatino Linotype" w:hAnsi="Palatino Linotype" w:cs="Arial"/>
          <w:color w:val="000000" w:themeColor="text1"/>
        </w:rPr>
        <w:t xml:space="preserve">Al respecto, </w:t>
      </w:r>
      <w:r w:rsidRPr="00586D82">
        <w:rPr>
          <w:rFonts w:ascii="Palatino Linotype" w:hAnsi="Palatino Linotype" w:cs="Arial"/>
          <w:b/>
          <w:color w:val="000000" w:themeColor="text1"/>
        </w:rPr>
        <w:t>EL SUJETO OBLIGADO</w:t>
      </w:r>
      <w:r w:rsidRPr="00586D82">
        <w:rPr>
          <w:rFonts w:ascii="Palatino Linotype" w:hAnsi="Palatino Linotype" w:cs="Arial"/>
          <w:color w:val="000000" w:themeColor="text1"/>
        </w:rPr>
        <w:t xml:space="preserve"> no dio respuesta a la solicitud de acceso a la información; motivo por el cual, la hoy </w:t>
      </w:r>
      <w:r w:rsidRPr="00586D82">
        <w:rPr>
          <w:rFonts w:ascii="Palatino Linotype" w:hAnsi="Palatino Linotype" w:cs="Arial"/>
          <w:b/>
          <w:color w:val="000000" w:themeColor="text1"/>
        </w:rPr>
        <w:t>RECURRENTE</w:t>
      </w:r>
      <w:r w:rsidRPr="00586D82">
        <w:rPr>
          <w:rFonts w:ascii="Palatino Linotype" w:hAnsi="Palatino Linotype" w:cs="Arial"/>
          <w:color w:val="000000" w:themeColor="text1"/>
        </w:rPr>
        <w:t xml:space="preserve"> interpuso el medio de defensa de análisis.</w:t>
      </w:r>
    </w:p>
    <w:p w:rsidR="00201CF6" w:rsidRPr="00586D82" w:rsidRDefault="00560E28" w:rsidP="00201CF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586D82">
        <w:rPr>
          <w:rFonts w:ascii="Palatino Linotype" w:hAnsi="Palatino Linotype" w:cs="Arial"/>
          <w:color w:val="000000" w:themeColor="text1"/>
        </w:rPr>
        <w:t xml:space="preserve">Cabe destacarse, que </w:t>
      </w:r>
      <w:r w:rsidR="0069412E" w:rsidRPr="00586D82">
        <w:rPr>
          <w:rFonts w:ascii="Palatino Linotype" w:hAnsi="Palatino Linotype" w:cs="Arial"/>
          <w:b/>
        </w:rPr>
        <w:t>EL SUJETO OBLIGADO</w:t>
      </w:r>
      <w:r w:rsidR="0069412E" w:rsidRPr="00586D82">
        <w:rPr>
          <w:rFonts w:ascii="Palatino Linotype" w:hAnsi="Palatino Linotype" w:cs="Arial"/>
        </w:rPr>
        <w:t xml:space="preserve"> no rindió su Informe Justificado; por su parte</w:t>
      </w:r>
      <w:r w:rsidRPr="00586D82">
        <w:rPr>
          <w:rFonts w:ascii="Palatino Linotype" w:hAnsi="Palatino Linotype" w:cs="Arial"/>
        </w:rPr>
        <w:t>,</w:t>
      </w:r>
      <w:r w:rsidR="0069412E" w:rsidRPr="00586D82">
        <w:rPr>
          <w:rFonts w:ascii="Palatino Linotype" w:hAnsi="Palatino Linotype" w:cs="Arial"/>
        </w:rPr>
        <w:t xml:space="preserve"> </w:t>
      </w:r>
      <w:r w:rsidR="0069412E" w:rsidRPr="00586D82">
        <w:rPr>
          <w:rFonts w:ascii="Palatino Linotype" w:hAnsi="Palatino Linotype" w:cs="Arial"/>
          <w:b/>
        </w:rPr>
        <w:t>LA RECURRENTE</w:t>
      </w:r>
      <w:r w:rsidR="0069412E" w:rsidRPr="00586D82">
        <w:rPr>
          <w:rFonts w:ascii="Palatino Linotype" w:hAnsi="Palatino Linotype" w:cs="Arial"/>
        </w:rPr>
        <w:t xml:space="preserve"> no presentó manifestaciones, alegatos ni ofreció los medios de prueba que a su derecho convinieran</w:t>
      </w:r>
      <w:r w:rsidRPr="00586D82">
        <w:rPr>
          <w:rFonts w:ascii="Palatino Linotype" w:hAnsi="Palatino Linotype" w:cs="Arial"/>
        </w:rPr>
        <w:t>.</w:t>
      </w:r>
    </w:p>
    <w:p w:rsidR="00560E28" w:rsidRPr="00586D82" w:rsidRDefault="00560E28" w:rsidP="00560E28">
      <w:pPr>
        <w:spacing w:before="100" w:beforeAutospacing="1" w:after="100" w:afterAutospacing="1" w:line="360" w:lineRule="auto"/>
        <w:jc w:val="both"/>
        <w:rPr>
          <w:rFonts w:ascii="Palatino Linotype" w:hAnsi="Palatino Linotype"/>
        </w:rPr>
      </w:pPr>
      <w:r w:rsidRPr="00586D82">
        <w:rPr>
          <w:rFonts w:ascii="Palatino Linotype" w:hAnsi="Palatino Linotype" w:cs="Arial"/>
        </w:rPr>
        <w:t xml:space="preserve">Bajo ese contexto, este Instituto analizó la totalidad de constancias que integran el expediente electrónico del </w:t>
      </w:r>
      <w:r w:rsidRPr="00586D82">
        <w:rPr>
          <w:rFonts w:ascii="Palatino Linotype" w:hAnsi="Palatino Linotype" w:cs="Arial"/>
          <w:b/>
        </w:rPr>
        <w:t>SAIMEX</w:t>
      </w:r>
      <w:r w:rsidRPr="00586D82">
        <w:rPr>
          <w:rFonts w:ascii="Palatino Linotype" w:hAnsi="Palatino Linotype" w:cs="Arial"/>
        </w:rPr>
        <w:t xml:space="preserve"> y arribó a las siguientes consideraciones de hecho y de derecho.</w:t>
      </w:r>
      <w:r w:rsidRPr="00586D82">
        <w:rPr>
          <w:rFonts w:ascii="Palatino Linotype" w:hAnsi="Palatino Linotype"/>
        </w:rPr>
        <w:t xml:space="preserve"> </w:t>
      </w:r>
    </w:p>
    <w:p w:rsidR="00560E28" w:rsidRPr="00586D82" w:rsidRDefault="00560E28" w:rsidP="00560E28">
      <w:pPr>
        <w:spacing w:before="100" w:beforeAutospacing="1" w:after="100" w:afterAutospacing="1" w:line="360" w:lineRule="auto"/>
        <w:jc w:val="both"/>
        <w:rPr>
          <w:rFonts w:ascii="Palatino Linotype" w:hAnsi="Palatino Linotype" w:cs="Arial"/>
        </w:rPr>
      </w:pPr>
      <w:r w:rsidRPr="00586D82">
        <w:rPr>
          <w:rFonts w:ascii="Palatino Linotype" w:hAnsi="Palatino Linotype" w:cs="Arial"/>
        </w:rPr>
        <w:t xml:space="preserve">En este sentido, es pertinente enfatizar lo </w:t>
      </w:r>
      <w:r w:rsidR="00986636" w:rsidRPr="00586D82">
        <w:rPr>
          <w:rFonts w:ascii="Palatino Linotype" w:hAnsi="Palatino Linotype" w:cs="Arial"/>
        </w:rPr>
        <w:t>que,</w:t>
      </w:r>
      <w:r w:rsidRPr="00586D82">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b/>
          <w:i/>
          <w:sz w:val="22"/>
          <w:szCs w:val="22"/>
        </w:rPr>
        <w:t>“Artículo</w:t>
      </w:r>
      <w:r w:rsidRPr="00586D82">
        <w:rPr>
          <w:rFonts w:ascii="Palatino Linotype" w:hAnsi="Palatino Linotype" w:cs="Arial"/>
          <w:b/>
          <w:i/>
        </w:rPr>
        <w:t xml:space="preserve"> </w:t>
      </w:r>
      <w:r w:rsidRPr="00586D82">
        <w:rPr>
          <w:rFonts w:ascii="Palatino Linotype" w:hAnsi="Palatino Linotype" w:cs="Arial"/>
          <w:b/>
          <w:i/>
          <w:sz w:val="22"/>
          <w:szCs w:val="22"/>
        </w:rPr>
        <w:t>6o.</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manifestación</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ideas</w:t>
      </w:r>
      <w:r w:rsidRPr="00586D82">
        <w:rPr>
          <w:rFonts w:ascii="Palatino Linotype" w:hAnsi="Palatino Linotype" w:cs="Arial"/>
          <w:i/>
        </w:rPr>
        <w:t xml:space="preserve"> </w:t>
      </w:r>
      <w:r w:rsidRPr="00586D82">
        <w:rPr>
          <w:rFonts w:ascii="Palatino Linotype" w:hAnsi="Palatino Linotype" w:cs="Arial"/>
          <w:i/>
          <w:sz w:val="22"/>
          <w:szCs w:val="22"/>
        </w:rPr>
        <w:t>no</w:t>
      </w:r>
      <w:r w:rsidRPr="00586D82">
        <w:rPr>
          <w:rFonts w:ascii="Palatino Linotype" w:hAnsi="Palatino Linotype" w:cs="Arial"/>
          <w:i/>
        </w:rPr>
        <w:t xml:space="preserve"> </w:t>
      </w:r>
      <w:r w:rsidRPr="00586D82">
        <w:rPr>
          <w:rFonts w:ascii="Palatino Linotype" w:hAnsi="Palatino Linotype" w:cs="Arial"/>
          <w:i/>
          <w:sz w:val="22"/>
          <w:szCs w:val="22"/>
        </w:rPr>
        <w:t>será</w:t>
      </w:r>
      <w:r w:rsidRPr="00586D82">
        <w:rPr>
          <w:rFonts w:ascii="Palatino Linotype" w:hAnsi="Palatino Linotype" w:cs="Arial"/>
          <w:i/>
        </w:rPr>
        <w:t xml:space="preserve"> </w:t>
      </w:r>
      <w:r w:rsidRPr="00586D82">
        <w:rPr>
          <w:rFonts w:ascii="Palatino Linotype" w:hAnsi="Palatino Linotype" w:cs="Arial"/>
          <w:i/>
          <w:sz w:val="22"/>
          <w:szCs w:val="22"/>
        </w:rPr>
        <w:t>objeto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ninguna</w:t>
      </w:r>
      <w:r w:rsidRPr="00586D82">
        <w:rPr>
          <w:rFonts w:ascii="Palatino Linotype" w:hAnsi="Palatino Linotype" w:cs="Arial"/>
          <w:i/>
        </w:rPr>
        <w:t xml:space="preserve"> </w:t>
      </w:r>
      <w:r w:rsidRPr="00586D82">
        <w:rPr>
          <w:rFonts w:ascii="Palatino Linotype" w:hAnsi="Palatino Linotype" w:cs="Arial"/>
          <w:i/>
          <w:sz w:val="22"/>
          <w:szCs w:val="22"/>
        </w:rPr>
        <w:t>inquisición</w:t>
      </w:r>
      <w:r w:rsidRPr="00586D82">
        <w:rPr>
          <w:rFonts w:ascii="Palatino Linotype" w:hAnsi="Palatino Linotype" w:cs="Arial"/>
          <w:i/>
        </w:rPr>
        <w:t xml:space="preserve"> </w:t>
      </w:r>
      <w:r w:rsidRPr="00586D82">
        <w:rPr>
          <w:rFonts w:ascii="Palatino Linotype" w:hAnsi="Palatino Linotype" w:cs="Arial"/>
          <w:i/>
          <w:sz w:val="22"/>
          <w:szCs w:val="22"/>
        </w:rPr>
        <w:t>judicial</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administrativa,</w:t>
      </w:r>
      <w:r w:rsidRPr="00586D82">
        <w:rPr>
          <w:rFonts w:ascii="Palatino Linotype" w:hAnsi="Palatino Linotype" w:cs="Arial"/>
          <w:i/>
        </w:rPr>
        <w:t xml:space="preserve"> </w:t>
      </w:r>
      <w:r w:rsidRPr="00586D82">
        <w:rPr>
          <w:rFonts w:ascii="Palatino Linotype" w:hAnsi="Palatino Linotype" w:cs="Arial"/>
          <w:i/>
          <w:sz w:val="22"/>
          <w:szCs w:val="22"/>
        </w:rPr>
        <w:t>sino</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caso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ataque</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moral,</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vida</w:t>
      </w:r>
      <w:r w:rsidRPr="00586D82">
        <w:rPr>
          <w:rFonts w:ascii="Palatino Linotype" w:hAnsi="Palatino Linotype" w:cs="Arial"/>
          <w:i/>
        </w:rPr>
        <w:t xml:space="preserve"> </w:t>
      </w:r>
      <w:r w:rsidRPr="00586D82">
        <w:rPr>
          <w:rFonts w:ascii="Palatino Linotype" w:hAnsi="Palatino Linotype" w:cs="Arial"/>
          <w:i/>
          <w:sz w:val="22"/>
          <w:szCs w:val="22"/>
        </w:rPr>
        <w:t>privada</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derechos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terceros,</w:t>
      </w:r>
      <w:r w:rsidRPr="00586D82">
        <w:rPr>
          <w:rFonts w:ascii="Palatino Linotype" w:hAnsi="Palatino Linotype" w:cs="Arial"/>
          <w:i/>
        </w:rPr>
        <w:t xml:space="preserve"> </w:t>
      </w:r>
      <w:r w:rsidRPr="00586D82">
        <w:rPr>
          <w:rFonts w:ascii="Palatino Linotype" w:hAnsi="Palatino Linotype" w:cs="Arial"/>
          <w:i/>
          <w:sz w:val="22"/>
          <w:szCs w:val="22"/>
        </w:rPr>
        <w:t>provoque</w:t>
      </w:r>
      <w:r w:rsidRPr="00586D82">
        <w:rPr>
          <w:rFonts w:ascii="Palatino Linotype" w:hAnsi="Palatino Linotype" w:cs="Arial"/>
          <w:i/>
        </w:rPr>
        <w:t xml:space="preserve"> </w:t>
      </w:r>
      <w:r w:rsidRPr="00586D82">
        <w:rPr>
          <w:rFonts w:ascii="Palatino Linotype" w:hAnsi="Palatino Linotype" w:cs="Arial"/>
          <w:i/>
          <w:sz w:val="22"/>
          <w:szCs w:val="22"/>
        </w:rPr>
        <w:t>algún</w:t>
      </w:r>
      <w:r w:rsidRPr="00586D82">
        <w:rPr>
          <w:rFonts w:ascii="Palatino Linotype" w:hAnsi="Palatino Linotype" w:cs="Arial"/>
          <w:i/>
        </w:rPr>
        <w:t xml:space="preserve"> </w:t>
      </w:r>
      <w:r w:rsidRPr="00586D82">
        <w:rPr>
          <w:rFonts w:ascii="Palatino Linotype" w:hAnsi="Palatino Linotype" w:cs="Arial"/>
          <w:i/>
          <w:sz w:val="22"/>
          <w:szCs w:val="22"/>
        </w:rPr>
        <w:t>delito,</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perturbe</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orden</w:t>
      </w:r>
      <w:r w:rsidRPr="00586D82">
        <w:rPr>
          <w:rFonts w:ascii="Palatino Linotype" w:hAnsi="Palatino Linotype" w:cs="Arial"/>
          <w:i/>
        </w:rPr>
        <w:t xml:space="preserve"> </w:t>
      </w:r>
      <w:r w:rsidRPr="00586D82">
        <w:rPr>
          <w:rFonts w:ascii="Palatino Linotype" w:hAnsi="Palatino Linotype" w:cs="Arial"/>
          <w:i/>
          <w:sz w:val="22"/>
          <w:szCs w:val="22"/>
        </w:rPr>
        <w:t>público;</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derecho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réplica</w:t>
      </w:r>
      <w:r w:rsidRPr="00586D82">
        <w:rPr>
          <w:rFonts w:ascii="Palatino Linotype" w:hAnsi="Palatino Linotype" w:cs="Arial"/>
          <w:i/>
        </w:rPr>
        <w:t xml:space="preserve"> </w:t>
      </w:r>
      <w:r w:rsidRPr="00586D82">
        <w:rPr>
          <w:rFonts w:ascii="Palatino Linotype" w:hAnsi="Palatino Linotype" w:cs="Arial"/>
          <w:i/>
          <w:sz w:val="22"/>
          <w:szCs w:val="22"/>
        </w:rPr>
        <w:t>será</w:t>
      </w:r>
      <w:r w:rsidRPr="00586D82">
        <w:rPr>
          <w:rFonts w:ascii="Palatino Linotype" w:hAnsi="Palatino Linotype" w:cs="Arial"/>
          <w:i/>
        </w:rPr>
        <w:t xml:space="preserve"> </w:t>
      </w:r>
      <w:r w:rsidRPr="00586D82">
        <w:rPr>
          <w:rFonts w:ascii="Palatino Linotype" w:hAnsi="Palatino Linotype" w:cs="Arial"/>
          <w:i/>
          <w:sz w:val="22"/>
          <w:szCs w:val="22"/>
        </w:rPr>
        <w:t>ejercido</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términos</w:t>
      </w:r>
      <w:r w:rsidRPr="00586D82">
        <w:rPr>
          <w:rFonts w:ascii="Palatino Linotype" w:hAnsi="Palatino Linotype" w:cs="Arial"/>
          <w:i/>
        </w:rPr>
        <w:t xml:space="preserve"> </w:t>
      </w:r>
      <w:r w:rsidRPr="00586D82">
        <w:rPr>
          <w:rFonts w:ascii="Palatino Linotype" w:hAnsi="Palatino Linotype" w:cs="Arial"/>
          <w:i/>
          <w:sz w:val="22"/>
          <w:szCs w:val="22"/>
        </w:rPr>
        <w:t>dispuestos</w:t>
      </w:r>
      <w:r w:rsidRPr="00586D82">
        <w:rPr>
          <w:rFonts w:ascii="Palatino Linotype" w:hAnsi="Palatino Linotype" w:cs="Arial"/>
          <w:i/>
        </w:rPr>
        <w:t xml:space="preserve"> </w:t>
      </w:r>
      <w:r w:rsidRPr="00586D82">
        <w:rPr>
          <w:rFonts w:ascii="Palatino Linotype" w:hAnsi="Palatino Linotype" w:cs="Arial"/>
          <w:i/>
          <w:sz w:val="22"/>
          <w:szCs w:val="22"/>
        </w:rPr>
        <w:t>por</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ley.</w:t>
      </w:r>
      <w:r w:rsidRPr="00586D82">
        <w:rPr>
          <w:rFonts w:ascii="Palatino Linotype" w:hAnsi="Palatino Linotype" w:cs="Arial"/>
          <w:i/>
        </w:rPr>
        <w:t xml:space="preserve"> </w:t>
      </w:r>
      <w:r w:rsidRPr="00586D82">
        <w:rPr>
          <w:rFonts w:ascii="Palatino Linotype" w:hAnsi="Palatino Linotype" w:cs="Arial"/>
          <w:b/>
          <w:i/>
          <w:sz w:val="22"/>
          <w:szCs w:val="22"/>
        </w:rPr>
        <w:t>El</w:t>
      </w:r>
      <w:r w:rsidRPr="00586D82">
        <w:rPr>
          <w:rFonts w:ascii="Palatino Linotype" w:hAnsi="Palatino Linotype" w:cs="Arial"/>
          <w:b/>
          <w:i/>
        </w:rPr>
        <w:t xml:space="preserve"> </w:t>
      </w:r>
      <w:r w:rsidRPr="00586D82">
        <w:rPr>
          <w:rFonts w:ascii="Palatino Linotype" w:hAnsi="Palatino Linotype" w:cs="Arial"/>
          <w:b/>
          <w:i/>
          <w:sz w:val="22"/>
          <w:szCs w:val="22"/>
        </w:rPr>
        <w:t>derecho</w:t>
      </w:r>
      <w:r w:rsidRPr="00586D82">
        <w:rPr>
          <w:rFonts w:ascii="Palatino Linotype" w:hAnsi="Palatino Linotype" w:cs="Arial"/>
          <w:b/>
          <w:i/>
        </w:rPr>
        <w:t xml:space="preserve"> </w:t>
      </w:r>
      <w:r w:rsidRPr="00586D82">
        <w:rPr>
          <w:rFonts w:ascii="Palatino Linotype" w:hAnsi="Palatino Linotype" w:cs="Arial"/>
          <w:b/>
          <w:i/>
          <w:sz w:val="22"/>
          <w:szCs w:val="22"/>
        </w:rPr>
        <w:t>a</w:t>
      </w:r>
      <w:r w:rsidRPr="00586D82">
        <w:rPr>
          <w:rFonts w:ascii="Palatino Linotype" w:hAnsi="Palatino Linotype" w:cs="Arial"/>
          <w:b/>
          <w:i/>
        </w:rPr>
        <w:t xml:space="preserve"> </w:t>
      </w:r>
      <w:r w:rsidRPr="00586D82">
        <w:rPr>
          <w:rFonts w:ascii="Palatino Linotype" w:hAnsi="Palatino Linotype" w:cs="Arial"/>
          <w:b/>
          <w:i/>
          <w:sz w:val="22"/>
          <w:szCs w:val="22"/>
        </w:rPr>
        <w:t>la</w:t>
      </w:r>
      <w:r w:rsidRPr="00586D82">
        <w:rPr>
          <w:rFonts w:ascii="Palatino Linotype" w:hAnsi="Palatino Linotype" w:cs="Arial"/>
          <w:b/>
          <w:i/>
        </w:rPr>
        <w:t xml:space="preserve"> </w:t>
      </w:r>
      <w:r w:rsidRPr="00586D82">
        <w:rPr>
          <w:rFonts w:ascii="Palatino Linotype" w:hAnsi="Palatino Linotype" w:cs="Arial"/>
          <w:b/>
          <w:i/>
          <w:sz w:val="22"/>
          <w:szCs w:val="22"/>
        </w:rPr>
        <w:t>información</w:t>
      </w:r>
      <w:r w:rsidRPr="00586D82">
        <w:rPr>
          <w:rFonts w:ascii="Palatino Linotype" w:hAnsi="Palatino Linotype" w:cs="Arial"/>
          <w:b/>
          <w:i/>
        </w:rPr>
        <w:t xml:space="preserve"> </w:t>
      </w:r>
      <w:r w:rsidRPr="00586D82">
        <w:rPr>
          <w:rFonts w:ascii="Palatino Linotype" w:hAnsi="Palatino Linotype" w:cs="Arial"/>
          <w:b/>
          <w:i/>
          <w:sz w:val="22"/>
          <w:szCs w:val="22"/>
        </w:rPr>
        <w:t>será</w:t>
      </w:r>
      <w:r w:rsidRPr="00586D82">
        <w:rPr>
          <w:rFonts w:ascii="Palatino Linotype" w:hAnsi="Palatino Linotype" w:cs="Arial"/>
          <w:b/>
          <w:i/>
        </w:rPr>
        <w:t xml:space="preserve"> </w:t>
      </w:r>
      <w:r w:rsidRPr="00586D82">
        <w:rPr>
          <w:rFonts w:ascii="Palatino Linotype" w:hAnsi="Palatino Linotype" w:cs="Arial"/>
          <w:b/>
          <w:i/>
          <w:sz w:val="22"/>
          <w:szCs w:val="22"/>
        </w:rPr>
        <w:t>garantizado</w:t>
      </w:r>
      <w:r w:rsidRPr="00586D82">
        <w:rPr>
          <w:rFonts w:ascii="Palatino Linotype" w:hAnsi="Palatino Linotype" w:cs="Arial"/>
          <w:b/>
          <w:i/>
        </w:rPr>
        <w:t xml:space="preserve"> </w:t>
      </w:r>
      <w:r w:rsidRPr="00586D82">
        <w:rPr>
          <w:rFonts w:ascii="Palatino Linotype" w:hAnsi="Palatino Linotype" w:cs="Arial"/>
          <w:b/>
          <w:i/>
          <w:sz w:val="22"/>
          <w:szCs w:val="22"/>
        </w:rPr>
        <w:t>por</w:t>
      </w:r>
      <w:r w:rsidRPr="00586D82">
        <w:rPr>
          <w:rFonts w:ascii="Palatino Linotype" w:hAnsi="Palatino Linotype" w:cs="Arial"/>
          <w:b/>
          <w:i/>
        </w:rPr>
        <w:t xml:space="preserve"> </w:t>
      </w:r>
      <w:r w:rsidRPr="00586D82">
        <w:rPr>
          <w:rFonts w:ascii="Palatino Linotype" w:hAnsi="Palatino Linotype" w:cs="Arial"/>
          <w:b/>
          <w:i/>
          <w:sz w:val="22"/>
          <w:szCs w:val="22"/>
        </w:rPr>
        <w:t>el</w:t>
      </w:r>
      <w:r w:rsidRPr="00586D82">
        <w:rPr>
          <w:rFonts w:ascii="Palatino Linotype" w:hAnsi="Palatino Linotype" w:cs="Arial"/>
          <w:b/>
          <w:i/>
        </w:rPr>
        <w:t xml:space="preserve"> </w:t>
      </w:r>
      <w:r w:rsidRPr="00586D82">
        <w:rPr>
          <w:rFonts w:ascii="Palatino Linotype" w:hAnsi="Palatino Linotype" w:cs="Arial"/>
          <w:b/>
          <w:i/>
          <w:sz w:val="22"/>
          <w:szCs w:val="22"/>
        </w:rPr>
        <w:t>Estado.</w:t>
      </w:r>
      <w:r w:rsidRPr="00586D82">
        <w:rPr>
          <w:rFonts w:ascii="Palatino Linotype" w:hAnsi="Palatino Linotype" w:cs="Arial"/>
          <w:i/>
        </w:rPr>
        <w:t xml:space="preserve"> </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i/>
          <w:sz w:val="22"/>
          <w:szCs w:val="22"/>
        </w:rPr>
        <w:t>Toda</w:t>
      </w:r>
      <w:r w:rsidRPr="00586D82">
        <w:rPr>
          <w:rFonts w:ascii="Palatino Linotype" w:hAnsi="Palatino Linotype" w:cs="Arial"/>
          <w:i/>
        </w:rPr>
        <w:t xml:space="preserve"> </w:t>
      </w:r>
      <w:r w:rsidRPr="00586D82">
        <w:rPr>
          <w:rFonts w:ascii="Palatino Linotype" w:hAnsi="Palatino Linotype" w:cs="Arial"/>
          <w:i/>
          <w:sz w:val="22"/>
          <w:szCs w:val="22"/>
        </w:rPr>
        <w:t>persona</w:t>
      </w:r>
      <w:r w:rsidRPr="00586D82">
        <w:rPr>
          <w:rFonts w:ascii="Palatino Linotype" w:hAnsi="Palatino Linotype" w:cs="Arial"/>
          <w:i/>
        </w:rPr>
        <w:t xml:space="preserve"> </w:t>
      </w:r>
      <w:r w:rsidRPr="00586D82">
        <w:rPr>
          <w:rFonts w:ascii="Palatino Linotype" w:hAnsi="Palatino Linotype" w:cs="Arial"/>
          <w:i/>
          <w:sz w:val="22"/>
          <w:szCs w:val="22"/>
        </w:rPr>
        <w:t>tiene</w:t>
      </w:r>
      <w:r w:rsidRPr="00586D82">
        <w:rPr>
          <w:rFonts w:ascii="Palatino Linotype" w:hAnsi="Palatino Linotype" w:cs="Arial"/>
          <w:i/>
        </w:rPr>
        <w:t xml:space="preserve"> </w:t>
      </w:r>
      <w:r w:rsidRPr="00586D82">
        <w:rPr>
          <w:rFonts w:ascii="Palatino Linotype" w:hAnsi="Palatino Linotype" w:cs="Arial"/>
          <w:i/>
          <w:sz w:val="22"/>
          <w:szCs w:val="22"/>
        </w:rPr>
        <w:t>derecho</w:t>
      </w:r>
      <w:r w:rsidRPr="00586D82">
        <w:rPr>
          <w:rFonts w:ascii="Palatino Linotype" w:hAnsi="Palatino Linotype" w:cs="Arial"/>
          <w:i/>
        </w:rPr>
        <w:t xml:space="preserve"> </w:t>
      </w:r>
      <w:r w:rsidRPr="00586D82">
        <w:rPr>
          <w:rFonts w:ascii="Palatino Linotype" w:hAnsi="Palatino Linotype" w:cs="Arial"/>
          <w:i/>
          <w:sz w:val="22"/>
          <w:szCs w:val="22"/>
        </w:rPr>
        <w:t>al</w:t>
      </w:r>
      <w:r w:rsidRPr="00586D82">
        <w:rPr>
          <w:rFonts w:ascii="Palatino Linotype" w:hAnsi="Palatino Linotype" w:cs="Arial"/>
          <w:i/>
        </w:rPr>
        <w:t xml:space="preserve"> </w:t>
      </w:r>
      <w:r w:rsidRPr="00586D82">
        <w:rPr>
          <w:rFonts w:ascii="Palatino Linotype" w:hAnsi="Palatino Linotype" w:cs="Arial"/>
          <w:i/>
          <w:sz w:val="22"/>
          <w:szCs w:val="22"/>
        </w:rPr>
        <w:t>libre</w:t>
      </w:r>
      <w:r w:rsidRPr="00586D82">
        <w:rPr>
          <w:rFonts w:ascii="Palatino Linotype" w:hAnsi="Palatino Linotype" w:cs="Arial"/>
          <w:i/>
        </w:rPr>
        <w:t xml:space="preserve"> </w:t>
      </w:r>
      <w:r w:rsidRPr="00586D82">
        <w:rPr>
          <w:rFonts w:ascii="Palatino Linotype" w:hAnsi="Palatino Linotype" w:cs="Arial"/>
          <w:i/>
          <w:sz w:val="22"/>
          <w:szCs w:val="22"/>
        </w:rPr>
        <w:t>acceso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plural</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oportuna,</w:t>
      </w:r>
      <w:r w:rsidRPr="00586D82">
        <w:rPr>
          <w:rFonts w:ascii="Palatino Linotype" w:hAnsi="Palatino Linotype" w:cs="Arial"/>
          <w:i/>
        </w:rPr>
        <w:t xml:space="preserve"> </w:t>
      </w:r>
      <w:r w:rsidRPr="00586D82">
        <w:rPr>
          <w:rFonts w:ascii="Palatino Linotype" w:hAnsi="Palatino Linotype" w:cs="Arial"/>
          <w:i/>
          <w:sz w:val="22"/>
          <w:szCs w:val="22"/>
        </w:rPr>
        <w:t>así</w:t>
      </w:r>
      <w:r w:rsidRPr="00586D82">
        <w:rPr>
          <w:rFonts w:ascii="Palatino Linotype" w:hAnsi="Palatino Linotype" w:cs="Arial"/>
          <w:i/>
        </w:rPr>
        <w:t xml:space="preserve"> </w:t>
      </w:r>
      <w:r w:rsidRPr="00586D82">
        <w:rPr>
          <w:rFonts w:ascii="Palatino Linotype" w:hAnsi="Palatino Linotype" w:cs="Arial"/>
          <w:i/>
          <w:sz w:val="22"/>
          <w:szCs w:val="22"/>
        </w:rPr>
        <w:t>como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buscar,</w:t>
      </w:r>
      <w:r w:rsidRPr="00586D82">
        <w:rPr>
          <w:rFonts w:ascii="Palatino Linotype" w:hAnsi="Palatino Linotype" w:cs="Arial"/>
          <w:i/>
        </w:rPr>
        <w:t xml:space="preserve"> </w:t>
      </w:r>
      <w:r w:rsidRPr="00586D82">
        <w:rPr>
          <w:rFonts w:ascii="Palatino Linotype" w:hAnsi="Palatino Linotype" w:cs="Arial"/>
          <w:i/>
          <w:sz w:val="22"/>
          <w:szCs w:val="22"/>
        </w:rPr>
        <w:t>recibir</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difundir</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e</w:t>
      </w:r>
      <w:r w:rsidRPr="00586D82">
        <w:rPr>
          <w:rFonts w:ascii="Palatino Linotype" w:hAnsi="Palatino Linotype" w:cs="Arial"/>
          <w:i/>
        </w:rPr>
        <w:t xml:space="preserve"> </w:t>
      </w:r>
      <w:r w:rsidRPr="00586D82">
        <w:rPr>
          <w:rFonts w:ascii="Palatino Linotype" w:hAnsi="Palatino Linotype" w:cs="Arial"/>
          <w:i/>
          <w:sz w:val="22"/>
          <w:szCs w:val="22"/>
        </w:rPr>
        <w:t>ideas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toda</w:t>
      </w:r>
      <w:r w:rsidRPr="00586D82">
        <w:rPr>
          <w:rFonts w:ascii="Palatino Linotype" w:hAnsi="Palatino Linotype" w:cs="Arial"/>
          <w:i/>
        </w:rPr>
        <w:t xml:space="preserve"> </w:t>
      </w:r>
      <w:r w:rsidRPr="00586D82">
        <w:rPr>
          <w:rFonts w:ascii="Palatino Linotype" w:hAnsi="Palatino Linotype" w:cs="Arial"/>
          <w:i/>
          <w:sz w:val="22"/>
          <w:szCs w:val="22"/>
        </w:rPr>
        <w:t>índole</w:t>
      </w:r>
      <w:r w:rsidRPr="00586D82">
        <w:rPr>
          <w:rFonts w:ascii="Palatino Linotype" w:hAnsi="Palatino Linotype" w:cs="Arial"/>
          <w:i/>
        </w:rPr>
        <w:t xml:space="preserve"> </w:t>
      </w:r>
      <w:r w:rsidRPr="00586D82">
        <w:rPr>
          <w:rFonts w:ascii="Palatino Linotype" w:hAnsi="Palatino Linotype" w:cs="Arial"/>
          <w:i/>
          <w:sz w:val="22"/>
          <w:szCs w:val="22"/>
        </w:rPr>
        <w:t>por</w:t>
      </w:r>
      <w:r w:rsidRPr="00586D82">
        <w:rPr>
          <w:rFonts w:ascii="Palatino Linotype" w:hAnsi="Palatino Linotype" w:cs="Arial"/>
          <w:i/>
        </w:rPr>
        <w:t xml:space="preserve"> </w:t>
      </w:r>
      <w:r w:rsidRPr="00586D82">
        <w:rPr>
          <w:rFonts w:ascii="Palatino Linotype" w:hAnsi="Palatino Linotype" w:cs="Arial"/>
          <w:i/>
          <w:sz w:val="22"/>
          <w:szCs w:val="22"/>
        </w:rPr>
        <w:t>cualquier</w:t>
      </w:r>
      <w:r w:rsidRPr="00586D82">
        <w:rPr>
          <w:rFonts w:ascii="Palatino Linotype" w:hAnsi="Palatino Linotype" w:cs="Arial"/>
          <w:i/>
        </w:rPr>
        <w:t xml:space="preserve"> </w:t>
      </w:r>
      <w:r w:rsidRPr="00586D82">
        <w:rPr>
          <w:rFonts w:ascii="Palatino Linotype" w:hAnsi="Palatino Linotype" w:cs="Arial"/>
          <w:i/>
          <w:sz w:val="22"/>
          <w:szCs w:val="22"/>
        </w:rPr>
        <w:t>medio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expresión.</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i/>
          <w:sz w:val="22"/>
          <w:szCs w:val="22"/>
        </w:rPr>
        <w:t>Para</w:t>
      </w:r>
      <w:r w:rsidRPr="00586D82">
        <w:rPr>
          <w:rFonts w:ascii="Palatino Linotype" w:hAnsi="Palatino Linotype" w:cs="Arial"/>
          <w:i/>
        </w:rPr>
        <w:t xml:space="preserve"> </w:t>
      </w:r>
      <w:r w:rsidRPr="00586D82">
        <w:rPr>
          <w:rFonts w:ascii="Palatino Linotype" w:hAnsi="Palatino Linotype" w:cs="Arial"/>
          <w:i/>
          <w:sz w:val="22"/>
          <w:szCs w:val="22"/>
        </w:rPr>
        <w:t>efectos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lo</w:t>
      </w:r>
      <w:r w:rsidRPr="00586D82">
        <w:rPr>
          <w:rFonts w:ascii="Palatino Linotype" w:hAnsi="Palatino Linotype" w:cs="Arial"/>
          <w:i/>
        </w:rPr>
        <w:t xml:space="preserve"> </w:t>
      </w:r>
      <w:r w:rsidRPr="00586D82">
        <w:rPr>
          <w:rFonts w:ascii="Palatino Linotype" w:hAnsi="Palatino Linotype" w:cs="Arial"/>
          <w:i/>
          <w:sz w:val="22"/>
          <w:szCs w:val="22"/>
        </w:rPr>
        <w:t>dispuesto</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presente</w:t>
      </w:r>
      <w:r w:rsidRPr="00586D82">
        <w:rPr>
          <w:rFonts w:ascii="Palatino Linotype" w:hAnsi="Palatino Linotype" w:cs="Arial"/>
          <w:i/>
        </w:rPr>
        <w:t xml:space="preserve"> </w:t>
      </w:r>
      <w:r w:rsidRPr="00586D82">
        <w:rPr>
          <w:rFonts w:ascii="Palatino Linotype" w:hAnsi="Palatino Linotype" w:cs="Arial"/>
          <w:i/>
          <w:sz w:val="22"/>
          <w:szCs w:val="22"/>
        </w:rPr>
        <w:t>artículo</w:t>
      </w:r>
      <w:r w:rsidRPr="00586D82">
        <w:rPr>
          <w:rFonts w:ascii="Palatino Linotype" w:hAnsi="Palatino Linotype" w:cs="Arial"/>
          <w:i/>
        </w:rPr>
        <w:t xml:space="preserve"> </w:t>
      </w:r>
      <w:r w:rsidRPr="00586D82">
        <w:rPr>
          <w:rFonts w:ascii="Palatino Linotype" w:hAnsi="Palatino Linotype" w:cs="Arial"/>
          <w:i/>
          <w:sz w:val="22"/>
          <w:szCs w:val="22"/>
        </w:rPr>
        <w:t>se</w:t>
      </w:r>
      <w:r w:rsidRPr="00586D82">
        <w:rPr>
          <w:rFonts w:ascii="Palatino Linotype" w:hAnsi="Palatino Linotype" w:cs="Arial"/>
          <w:i/>
        </w:rPr>
        <w:t xml:space="preserve"> </w:t>
      </w:r>
      <w:r w:rsidRPr="00586D82">
        <w:rPr>
          <w:rFonts w:ascii="Palatino Linotype" w:hAnsi="Palatino Linotype" w:cs="Arial"/>
          <w:i/>
          <w:sz w:val="22"/>
          <w:szCs w:val="22"/>
        </w:rPr>
        <w:t>observará</w:t>
      </w:r>
      <w:r w:rsidRPr="00586D82">
        <w:rPr>
          <w:rFonts w:ascii="Palatino Linotype" w:hAnsi="Palatino Linotype" w:cs="Arial"/>
          <w:i/>
        </w:rPr>
        <w:t xml:space="preserve"> </w:t>
      </w:r>
      <w:r w:rsidRPr="00586D82">
        <w:rPr>
          <w:rFonts w:ascii="Palatino Linotype" w:hAnsi="Palatino Linotype" w:cs="Arial"/>
          <w:i/>
          <w:sz w:val="22"/>
          <w:szCs w:val="22"/>
        </w:rPr>
        <w:t>lo</w:t>
      </w:r>
      <w:r w:rsidRPr="00586D82">
        <w:rPr>
          <w:rFonts w:ascii="Palatino Linotype" w:hAnsi="Palatino Linotype" w:cs="Arial"/>
          <w:i/>
        </w:rPr>
        <w:t xml:space="preserve"> </w:t>
      </w:r>
      <w:r w:rsidRPr="00586D82">
        <w:rPr>
          <w:rFonts w:ascii="Palatino Linotype" w:hAnsi="Palatino Linotype" w:cs="Arial"/>
          <w:i/>
          <w:sz w:val="22"/>
          <w:szCs w:val="22"/>
        </w:rPr>
        <w:t>siguiente:</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i/>
          <w:sz w:val="22"/>
          <w:szCs w:val="22"/>
        </w:rPr>
        <w:lastRenderedPageBreak/>
        <w:t>A.</w:t>
      </w:r>
      <w:r w:rsidRPr="00586D82">
        <w:rPr>
          <w:rFonts w:ascii="Palatino Linotype" w:hAnsi="Palatino Linotype" w:cs="Arial"/>
          <w:i/>
        </w:rPr>
        <w:t xml:space="preserve"> </w:t>
      </w:r>
      <w:r w:rsidRPr="00586D82">
        <w:rPr>
          <w:rFonts w:ascii="Palatino Linotype" w:hAnsi="Palatino Linotype" w:cs="Arial"/>
          <w:i/>
          <w:sz w:val="22"/>
          <w:szCs w:val="22"/>
        </w:rPr>
        <w:t>Para</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ejercicio</w:t>
      </w:r>
      <w:r w:rsidRPr="00586D82">
        <w:rPr>
          <w:rFonts w:ascii="Palatino Linotype" w:hAnsi="Palatino Linotype" w:cs="Arial"/>
          <w:i/>
        </w:rPr>
        <w:t xml:space="preserve"> </w:t>
      </w:r>
      <w:r w:rsidRPr="00586D82">
        <w:rPr>
          <w:rFonts w:ascii="Palatino Linotype" w:hAnsi="Palatino Linotype" w:cs="Arial"/>
          <w:i/>
          <w:sz w:val="22"/>
          <w:szCs w:val="22"/>
        </w:rPr>
        <w:t>del</w:t>
      </w:r>
      <w:r w:rsidRPr="00586D82">
        <w:rPr>
          <w:rFonts w:ascii="Palatino Linotype" w:hAnsi="Palatino Linotype" w:cs="Arial"/>
          <w:i/>
        </w:rPr>
        <w:t xml:space="preserve"> </w:t>
      </w:r>
      <w:r w:rsidRPr="00586D82">
        <w:rPr>
          <w:rFonts w:ascii="Palatino Linotype" w:hAnsi="Palatino Linotype" w:cs="Arial"/>
          <w:i/>
          <w:sz w:val="22"/>
          <w:szCs w:val="22"/>
        </w:rPr>
        <w:t>derecho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acceso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Federación,</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Estados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Distrito</w:t>
      </w:r>
      <w:r w:rsidRPr="00586D82">
        <w:rPr>
          <w:rFonts w:ascii="Palatino Linotype" w:hAnsi="Palatino Linotype" w:cs="Arial"/>
          <w:i/>
        </w:rPr>
        <w:t xml:space="preserve"> </w:t>
      </w:r>
      <w:r w:rsidRPr="00586D82">
        <w:rPr>
          <w:rFonts w:ascii="Palatino Linotype" w:hAnsi="Palatino Linotype" w:cs="Arial"/>
          <w:i/>
          <w:sz w:val="22"/>
          <w:szCs w:val="22"/>
        </w:rPr>
        <w:t>Federal,</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ámbito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sus</w:t>
      </w:r>
      <w:r w:rsidRPr="00586D82">
        <w:rPr>
          <w:rFonts w:ascii="Palatino Linotype" w:hAnsi="Palatino Linotype" w:cs="Arial"/>
          <w:i/>
        </w:rPr>
        <w:t xml:space="preserve"> </w:t>
      </w:r>
      <w:r w:rsidRPr="00586D82">
        <w:rPr>
          <w:rFonts w:ascii="Palatino Linotype" w:hAnsi="Palatino Linotype" w:cs="Arial"/>
          <w:i/>
          <w:sz w:val="22"/>
          <w:szCs w:val="22"/>
        </w:rPr>
        <w:t>respectivas</w:t>
      </w:r>
      <w:r w:rsidRPr="00586D82">
        <w:rPr>
          <w:rFonts w:ascii="Palatino Linotype" w:hAnsi="Palatino Linotype" w:cs="Arial"/>
          <w:i/>
        </w:rPr>
        <w:t xml:space="preserve"> </w:t>
      </w:r>
      <w:r w:rsidRPr="00586D82">
        <w:rPr>
          <w:rFonts w:ascii="Palatino Linotype" w:hAnsi="Palatino Linotype" w:cs="Arial"/>
          <w:i/>
          <w:sz w:val="22"/>
          <w:szCs w:val="22"/>
        </w:rPr>
        <w:t>competencias,</w:t>
      </w:r>
      <w:r w:rsidRPr="00586D82">
        <w:rPr>
          <w:rFonts w:ascii="Palatino Linotype" w:hAnsi="Palatino Linotype" w:cs="Arial"/>
          <w:i/>
        </w:rPr>
        <w:t xml:space="preserve"> </w:t>
      </w:r>
      <w:r w:rsidRPr="00586D82">
        <w:rPr>
          <w:rFonts w:ascii="Palatino Linotype" w:hAnsi="Palatino Linotype" w:cs="Arial"/>
          <w:i/>
          <w:sz w:val="22"/>
          <w:szCs w:val="22"/>
        </w:rPr>
        <w:t>se</w:t>
      </w:r>
      <w:r w:rsidRPr="00586D82">
        <w:rPr>
          <w:rFonts w:ascii="Palatino Linotype" w:hAnsi="Palatino Linotype" w:cs="Arial"/>
          <w:i/>
        </w:rPr>
        <w:t xml:space="preserve"> </w:t>
      </w:r>
      <w:r w:rsidRPr="00586D82">
        <w:rPr>
          <w:rFonts w:ascii="Palatino Linotype" w:hAnsi="Palatino Linotype" w:cs="Arial"/>
          <w:i/>
          <w:sz w:val="22"/>
          <w:szCs w:val="22"/>
        </w:rPr>
        <w:t>regirán</w:t>
      </w:r>
      <w:r w:rsidRPr="00586D82">
        <w:rPr>
          <w:rFonts w:ascii="Palatino Linotype" w:hAnsi="Palatino Linotype" w:cs="Arial"/>
          <w:i/>
        </w:rPr>
        <w:t xml:space="preserve"> </w:t>
      </w:r>
      <w:r w:rsidRPr="00586D82">
        <w:rPr>
          <w:rFonts w:ascii="Palatino Linotype" w:hAnsi="Palatino Linotype" w:cs="Arial"/>
          <w:i/>
          <w:sz w:val="22"/>
          <w:szCs w:val="22"/>
        </w:rPr>
        <w:t>por</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siguientes</w:t>
      </w:r>
      <w:r w:rsidRPr="00586D82">
        <w:rPr>
          <w:rFonts w:ascii="Palatino Linotype" w:hAnsi="Palatino Linotype" w:cs="Arial"/>
          <w:i/>
        </w:rPr>
        <w:t xml:space="preserve"> </w:t>
      </w:r>
      <w:r w:rsidRPr="00586D82">
        <w:rPr>
          <w:rFonts w:ascii="Palatino Linotype" w:hAnsi="Palatino Linotype" w:cs="Arial"/>
          <w:i/>
          <w:sz w:val="22"/>
          <w:szCs w:val="22"/>
        </w:rPr>
        <w:t>principios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bases:</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b/>
          <w:i/>
          <w:sz w:val="22"/>
          <w:szCs w:val="22"/>
        </w:rPr>
        <w:t>I.</w:t>
      </w:r>
      <w:r w:rsidRPr="00586D82">
        <w:rPr>
          <w:rFonts w:ascii="Palatino Linotype" w:hAnsi="Palatino Linotype" w:cs="Arial"/>
          <w:b/>
          <w:i/>
        </w:rPr>
        <w:t xml:space="preserve"> </w:t>
      </w:r>
      <w:r w:rsidRPr="00586D82">
        <w:rPr>
          <w:rFonts w:ascii="Palatino Linotype" w:hAnsi="Palatino Linotype" w:cs="Arial"/>
          <w:b/>
          <w:i/>
          <w:sz w:val="22"/>
          <w:szCs w:val="22"/>
        </w:rPr>
        <w:t>Toda</w:t>
      </w:r>
      <w:r w:rsidRPr="00586D82">
        <w:rPr>
          <w:rFonts w:ascii="Palatino Linotype" w:hAnsi="Palatino Linotype" w:cs="Arial"/>
          <w:b/>
          <w:i/>
        </w:rPr>
        <w:t xml:space="preserve"> </w:t>
      </w:r>
      <w:r w:rsidRPr="00586D82">
        <w:rPr>
          <w:rFonts w:ascii="Palatino Linotype" w:hAnsi="Palatino Linotype" w:cs="Arial"/>
          <w:b/>
          <w:i/>
          <w:sz w:val="22"/>
          <w:szCs w:val="22"/>
        </w:rPr>
        <w:t>la</w:t>
      </w:r>
      <w:r w:rsidRPr="00586D82">
        <w:rPr>
          <w:rFonts w:ascii="Palatino Linotype" w:hAnsi="Palatino Linotype" w:cs="Arial"/>
          <w:b/>
          <w:i/>
        </w:rPr>
        <w:t xml:space="preserve"> </w:t>
      </w:r>
      <w:r w:rsidRPr="00586D82">
        <w:rPr>
          <w:rFonts w:ascii="Palatino Linotype" w:hAnsi="Palatino Linotype" w:cs="Arial"/>
          <w:b/>
          <w:i/>
          <w:sz w:val="22"/>
          <w:szCs w:val="22"/>
        </w:rPr>
        <w:t>información</w:t>
      </w:r>
      <w:r w:rsidRPr="00586D82">
        <w:rPr>
          <w:rFonts w:ascii="Palatino Linotype" w:hAnsi="Palatino Linotype" w:cs="Arial"/>
          <w:b/>
          <w:i/>
        </w:rPr>
        <w:t xml:space="preserve"> </w:t>
      </w:r>
      <w:r w:rsidRPr="00586D82">
        <w:rPr>
          <w:rFonts w:ascii="Palatino Linotype" w:hAnsi="Palatino Linotype" w:cs="Arial"/>
          <w:b/>
          <w:i/>
          <w:sz w:val="22"/>
          <w:szCs w:val="22"/>
        </w:rPr>
        <w:t>en</w:t>
      </w:r>
      <w:r w:rsidRPr="00586D82">
        <w:rPr>
          <w:rFonts w:ascii="Palatino Linotype" w:hAnsi="Palatino Linotype" w:cs="Arial"/>
          <w:b/>
          <w:i/>
        </w:rPr>
        <w:t xml:space="preserve"> </w:t>
      </w:r>
      <w:r w:rsidRPr="00586D82">
        <w:rPr>
          <w:rFonts w:ascii="Palatino Linotype" w:hAnsi="Palatino Linotype" w:cs="Arial"/>
          <w:b/>
          <w:i/>
          <w:sz w:val="22"/>
          <w:szCs w:val="22"/>
        </w:rPr>
        <w:t>posesión</w:t>
      </w:r>
      <w:r w:rsidRPr="00586D82">
        <w:rPr>
          <w:rFonts w:ascii="Palatino Linotype" w:hAnsi="Palatino Linotype" w:cs="Arial"/>
          <w:b/>
          <w:i/>
        </w:rPr>
        <w:t xml:space="preserve"> </w:t>
      </w:r>
      <w:r w:rsidRPr="00586D82">
        <w:rPr>
          <w:rFonts w:ascii="Palatino Linotype" w:hAnsi="Palatino Linotype" w:cs="Arial"/>
          <w:b/>
          <w:i/>
          <w:sz w:val="22"/>
          <w:szCs w:val="22"/>
        </w:rPr>
        <w:t>de</w:t>
      </w:r>
      <w:r w:rsidRPr="00586D82">
        <w:rPr>
          <w:rFonts w:ascii="Palatino Linotype" w:hAnsi="Palatino Linotype" w:cs="Arial"/>
          <w:i/>
        </w:rPr>
        <w:t xml:space="preserve"> </w:t>
      </w:r>
      <w:r w:rsidRPr="00586D82">
        <w:rPr>
          <w:rFonts w:ascii="Palatino Linotype" w:hAnsi="Palatino Linotype" w:cs="Arial"/>
          <w:b/>
          <w:i/>
          <w:sz w:val="22"/>
          <w:szCs w:val="22"/>
        </w:rPr>
        <w:t>cualquier</w:t>
      </w:r>
      <w:r w:rsidRPr="00586D82">
        <w:rPr>
          <w:rFonts w:ascii="Palatino Linotype" w:hAnsi="Palatino Linotype" w:cs="Arial"/>
          <w:b/>
          <w:i/>
        </w:rPr>
        <w:t xml:space="preserve"> </w:t>
      </w:r>
      <w:r w:rsidRPr="00586D82">
        <w:rPr>
          <w:rFonts w:ascii="Palatino Linotype" w:hAnsi="Palatino Linotype" w:cs="Arial"/>
          <w:b/>
          <w:i/>
          <w:sz w:val="22"/>
          <w:szCs w:val="22"/>
        </w:rPr>
        <w:t>autoridad</w:t>
      </w:r>
      <w:r w:rsidRPr="00586D82">
        <w:rPr>
          <w:rFonts w:ascii="Palatino Linotype" w:hAnsi="Palatino Linotype" w:cs="Arial"/>
          <w:i/>
          <w:sz w:val="22"/>
          <w:szCs w:val="22"/>
        </w:rPr>
        <w:t>,</w:t>
      </w:r>
      <w:r w:rsidRPr="00586D82">
        <w:rPr>
          <w:rFonts w:ascii="Palatino Linotype" w:hAnsi="Palatino Linotype" w:cs="Arial"/>
          <w:i/>
        </w:rPr>
        <w:t xml:space="preserve"> </w:t>
      </w:r>
      <w:r w:rsidRPr="00586D82">
        <w:rPr>
          <w:rFonts w:ascii="Palatino Linotype" w:hAnsi="Palatino Linotype" w:cs="Arial"/>
          <w:i/>
          <w:sz w:val="22"/>
          <w:szCs w:val="22"/>
        </w:rPr>
        <w:t>entidad,</w:t>
      </w:r>
      <w:r w:rsidRPr="00586D82">
        <w:rPr>
          <w:rFonts w:ascii="Palatino Linotype" w:hAnsi="Palatino Linotype" w:cs="Arial"/>
          <w:i/>
        </w:rPr>
        <w:t xml:space="preserve"> </w:t>
      </w:r>
      <w:r w:rsidRPr="00586D82">
        <w:rPr>
          <w:rFonts w:ascii="Palatino Linotype" w:hAnsi="Palatino Linotype" w:cs="Arial"/>
          <w:i/>
          <w:sz w:val="22"/>
          <w:szCs w:val="22"/>
        </w:rPr>
        <w:t>órgano</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organismo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Poderes</w:t>
      </w:r>
      <w:r w:rsidRPr="00586D82">
        <w:rPr>
          <w:rFonts w:ascii="Palatino Linotype" w:hAnsi="Palatino Linotype" w:cs="Arial"/>
          <w:i/>
        </w:rPr>
        <w:t xml:space="preserve"> </w:t>
      </w:r>
      <w:r w:rsidRPr="00586D82">
        <w:rPr>
          <w:rFonts w:ascii="Palatino Linotype" w:hAnsi="Palatino Linotype" w:cs="Arial"/>
          <w:i/>
          <w:sz w:val="22"/>
          <w:szCs w:val="22"/>
        </w:rPr>
        <w:t>Ejecutivo,</w:t>
      </w:r>
      <w:r w:rsidRPr="00586D82">
        <w:rPr>
          <w:rFonts w:ascii="Palatino Linotype" w:hAnsi="Palatino Linotype" w:cs="Arial"/>
          <w:i/>
        </w:rPr>
        <w:t xml:space="preserve"> </w:t>
      </w:r>
      <w:r w:rsidRPr="00586D82">
        <w:rPr>
          <w:rFonts w:ascii="Palatino Linotype" w:hAnsi="Palatino Linotype" w:cs="Arial"/>
          <w:i/>
          <w:sz w:val="22"/>
          <w:szCs w:val="22"/>
        </w:rPr>
        <w:t>Legislativo</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Judicial,</w:t>
      </w:r>
      <w:r w:rsidRPr="00586D82">
        <w:rPr>
          <w:rFonts w:ascii="Palatino Linotype" w:hAnsi="Palatino Linotype" w:cs="Arial"/>
          <w:i/>
        </w:rPr>
        <w:t xml:space="preserve"> </w:t>
      </w:r>
      <w:r w:rsidRPr="00586D82">
        <w:rPr>
          <w:rFonts w:ascii="Palatino Linotype" w:hAnsi="Palatino Linotype" w:cs="Arial"/>
          <w:i/>
          <w:sz w:val="22"/>
          <w:szCs w:val="22"/>
        </w:rPr>
        <w:t>órganos</w:t>
      </w:r>
      <w:r w:rsidRPr="00586D82">
        <w:rPr>
          <w:rFonts w:ascii="Palatino Linotype" w:hAnsi="Palatino Linotype" w:cs="Arial"/>
          <w:i/>
        </w:rPr>
        <w:t xml:space="preserve"> </w:t>
      </w:r>
      <w:r w:rsidRPr="00586D82">
        <w:rPr>
          <w:rFonts w:ascii="Palatino Linotype" w:hAnsi="Palatino Linotype" w:cs="Arial"/>
          <w:i/>
          <w:sz w:val="22"/>
          <w:szCs w:val="22"/>
        </w:rPr>
        <w:t>autónomos,</w:t>
      </w:r>
      <w:r w:rsidRPr="00586D82">
        <w:rPr>
          <w:rFonts w:ascii="Palatino Linotype" w:hAnsi="Palatino Linotype" w:cs="Arial"/>
          <w:i/>
        </w:rPr>
        <w:t xml:space="preserve"> </w:t>
      </w:r>
      <w:r w:rsidRPr="00586D82">
        <w:rPr>
          <w:rFonts w:ascii="Palatino Linotype" w:hAnsi="Palatino Linotype" w:cs="Arial"/>
          <w:i/>
          <w:sz w:val="22"/>
          <w:szCs w:val="22"/>
        </w:rPr>
        <w:t>partidos</w:t>
      </w:r>
      <w:r w:rsidRPr="00586D82">
        <w:rPr>
          <w:rFonts w:ascii="Palatino Linotype" w:hAnsi="Palatino Linotype" w:cs="Arial"/>
          <w:i/>
        </w:rPr>
        <w:t xml:space="preserve"> </w:t>
      </w:r>
      <w:r w:rsidRPr="00586D82">
        <w:rPr>
          <w:rFonts w:ascii="Palatino Linotype" w:hAnsi="Palatino Linotype" w:cs="Arial"/>
          <w:i/>
          <w:sz w:val="22"/>
          <w:szCs w:val="22"/>
        </w:rPr>
        <w:t>políticos,</w:t>
      </w:r>
      <w:r w:rsidRPr="00586D82">
        <w:rPr>
          <w:rFonts w:ascii="Palatino Linotype" w:hAnsi="Palatino Linotype" w:cs="Arial"/>
          <w:i/>
        </w:rPr>
        <w:t xml:space="preserve"> </w:t>
      </w:r>
      <w:r w:rsidRPr="00586D82">
        <w:rPr>
          <w:rFonts w:ascii="Palatino Linotype" w:hAnsi="Palatino Linotype" w:cs="Arial"/>
          <w:i/>
          <w:sz w:val="22"/>
          <w:szCs w:val="22"/>
        </w:rPr>
        <w:t>fideicomisos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fondos</w:t>
      </w:r>
      <w:r w:rsidRPr="00586D82">
        <w:rPr>
          <w:rFonts w:ascii="Palatino Linotype" w:hAnsi="Palatino Linotype" w:cs="Arial"/>
          <w:i/>
        </w:rPr>
        <w:t xml:space="preserve"> </w:t>
      </w:r>
      <w:r w:rsidRPr="00586D82">
        <w:rPr>
          <w:rFonts w:ascii="Palatino Linotype" w:hAnsi="Palatino Linotype" w:cs="Arial"/>
          <w:i/>
          <w:sz w:val="22"/>
          <w:szCs w:val="22"/>
        </w:rPr>
        <w:t>públicos,</w:t>
      </w:r>
      <w:r w:rsidRPr="00586D82">
        <w:rPr>
          <w:rFonts w:ascii="Palatino Linotype" w:hAnsi="Palatino Linotype" w:cs="Arial"/>
          <w:i/>
        </w:rPr>
        <w:t xml:space="preserve"> </w:t>
      </w:r>
      <w:r w:rsidRPr="00586D82">
        <w:rPr>
          <w:rFonts w:ascii="Palatino Linotype" w:hAnsi="Palatino Linotype" w:cs="Arial"/>
          <w:i/>
          <w:sz w:val="22"/>
          <w:szCs w:val="22"/>
        </w:rPr>
        <w:t>así</w:t>
      </w:r>
      <w:r w:rsidRPr="00586D82">
        <w:rPr>
          <w:rFonts w:ascii="Palatino Linotype" w:hAnsi="Palatino Linotype" w:cs="Arial"/>
          <w:i/>
        </w:rPr>
        <w:t xml:space="preserve"> </w:t>
      </w:r>
      <w:r w:rsidRPr="00586D82">
        <w:rPr>
          <w:rFonts w:ascii="Palatino Linotype" w:hAnsi="Palatino Linotype" w:cs="Arial"/>
          <w:i/>
          <w:sz w:val="22"/>
          <w:szCs w:val="22"/>
        </w:rPr>
        <w:t>como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cualquier</w:t>
      </w:r>
      <w:r w:rsidRPr="00586D82">
        <w:rPr>
          <w:rFonts w:ascii="Palatino Linotype" w:hAnsi="Palatino Linotype" w:cs="Arial"/>
          <w:i/>
        </w:rPr>
        <w:t xml:space="preserve"> </w:t>
      </w:r>
      <w:r w:rsidRPr="00586D82">
        <w:rPr>
          <w:rFonts w:ascii="Palatino Linotype" w:hAnsi="Palatino Linotype" w:cs="Arial"/>
          <w:i/>
          <w:sz w:val="22"/>
          <w:szCs w:val="22"/>
        </w:rPr>
        <w:t>persona</w:t>
      </w:r>
      <w:r w:rsidRPr="00586D82">
        <w:rPr>
          <w:rFonts w:ascii="Palatino Linotype" w:hAnsi="Palatino Linotype" w:cs="Arial"/>
          <w:i/>
        </w:rPr>
        <w:t xml:space="preserve"> </w:t>
      </w:r>
      <w:r w:rsidRPr="00586D82">
        <w:rPr>
          <w:rFonts w:ascii="Palatino Linotype" w:hAnsi="Palatino Linotype" w:cs="Arial"/>
          <w:i/>
          <w:sz w:val="22"/>
          <w:szCs w:val="22"/>
        </w:rPr>
        <w:t>física,</w:t>
      </w:r>
      <w:r w:rsidRPr="00586D82">
        <w:rPr>
          <w:rFonts w:ascii="Palatino Linotype" w:hAnsi="Palatino Linotype" w:cs="Arial"/>
          <w:i/>
        </w:rPr>
        <w:t xml:space="preserve"> </w:t>
      </w:r>
      <w:r w:rsidRPr="00586D82">
        <w:rPr>
          <w:rFonts w:ascii="Palatino Linotype" w:hAnsi="Palatino Linotype" w:cs="Arial"/>
          <w:i/>
          <w:sz w:val="22"/>
          <w:szCs w:val="22"/>
        </w:rPr>
        <w:t>moral</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sindicato</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reciba</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ejerza</w:t>
      </w:r>
      <w:r w:rsidRPr="00586D82">
        <w:rPr>
          <w:rFonts w:ascii="Palatino Linotype" w:hAnsi="Palatino Linotype" w:cs="Arial"/>
          <w:i/>
        </w:rPr>
        <w:t xml:space="preserve"> </w:t>
      </w:r>
      <w:r w:rsidRPr="00586D82">
        <w:rPr>
          <w:rFonts w:ascii="Palatino Linotype" w:hAnsi="Palatino Linotype" w:cs="Arial"/>
          <w:i/>
          <w:sz w:val="22"/>
          <w:szCs w:val="22"/>
        </w:rPr>
        <w:t>recursos</w:t>
      </w:r>
      <w:r w:rsidRPr="00586D82">
        <w:rPr>
          <w:rFonts w:ascii="Palatino Linotype" w:hAnsi="Palatino Linotype" w:cs="Arial"/>
          <w:i/>
        </w:rPr>
        <w:t xml:space="preserve"> </w:t>
      </w:r>
      <w:r w:rsidRPr="00586D82">
        <w:rPr>
          <w:rFonts w:ascii="Palatino Linotype" w:hAnsi="Palatino Linotype" w:cs="Arial"/>
          <w:i/>
          <w:sz w:val="22"/>
          <w:szCs w:val="22"/>
        </w:rPr>
        <w:t>públicos</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realice</w:t>
      </w:r>
      <w:r w:rsidRPr="00586D82">
        <w:rPr>
          <w:rFonts w:ascii="Palatino Linotype" w:hAnsi="Palatino Linotype" w:cs="Arial"/>
          <w:i/>
        </w:rPr>
        <w:t xml:space="preserve"> </w:t>
      </w:r>
      <w:r w:rsidRPr="00586D82">
        <w:rPr>
          <w:rFonts w:ascii="Palatino Linotype" w:hAnsi="Palatino Linotype" w:cs="Arial"/>
          <w:i/>
          <w:sz w:val="22"/>
          <w:szCs w:val="22"/>
        </w:rPr>
        <w:t>actos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autoridad</w:t>
      </w:r>
      <w:r w:rsidRPr="00586D82">
        <w:rPr>
          <w:rFonts w:ascii="Palatino Linotype" w:hAnsi="Palatino Linotype" w:cs="Arial"/>
          <w:i/>
        </w:rPr>
        <w:t xml:space="preserve"> </w:t>
      </w:r>
      <w:r w:rsidRPr="00586D82">
        <w:rPr>
          <w:rFonts w:ascii="Palatino Linotype" w:hAnsi="Palatino Linotype" w:cs="Arial"/>
          <w:b/>
          <w:i/>
          <w:sz w:val="22"/>
          <w:szCs w:val="22"/>
        </w:rPr>
        <w:t>en</w:t>
      </w:r>
      <w:r w:rsidRPr="00586D82">
        <w:rPr>
          <w:rFonts w:ascii="Palatino Linotype" w:hAnsi="Palatino Linotype" w:cs="Arial"/>
          <w:b/>
          <w:i/>
        </w:rPr>
        <w:t xml:space="preserve"> </w:t>
      </w:r>
      <w:r w:rsidRPr="00586D82">
        <w:rPr>
          <w:rFonts w:ascii="Palatino Linotype" w:hAnsi="Palatino Linotype" w:cs="Arial"/>
          <w:b/>
          <w:i/>
          <w:sz w:val="22"/>
          <w:szCs w:val="22"/>
        </w:rPr>
        <w:t>el</w:t>
      </w:r>
      <w:r w:rsidRPr="00586D82">
        <w:rPr>
          <w:rFonts w:ascii="Palatino Linotype" w:hAnsi="Palatino Linotype" w:cs="Arial"/>
          <w:b/>
          <w:i/>
        </w:rPr>
        <w:t xml:space="preserve"> </w:t>
      </w:r>
      <w:r w:rsidRPr="00586D82">
        <w:rPr>
          <w:rFonts w:ascii="Palatino Linotype" w:hAnsi="Palatino Linotype" w:cs="Arial"/>
          <w:b/>
          <w:i/>
          <w:sz w:val="22"/>
          <w:szCs w:val="22"/>
        </w:rPr>
        <w:t>ámbito</w:t>
      </w:r>
      <w:r w:rsidRPr="00586D82">
        <w:rPr>
          <w:rFonts w:ascii="Palatino Linotype" w:hAnsi="Palatino Linotype" w:cs="Arial"/>
          <w:b/>
          <w:i/>
        </w:rPr>
        <w:t xml:space="preserve"> </w:t>
      </w:r>
      <w:r w:rsidRPr="00586D82">
        <w:rPr>
          <w:rFonts w:ascii="Palatino Linotype" w:hAnsi="Palatino Linotype" w:cs="Arial"/>
          <w:b/>
          <w:i/>
          <w:sz w:val="22"/>
          <w:szCs w:val="22"/>
        </w:rPr>
        <w:t>federal,</w:t>
      </w:r>
      <w:r w:rsidRPr="00586D82">
        <w:rPr>
          <w:rFonts w:ascii="Palatino Linotype" w:hAnsi="Palatino Linotype" w:cs="Arial"/>
          <w:b/>
          <w:i/>
        </w:rPr>
        <w:t xml:space="preserve"> </w:t>
      </w:r>
      <w:r w:rsidRPr="00586D82">
        <w:rPr>
          <w:rFonts w:ascii="Palatino Linotype" w:hAnsi="Palatino Linotype" w:cs="Arial"/>
          <w:b/>
          <w:i/>
          <w:sz w:val="22"/>
          <w:szCs w:val="22"/>
        </w:rPr>
        <w:t>estatal</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municipal,</w:t>
      </w:r>
      <w:r w:rsidRPr="00586D82">
        <w:rPr>
          <w:rFonts w:ascii="Palatino Linotype" w:hAnsi="Palatino Linotype" w:cs="Arial"/>
          <w:b/>
          <w:i/>
        </w:rPr>
        <w:t xml:space="preserve"> </w:t>
      </w:r>
      <w:r w:rsidRPr="00586D82">
        <w:rPr>
          <w:rFonts w:ascii="Palatino Linotype" w:hAnsi="Palatino Linotype" w:cs="Arial"/>
          <w:b/>
          <w:i/>
          <w:sz w:val="22"/>
          <w:szCs w:val="22"/>
        </w:rPr>
        <w:t>es</w:t>
      </w:r>
      <w:r w:rsidRPr="00586D82">
        <w:rPr>
          <w:rFonts w:ascii="Palatino Linotype" w:hAnsi="Palatino Linotype" w:cs="Arial"/>
          <w:b/>
          <w:i/>
        </w:rPr>
        <w:t xml:space="preserve"> </w:t>
      </w:r>
      <w:r w:rsidRPr="00586D82">
        <w:rPr>
          <w:rFonts w:ascii="Palatino Linotype" w:hAnsi="Palatino Linotype" w:cs="Arial"/>
          <w:b/>
          <w:i/>
          <w:sz w:val="22"/>
          <w:szCs w:val="22"/>
        </w:rPr>
        <w:t>pública</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sólo</w:t>
      </w:r>
      <w:r w:rsidRPr="00586D82">
        <w:rPr>
          <w:rFonts w:ascii="Palatino Linotype" w:hAnsi="Palatino Linotype" w:cs="Arial"/>
          <w:i/>
        </w:rPr>
        <w:t xml:space="preserve"> </w:t>
      </w:r>
      <w:r w:rsidRPr="00586D82">
        <w:rPr>
          <w:rFonts w:ascii="Palatino Linotype" w:hAnsi="Palatino Linotype" w:cs="Arial"/>
          <w:i/>
          <w:sz w:val="22"/>
          <w:szCs w:val="22"/>
        </w:rPr>
        <w:t>podrá</w:t>
      </w:r>
      <w:r w:rsidRPr="00586D82">
        <w:rPr>
          <w:rFonts w:ascii="Palatino Linotype" w:hAnsi="Palatino Linotype" w:cs="Arial"/>
          <w:i/>
        </w:rPr>
        <w:t xml:space="preserve"> </w:t>
      </w:r>
      <w:r w:rsidRPr="00586D82">
        <w:rPr>
          <w:rFonts w:ascii="Palatino Linotype" w:hAnsi="Palatino Linotype" w:cs="Arial"/>
          <w:i/>
          <w:sz w:val="22"/>
          <w:szCs w:val="22"/>
        </w:rPr>
        <w:t>ser</w:t>
      </w:r>
      <w:r w:rsidRPr="00586D82">
        <w:rPr>
          <w:rFonts w:ascii="Palatino Linotype" w:hAnsi="Palatino Linotype" w:cs="Arial"/>
          <w:i/>
        </w:rPr>
        <w:t xml:space="preserve"> </w:t>
      </w:r>
      <w:r w:rsidRPr="00586D82">
        <w:rPr>
          <w:rFonts w:ascii="Palatino Linotype" w:hAnsi="Palatino Linotype" w:cs="Arial"/>
          <w:i/>
          <w:sz w:val="22"/>
          <w:szCs w:val="22"/>
        </w:rPr>
        <w:t>reservada</w:t>
      </w:r>
      <w:r w:rsidRPr="00586D82">
        <w:rPr>
          <w:rFonts w:ascii="Palatino Linotype" w:hAnsi="Palatino Linotype" w:cs="Arial"/>
          <w:i/>
        </w:rPr>
        <w:t xml:space="preserve"> </w:t>
      </w:r>
      <w:r w:rsidRPr="00586D82">
        <w:rPr>
          <w:rFonts w:ascii="Palatino Linotype" w:hAnsi="Palatino Linotype" w:cs="Arial"/>
          <w:i/>
          <w:sz w:val="22"/>
          <w:szCs w:val="22"/>
        </w:rPr>
        <w:t>temporalmente</w:t>
      </w:r>
      <w:r w:rsidRPr="00586D82">
        <w:rPr>
          <w:rFonts w:ascii="Palatino Linotype" w:hAnsi="Palatino Linotype" w:cs="Arial"/>
          <w:i/>
        </w:rPr>
        <w:t xml:space="preserve"> </w:t>
      </w:r>
      <w:r w:rsidRPr="00586D82">
        <w:rPr>
          <w:rFonts w:ascii="Palatino Linotype" w:hAnsi="Palatino Linotype" w:cs="Arial"/>
          <w:i/>
          <w:sz w:val="22"/>
          <w:szCs w:val="22"/>
        </w:rPr>
        <w:t>por</w:t>
      </w:r>
      <w:r w:rsidRPr="00586D82">
        <w:rPr>
          <w:rFonts w:ascii="Palatino Linotype" w:hAnsi="Palatino Linotype" w:cs="Arial"/>
          <w:i/>
        </w:rPr>
        <w:t xml:space="preserve"> </w:t>
      </w:r>
      <w:r w:rsidRPr="00586D82">
        <w:rPr>
          <w:rFonts w:ascii="Palatino Linotype" w:hAnsi="Palatino Linotype" w:cs="Arial"/>
          <w:i/>
          <w:sz w:val="22"/>
          <w:szCs w:val="22"/>
        </w:rPr>
        <w:t>razones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interés</w:t>
      </w:r>
      <w:r w:rsidRPr="00586D82">
        <w:rPr>
          <w:rFonts w:ascii="Palatino Linotype" w:hAnsi="Palatino Linotype" w:cs="Arial"/>
          <w:i/>
        </w:rPr>
        <w:t xml:space="preserve"> </w:t>
      </w:r>
      <w:r w:rsidRPr="00586D82">
        <w:rPr>
          <w:rFonts w:ascii="Palatino Linotype" w:hAnsi="Palatino Linotype" w:cs="Arial"/>
          <w:i/>
          <w:sz w:val="22"/>
          <w:szCs w:val="22"/>
        </w:rPr>
        <w:t>público</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seguridad</w:t>
      </w:r>
      <w:r w:rsidRPr="00586D82">
        <w:rPr>
          <w:rFonts w:ascii="Palatino Linotype" w:hAnsi="Palatino Linotype" w:cs="Arial"/>
          <w:i/>
        </w:rPr>
        <w:t xml:space="preserve"> </w:t>
      </w:r>
      <w:r w:rsidRPr="00586D82">
        <w:rPr>
          <w:rFonts w:ascii="Palatino Linotype" w:hAnsi="Palatino Linotype" w:cs="Arial"/>
          <w:i/>
          <w:sz w:val="22"/>
          <w:szCs w:val="22"/>
        </w:rPr>
        <w:t>nacional,</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términos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fijen</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leyes.</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interpretación</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este</w:t>
      </w:r>
      <w:r w:rsidRPr="00586D82">
        <w:rPr>
          <w:rFonts w:ascii="Palatino Linotype" w:hAnsi="Palatino Linotype" w:cs="Arial"/>
          <w:i/>
        </w:rPr>
        <w:t xml:space="preserve"> </w:t>
      </w:r>
      <w:r w:rsidRPr="00586D82">
        <w:rPr>
          <w:rFonts w:ascii="Palatino Linotype" w:hAnsi="Palatino Linotype" w:cs="Arial"/>
          <w:i/>
          <w:sz w:val="22"/>
          <w:szCs w:val="22"/>
        </w:rPr>
        <w:t>derecho</w:t>
      </w:r>
      <w:r w:rsidRPr="00586D82">
        <w:rPr>
          <w:rFonts w:ascii="Palatino Linotype" w:hAnsi="Palatino Linotype" w:cs="Arial"/>
          <w:i/>
        </w:rPr>
        <w:t xml:space="preserve"> </w:t>
      </w:r>
      <w:r w:rsidRPr="00586D82">
        <w:rPr>
          <w:rFonts w:ascii="Palatino Linotype" w:hAnsi="Palatino Linotype" w:cs="Arial"/>
          <w:i/>
          <w:sz w:val="22"/>
          <w:szCs w:val="22"/>
        </w:rPr>
        <w:t>deberá</w:t>
      </w:r>
      <w:r w:rsidRPr="00586D82">
        <w:rPr>
          <w:rFonts w:ascii="Palatino Linotype" w:hAnsi="Palatino Linotype" w:cs="Arial"/>
          <w:i/>
        </w:rPr>
        <w:t xml:space="preserve"> </w:t>
      </w:r>
      <w:r w:rsidRPr="00586D82">
        <w:rPr>
          <w:rFonts w:ascii="Palatino Linotype" w:hAnsi="Palatino Linotype" w:cs="Arial"/>
          <w:i/>
          <w:sz w:val="22"/>
          <w:szCs w:val="22"/>
        </w:rPr>
        <w:t>prevalecer</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principio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máxima</w:t>
      </w:r>
      <w:r w:rsidRPr="00586D82">
        <w:rPr>
          <w:rFonts w:ascii="Palatino Linotype" w:hAnsi="Palatino Linotype" w:cs="Arial"/>
          <w:i/>
        </w:rPr>
        <w:t xml:space="preserve"> </w:t>
      </w:r>
      <w:r w:rsidRPr="00586D82">
        <w:rPr>
          <w:rFonts w:ascii="Palatino Linotype" w:hAnsi="Palatino Linotype" w:cs="Arial"/>
          <w:i/>
          <w:sz w:val="22"/>
          <w:szCs w:val="22"/>
        </w:rPr>
        <w:t>publicidad.</w:t>
      </w:r>
      <w:r w:rsidRPr="00586D82">
        <w:rPr>
          <w:rFonts w:ascii="Palatino Linotype" w:hAnsi="Palatino Linotype" w:cs="Arial"/>
          <w:i/>
        </w:rPr>
        <w:t xml:space="preserve"> </w:t>
      </w: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sujetos</w:t>
      </w:r>
      <w:r w:rsidRPr="00586D82">
        <w:rPr>
          <w:rFonts w:ascii="Palatino Linotype" w:hAnsi="Palatino Linotype" w:cs="Arial"/>
          <w:b/>
          <w:i/>
        </w:rPr>
        <w:t xml:space="preserve"> </w:t>
      </w:r>
      <w:r w:rsidRPr="00586D82">
        <w:rPr>
          <w:rFonts w:ascii="Palatino Linotype" w:hAnsi="Palatino Linotype" w:cs="Arial"/>
          <w:b/>
          <w:i/>
          <w:sz w:val="22"/>
          <w:szCs w:val="22"/>
        </w:rPr>
        <w:t>obligados</w:t>
      </w:r>
      <w:r w:rsidRPr="00586D82">
        <w:rPr>
          <w:rFonts w:ascii="Palatino Linotype" w:hAnsi="Palatino Linotype" w:cs="Arial"/>
          <w:b/>
          <w:i/>
        </w:rPr>
        <w:t xml:space="preserve"> </w:t>
      </w:r>
      <w:r w:rsidRPr="00586D82">
        <w:rPr>
          <w:rFonts w:ascii="Palatino Linotype" w:hAnsi="Palatino Linotype" w:cs="Arial"/>
          <w:b/>
          <w:i/>
          <w:sz w:val="22"/>
          <w:szCs w:val="22"/>
        </w:rPr>
        <w:t>deberán</w:t>
      </w:r>
      <w:r w:rsidRPr="00586D82">
        <w:rPr>
          <w:rFonts w:ascii="Palatino Linotype" w:hAnsi="Palatino Linotype" w:cs="Arial"/>
          <w:b/>
          <w:i/>
        </w:rPr>
        <w:t xml:space="preserve"> </w:t>
      </w:r>
      <w:r w:rsidRPr="00586D82">
        <w:rPr>
          <w:rFonts w:ascii="Palatino Linotype" w:hAnsi="Palatino Linotype" w:cs="Arial"/>
          <w:b/>
          <w:i/>
          <w:sz w:val="22"/>
          <w:szCs w:val="22"/>
        </w:rPr>
        <w:t>documentar</w:t>
      </w:r>
      <w:r w:rsidRPr="00586D82">
        <w:rPr>
          <w:rFonts w:ascii="Palatino Linotype" w:hAnsi="Palatino Linotype" w:cs="Arial"/>
          <w:b/>
          <w:i/>
        </w:rPr>
        <w:t xml:space="preserve"> </w:t>
      </w:r>
      <w:r w:rsidRPr="00586D82">
        <w:rPr>
          <w:rFonts w:ascii="Palatino Linotype" w:hAnsi="Palatino Linotype" w:cs="Arial"/>
          <w:b/>
          <w:i/>
          <w:sz w:val="22"/>
          <w:szCs w:val="22"/>
        </w:rPr>
        <w:t>todo</w:t>
      </w:r>
      <w:r w:rsidRPr="00586D82">
        <w:rPr>
          <w:rFonts w:ascii="Palatino Linotype" w:hAnsi="Palatino Linotype" w:cs="Arial"/>
          <w:b/>
          <w:i/>
        </w:rPr>
        <w:t xml:space="preserve"> </w:t>
      </w:r>
      <w:r w:rsidRPr="00586D82">
        <w:rPr>
          <w:rFonts w:ascii="Palatino Linotype" w:hAnsi="Palatino Linotype" w:cs="Arial"/>
          <w:b/>
          <w:i/>
          <w:sz w:val="22"/>
          <w:szCs w:val="22"/>
        </w:rPr>
        <w:t>acto</w:t>
      </w:r>
      <w:r w:rsidRPr="00586D82">
        <w:rPr>
          <w:rFonts w:ascii="Palatino Linotype" w:hAnsi="Palatino Linotype" w:cs="Arial"/>
          <w:b/>
          <w:i/>
        </w:rPr>
        <w:t xml:space="preserve"> </w:t>
      </w:r>
      <w:r w:rsidRPr="00586D82">
        <w:rPr>
          <w:rFonts w:ascii="Palatino Linotype" w:hAnsi="Palatino Linotype" w:cs="Arial"/>
          <w:b/>
          <w:i/>
          <w:sz w:val="22"/>
          <w:szCs w:val="22"/>
        </w:rPr>
        <w:t>que</w:t>
      </w:r>
      <w:r w:rsidRPr="00586D82">
        <w:rPr>
          <w:rFonts w:ascii="Palatino Linotype" w:hAnsi="Palatino Linotype" w:cs="Arial"/>
          <w:b/>
          <w:i/>
        </w:rPr>
        <w:t xml:space="preserve"> </w:t>
      </w:r>
      <w:r w:rsidRPr="00586D82">
        <w:rPr>
          <w:rFonts w:ascii="Palatino Linotype" w:hAnsi="Palatino Linotype" w:cs="Arial"/>
          <w:b/>
          <w:i/>
          <w:sz w:val="22"/>
          <w:szCs w:val="22"/>
        </w:rPr>
        <w:t>derive</w:t>
      </w:r>
      <w:r w:rsidRPr="00586D82">
        <w:rPr>
          <w:rFonts w:ascii="Palatino Linotype" w:hAnsi="Palatino Linotype" w:cs="Arial"/>
          <w:b/>
          <w:i/>
        </w:rPr>
        <w:t xml:space="preserve"> </w:t>
      </w:r>
      <w:r w:rsidRPr="00586D82">
        <w:rPr>
          <w:rFonts w:ascii="Palatino Linotype" w:hAnsi="Palatino Linotype" w:cs="Arial"/>
          <w:b/>
          <w:i/>
          <w:sz w:val="22"/>
          <w:szCs w:val="22"/>
        </w:rPr>
        <w:t>del</w:t>
      </w:r>
      <w:r w:rsidRPr="00586D82">
        <w:rPr>
          <w:rFonts w:ascii="Palatino Linotype" w:hAnsi="Palatino Linotype" w:cs="Arial"/>
          <w:b/>
          <w:i/>
        </w:rPr>
        <w:t xml:space="preserve"> </w:t>
      </w:r>
      <w:r w:rsidRPr="00586D82">
        <w:rPr>
          <w:rFonts w:ascii="Palatino Linotype" w:hAnsi="Palatino Linotype" w:cs="Arial"/>
          <w:b/>
          <w:i/>
          <w:sz w:val="22"/>
          <w:szCs w:val="22"/>
        </w:rPr>
        <w:t>ejercicio</w:t>
      </w:r>
      <w:r w:rsidRPr="00586D82">
        <w:rPr>
          <w:rFonts w:ascii="Palatino Linotype" w:hAnsi="Palatino Linotype" w:cs="Arial"/>
          <w:b/>
          <w:i/>
        </w:rPr>
        <w:t xml:space="preserve"> </w:t>
      </w:r>
      <w:r w:rsidRPr="00586D82">
        <w:rPr>
          <w:rFonts w:ascii="Palatino Linotype" w:hAnsi="Palatino Linotype" w:cs="Arial"/>
          <w:b/>
          <w:i/>
          <w:sz w:val="22"/>
          <w:szCs w:val="22"/>
        </w:rPr>
        <w:t>de</w:t>
      </w:r>
      <w:r w:rsidRPr="00586D82">
        <w:rPr>
          <w:rFonts w:ascii="Palatino Linotype" w:hAnsi="Palatino Linotype" w:cs="Arial"/>
          <w:b/>
          <w:i/>
        </w:rPr>
        <w:t xml:space="preserve"> </w:t>
      </w:r>
      <w:r w:rsidRPr="00586D82">
        <w:rPr>
          <w:rFonts w:ascii="Palatino Linotype" w:hAnsi="Palatino Linotype" w:cs="Arial"/>
          <w:b/>
          <w:i/>
          <w:sz w:val="22"/>
          <w:szCs w:val="22"/>
        </w:rPr>
        <w:t>sus</w:t>
      </w:r>
      <w:r w:rsidRPr="00586D82">
        <w:rPr>
          <w:rFonts w:ascii="Palatino Linotype" w:hAnsi="Palatino Linotype" w:cs="Arial"/>
          <w:b/>
          <w:i/>
        </w:rPr>
        <w:t xml:space="preserve"> </w:t>
      </w:r>
      <w:r w:rsidRPr="00586D82">
        <w:rPr>
          <w:rFonts w:ascii="Palatino Linotype" w:hAnsi="Palatino Linotype" w:cs="Arial"/>
          <w:b/>
          <w:i/>
          <w:sz w:val="22"/>
          <w:szCs w:val="22"/>
        </w:rPr>
        <w:t>facultades,</w:t>
      </w:r>
      <w:r w:rsidRPr="00586D82">
        <w:rPr>
          <w:rFonts w:ascii="Palatino Linotype" w:hAnsi="Palatino Linotype" w:cs="Arial"/>
          <w:b/>
          <w:i/>
        </w:rPr>
        <w:t xml:space="preserve"> </w:t>
      </w:r>
      <w:r w:rsidRPr="00586D82">
        <w:rPr>
          <w:rFonts w:ascii="Palatino Linotype" w:hAnsi="Palatino Linotype" w:cs="Arial"/>
          <w:b/>
          <w:i/>
          <w:sz w:val="22"/>
          <w:szCs w:val="22"/>
        </w:rPr>
        <w:t>competencias</w:t>
      </w:r>
      <w:r w:rsidRPr="00586D82">
        <w:rPr>
          <w:rFonts w:ascii="Palatino Linotype" w:hAnsi="Palatino Linotype" w:cs="Arial"/>
          <w:b/>
          <w:i/>
        </w:rPr>
        <w:t xml:space="preserve"> </w:t>
      </w:r>
      <w:r w:rsidRPr="00586D82">
        <w:rPr>
          <w:rFonts w:ascii="Palatino Linotype" w:hAnsi="Palatino Linotype" w:cs="Arial"/>
          <w:b/>
          <w:i/>
          <w:sz w:val="22"/>
          <w:szCs w:val="22"/>
        </w:rPr>
        <w:t>o</w:t>
      </w:r>
      <w:r w:rsidRPr="00586D82">
        <w:rPr>
          <w:rFonts w:ascii="Palatino Linotype" w:hAnsi="Palatino Linotype" w:cs="Arial"/>
          <w:b/>
          <w:i/>
        </w:rPr>
        <w:t xml:space="preserve"> </w:t>
      </w:r>
      <w:r w:rsidRPr="00586D82">
        <w:rPr>
          <w:rFonts w:ascii="Palatino Linotype" w:hAnsi="Palatino Linotype" w:cs="Arial"/>
          <w:b/>
          <w:i/>
          <w:sz w:val="22"/>
          <w:szCs w:val="22"/>
        </w:rPr>
        <w:t>funciones</w:t>
      </w:r>
      <w:r w:rsidRPr="00586D82">
        <w:rPr>
          <w:rFonts w:ascii="Palatino Linotype" w:hAnsi="Palatino Linotype" w:cs="Arial"/>
          <w:i/>
          <w:sz w:val="22"/>
          <w:szCs w:val="22"/>
        </w:rPr>
        <w:t>,</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ley</w:t>
      </w:r>
      <w:r w:rsidRPr="00586D82">
        <w:rPr>
          <w:rFonts w:ascii="Palatino Linotype" w:hAnsi="Palatino Linotype" w:cs="Arial"/>
          <w:i/>
        </w:rPr>
        <w:t xml:space="preserve"> </w:t>
      </w:r>
      <w:r w:rsidRPr="00586D82">
        <w:rPr>
          <w:rFonts w:ascii="Palatino Linotype" w:hAnsi="Palatino Linotype" w:cs="Arial"/>
          <w:i/>
          <w:sz w:val="22"/>
          <w:szCs w:val="22"/>
        </w:rPr>
        <w:t>determinará</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supuestos</w:t>
      </w:r>
      <w:r w:rsidRPr="00586D82">
        <w:rPr>
          <w:rFonts w:ascii="Palatino Linotype" w:hAnsi="Palatino Linotype" w:cs="Arial"/>
          <w:i/>
        </w:rPr>
        <w:t xml:space="preserve"> </w:t>
      </w:r>
      <w:r w:rsidRPr="00586D82">
        <w:rPr>
          <w:rFonts w:ascii="Palatino Linotype" w:hAnsi="Palatino Linotype" w:cs="Arial"/>
          <w:i/>
          <w:sz w:val="22"/>
          <w:szCs w:val="22"/>
        </w:rPr>
        <w:t>específicos</w:t>
      </w:r>
      <w:r w:rsidRPr="00586D82">
        <w:rPr>
          <w:rFonts w:ascii="Palatino Linotype" w:hAnsi="Palatino Linotype" w:cs="Arial"/>
          <w:i/>
        </w:rPr>
        <w:t xml:space="preserve"> </w:t>
      </w:r>
      <w:r w:rsidRPr="00586D82">
        <w:rPr>
          <w:rFonts w:ascii="Palatino Linotype" w:hAnsi="Palatino Linotype" w:cs="Arial"/>
          <w:i/>
          <w:sz w:val="22"/>
          <w:szCs w:val="22"/>
        </w:rPr>
        <w:t>bajo</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cuales</w:t>
      </w:r>
      <w:r w:rsidRPr="00586D82">
        <w:rPr>
          <w:rFonts w:ascii="Palatino Linotype" w:hAnsi="Palatino Linotype" w:cs="Arial"/>
          <w:i/>
        </w:rPr>
        <w:t xml:space="preserve"> </w:t>
      </w:r>
      <w:r w:rsidRPr="00586D82">
        <w:rPr>
          <w:rFonts w:ascii="Palatino Linotype" w:hAnsi="Palatino Linotype" w:cs="Arial"/>
          <w:i/>
          <w:sz w:val="22"/>
          <w:szCs w:val="22"/>
        </w:rPr>
        <w:t>procederá</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declaración</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inexistencia</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i/>
          <w:sz w:val="22"/>
          <w:szCs w:val="22"/>
        </w:rPr>
        <w:t>II.</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se</w:t>
      </w:r>
      <w:r w:rsidRPr="00586D82">
        <w:rPr>
          <w:rFonts w:ascii="Palatino Linotype" w:hAnsi="Palatino Linotype" w:cs="Arial"/>
          <w:i/>
        </w:rPr>
        <w:t xml:space="preserve"> </w:t>
      </w:r>
      <w:r w:rsidRPr="00586D82">
        <w:rPr>
          <w:rFonts w:ascii="Palatino Linotype" w:hAnsi="Palatino Linotype" w:cs="Arial"/>
          <w:i/>
          <w:sz w:val="22"/>
          <w:szCs w:val="22"/>
        </w:rPr>
        <w:t>refiere</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vida</w:t>
      </w:r>
      <w:r w:rsidRPr="00586D82">
        <w:rPr>
          <w:rFonts w:ascii="Palatino Linotype" w:hAnsi="Palatino Linotype" w:cs="Arial"/>
          <w:i/>
        </w:rPr>
        <w:t xml:space="preserve"> </w:t>
      </w:r>
      <w:r w:rsidRPr="00586D82">
        <w:rPr>
          <w:rFonts w:ascii="Palatino Linotype" w:hAnsi="Palatino Linotype" w:cs="Arial"/>
          <w:i/>
          <w:sz w:val="22"/>
          <w:szCs w:val="22"/>
        </w:rPr>
        <w:t>privada</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datos</w:t>
      </w:r>
      <w:r w:rsidRPr="00586D82">
        <w:rPr>
          <w:rFonts w:ascii="Palatino Linotype" w:hAnsi="Palatino Linotype" w:cs="Arial"/>
          <w:i/>
        </w:rPr>
        <w:t xml:space="preserve"> </w:t>
      </w:r>
      <w:r w:rsidRPr="00586D82">
        <w:rPr>
          <w:rFonts w:ascii="Palatino Linotype" w:hAnsi="Palatino Linotype" w:cs="Arial"/>
          <w:i/>
          <w:sz w:val="22"/>
          <w:szCs w:val="22"/>
        </w:rPr>
        <w:t>personales</w:t>
      </w:r>
      <w:r w:rsidRPr="00586D82">
        <w:rPr>
          <w:rFonts w:ascii="Palatino Linotype" w:hAnsi="Palatino Linotype" w:cs="Arial"/>
          <w:i/>
        </w:rPr>
        <w:t xml:space="preserve"> </w:t>
      </w:r>
      <w:r w:rsidRPr="00586D82">
        <w:rPr>
          <w:rFonts w:ascii="Palatino Linotype" w:hAnsi="Palatino Linotype" w:cs="Arial"/>
          <w:i/>
          <w:sz w:val="22"/>
          <w:szCs w:val="22"/>
        </w:rPr>
        <w:t>será</w:t>
      </w:r>
      <w:r w:rsidRPr="00586D82">
        <w:rPr>
          <w:rFonts w:ascii="Palatino Linotype" w:hAnsi="Palatino Linotype" w:cs="Arial"/>
          <w:i/>
        </w:rPr>
        <w:t xml:space="preserve"> </w:t>
      </w:r>
      <w:r w:rsidRPr="00586D82">
        <w:rPr>
          <w:rFonts w:ascii="Palatino Linotype" w:hAnsi="Palatino Linotype" w:cs="Arial"/>
          <w:i/>
          <w:sz w:val="22"/>
          <w:szCs w:val="22"/>
        </w:rPr>
        <w:t>protegida</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términos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con</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excepciones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fijen</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leyes.</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i/>
          <w:sz w:val="22"/>
          <w:szCs w:val="22"/>
        </w:rPr>
        <w:t>III.</w:t>
      </w:r>
      <w:r w:rsidRPr="00586D82">
        <w:rPr>
          <w:rFonts w:ascii="Palatino Linotype" w:hAnsi="Palatino Linotype" w:cs="Arial"/>
          <w:i/>
        </w:rPr>
        <w:t xml:space="preserve"> </w:t>
      </w:r>
      <w:r w:rsidRPr="00586D82">
        <w:rPr>
          <w:rFonts w:ascii="Palatino Linotype" w:hAnsi="Palatino Linotype" w:cs="Arial"/>
          <w:i/>
          <w:sz w:val="22"/>
          <w:szCs w:val="22"/>
        </w:rPr>
        <w:t>Toda</w:t>
      </w:r>
      <w:r w:rsidRPr="00586D82">
        <w:rPr>
          <w:rFonts w:ascii="Palatino Linotype" w:hAnsi="Palatino Linotype" w:cs="Arial"/>
          <w:i/>
        </w:rPr>
        <w:t xml:space="preserve"> </w:t>
      </w:r>
      <w:r w:rsidRPr="00586D82">
        <w:rPr>
          <w:rFonts w:ascii="Palatino Linotype" w:hAnsi="Palatino Linotype" w:cs="Arial"/>
          <w:i/>
          <w:sz w:val="22"/>
          <w:szCs w:val="22"/>
        </w:rPr>
        <w:t>persona,</w:t>
      </w:r>
      <w:r w:rsidRPr="00586D82">
        <w:rPr>
          <w:rFonts w:ascii="Palatino Linotype" w:hAnsi="Palatino Linotype" w:cs="Arial"/>
          <w:i/>
        </w:rPr>
        <w:t xml:space="preserve"> </w:t>
      </w:r>
      <w:r w:rsidRPr="00586D82">
        <w:rPr>
          <w:rFonts w:ascii="Palatino Linotype" w:hAnsi="Palatino Linotype" w:cs="Arial"/>
          <w:i/>
          <w:sz w:val="22"/>
          <w:szCs w:val="22"/>
        </w:rPr>
        <w:t>sin</w:t>
      </w:r>
      <w:r w:rsidRPr="00586D82">
        <w:rPr>
          <w:rFonts w:ascii="Palatino Linotype" w:hAnsi="Palatino Linotype" w:cs="Arial"/>
          <w:i/>
        </w:rPr>
        <w:t xml:space="preserve"> </w:t>
      </w:r>
      <w:r w:rsidRPr="00586D82">
        <w:rPr>
          <w:rFonts w:ascii="Palatino Linotype" w:hAnsi="Palatino Linotype" w:cs="Arial"/>
          <w:i/>
          <w:sz w:val="22"/>
          <w:szCs w:val="22"/>
        </w:rPr>
        <w:t>necesidad</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acreditar</w:t>
      </w:r>
      <w:r w:rsidRPr="00586D82">
        <w:rPr>
          <w:rFonts w:ascii="Palatino Linotype" w:hAnsi="Palatino Linotype" w:cs="Arial"/>
          <w:i/>
        </w:rPr>
        <w:t xml:space="preserve"> </w:t>
      </w:r>
      <w:r w:rsidRPr="00586D82">
        <w:rPr>
          <w:rFonts w:ascii="Palatino Linotype" w:hAnsi="Palatino Linotype" w:cs="Arial"/>
          <w:i/>
          <w:sz w:val="22"/>
          <w:szCs w:val="22"/>
        </w:rPr>
        <w:t>interés</w:t>
      </w:r>
      <w:r w:rsidRPr="00586D82">
        <w:rPr>
          <w:rFonts w:ascii="Palatino Linotype" w:hAnsi="Palatino Linotype" w:cs="Arial"/>
          <w:i/>
        </w:rPr>
        <w:t xml:space="preserve"> </w:t>
      </w:r>
      <w:r w:rsidRPr="00586D82">
        <w:rPr>
          <w:rFonts w:ascii="Palatino Linotype" w:hAnsi="Palatino Linotype" w:cs="Arial"/>
          <w:i/>
          <w:sz w:val="22"/>
          <w:szCs w:val="22"/>
        </w:rPr>
        <w:t>alguno</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justificar</w:t>
      </w:r>
      <w:r w:rsidRPr="00586D82">
        <w:rPr>
          <w:rFonts w:ascii="Palatino Linotype" w:hAnsi="Palatino Linotype" w:cs="Arial"/>
          <w:i/>
        </w:rPr>
        <w:t xml:space="preserve"> </w:t>
      </w:r>
      <w:r w:rsidRPr="00586D82">
        <w:rPr>
          <w:rFonts w:ascii="Palatino Linotype" w:hAnsi="Palatino Linotype" w:cs="Arial"/>
          <w:i/>
          <w:sz w:val="22"/>
          <w:szCs w:val="22"/>
        </w:rPr>
        <w:t>su</w:t>
      </w:r>
      <w:r w:rsidRPr="00586D82">
        <w:rPr>
          <w:rFonts w:ascii="Palatino Linotype" w:hAnsi="Palatino Linotype" w:cs="Arial"/>
          <w:i/>
        </w:rPr>
        <w:t xml:space="preserve"> </w:t>
      </w:r>
      <w:r w:rsidRPr="00586D82">
        <w:rPr>
          <w:rFonts w:ascii="Palatino Linotype" w:hAnsi="Palatino Linotype" w:cs="Arial"/>
          <w:i/>
          <w:sz w:val="22"/>
          <w:szCs w:val="22"/>
        </w:rPr>
        <w:t>utilización,</w:t>
      </w:r>
      <w:r w:rsidRPr="00586D82">
        <w:rPr>
          <w:rFonts w:ascii="Palatino Linotype" w:hAnsi="Palatino Linotype" w:cs="Arial"/>
          <w:i/>
        </w:rPr>
        <w:t xml:space="preserve"> </w:t>
      </w:r>
      <w:r w:rsidRPr="00586D82">
        <w:rPr>
          <w:rFonts w:ascii="Palatino Linotype" w:hAnsi="Palatino Linotype" w:cs="Arial"/>
          <w:i/>
          <w:sz w:val="22"/>
          <w:szCs w:val="22"/>
        </w:rPr>
        <w:t>tendrá</w:t>
      </w:r>
      <w:r w:rsidRPr="00586D82">
        <w:rPr>
          <w:rFonts w:ascii="Palatino Linotype" w:hAnsi="Palatino Linotype" w:cs="Arial"/>
          <w:i/>
        </w:rPr>
        <w:t xml:space="preserve"> </w:t>
      </w:r>
      <w:r w:rsidRPr="00586D82">
        <w:rPr>
          <w:rFonts w:ascii="Palatino Linotype" w:hAnsi="Palatino Linotype" w:cs="Arial"/>
          <w:i/>
          <w:sz w:val="22"/>
          <w:szCs w:val="22"/>
        </w:rPr>
        <w:t>acceso</w:t>
      </w:r>
      <w:r w:rsidRPr="00586D82">
        <w:rPr>
          <w:rFonts w:ascii="Palatino Linotype" w:hAnsi="Palatino Linotype" w:cs="Arial"/>
          <w:i/>
        </w:rPr>
        <w:t xml:space="preserve"> </w:t>
      </w:r>
      <w:r w:rsidRPr="00586D82">
        <w:rPr>
          <w:rFonts w:ascii="Palatino Linotype" w:hAnsi="Palatino Linotype" w:cs="Arial"/>
          <w:i/>
          <w:sz w:val="22"/>
          <w:szCs w:val="22"/>
        </w:rPr>
        <w:t>gratuito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pública,</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sus</w:t>
      </w:r>
      <w:r w:rsidRPr="00586D82">
        <w:rPr>
          <w:rFonts w:ascii="Palatino Linotype" w:hAnsi="Palatino Linotype" w:cs="Arial"/>
          <w:i/>
        </w:rPr>
        <w:t xml:space="preserve"> </w:t>
      </w:r>
      <w:r w:rsidRPr="00586D82">
        <w:rPr>
          <w:rFonts w:ascii="Palatino Linotype" w:hAnsi="Palatino Linotype" w:cs="Arial"/>
          <w:i/>
          <w:sz w:val="22"/>
          <w:szCs w:val="22"/>
        </w:rPr>
        <w:t>datos</w:t>
      </w:r>
      <w:r w:rsidRPr="00586D82">
        <w:rPr>
          <w:rFonts w:ascii="Palatino Linotype" w:hAnsi="Palatino Linotype" w:cs="Arial"/>
          <w:i/>
        </w:rPr>
        <w:t xml:space="preserve"> </w:t>
      </w:r>
      <w:r w:rsidRPr="00586D82">
        <w:rPr>
          <w:rFonts w:ascii="Palatino Linotype" w:hAnsi="Palatino Linotype" w:cs="Arial"/>
          <w:i/>
          <w:sz w:val="22"/>
          <w:szCs w:val="22"/>
        </w:rPr>
        <w:t>personales</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rectificación</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éstos.</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i/>
          <w:sz w:val="22"/>
          <w:szCs w:val="22"/>
        </w:rPr>
        <w:t>IV.</w:t>
      </w:r>
      <w:r w:rsidRPr="00586D82">
        <w:rPr>
          <w:rFonts w:ascii="Palatino Linotype" w:hAnsi="Palatino Linotype" w:cs="Arial"/>
          <w:i/>
        </w:rPr>
        <w:t xml:space="preserve"> </w:t>
      </w:r>
      <w:r w:rsidRPr="00586D82">
        <w:rPr>
          <w:rFonts w:ascii="Palatino Linotype" w:hAnsi="Palatino Linotype" w:cs="Arial"/>
          <w:i/>
          <w:sz w:val="22"/>
          <w:szCs w:val="22"/>
        </w:rPr>
        <w:t>Se</w:t>
      </w:r>
      <w:r w:rsidRPr="00586D82">
        <w:rPr>
          <w:rFonts w:ascii="Palatino Linotype" w:hAnsi="Palatino Linotype" w:cs="Arial"/>
          <w:i/>
        </w:rPr>
        <w:t xml:space="preserve"> </w:t>
      </w:r>
      <w:r w:rsidRPr="00586D82">
        <w:rPr>
          <w:rFonts w:ascii="Palatino Linotype" w:hAnsi="Palatino Linotype" w:cs="Arial"/>
          <w:i/>
          <w:sz w:val="22"/>
          <w:szCs w:val="22"/>
        </w:rPr>
        <w:t>establecerán</w:t>
      </w:r>
      <w:r w:rsidRPr="00586D82">
        <w:rPr>
          <w:rFonts w:ascii="Palatino Linotype" w:hAnsi="Palatino Linotype" w:cs="Arial"/>
          <w:i/>
        </w:rPr>
        <w:t xml:space="preserve"> </w:t>
      </w:r>
      <w:r w:rsidRPr="00586D82">
        <w:rPr>
          <w:rFonts w:ascii="Palatino Linotype" w:hAnsi="Palatino Linotype" w:cs="Arial"/>
          <w:i/>
          <w:sz w:val="22"/>
          <w:szCs w:val="22"/>
        </w:rPr>
        <w:t>mecanismos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acceso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procedimientos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revisión</w:t>
      </w:r>
      <w:r w:rsidRPr="00586D82">
        <w:rPr>
          <w:rFonts w:ascii="Palatino Linotype" w:hAnsi="Palatino Linotype" w:cs="Arial"/>
          <w:i/>
        </w:rPr>
        <w:t xml:space="preserve"> </w:t>
      </w:r>
      <w:r w:rsidRPr="00586D82">
        <w:rPr>
          <w:rFonts w:ascii="Palatino Linotype" w:hAnsi="Palatino Linotype" w:cs="Arial"/>
          <w:i/>
          <w:sz w:val="22"/>
          <w:szCs w:val="22"/>
        </w:rPr>
        <w:t>expeditos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se</w:t>
      </w:r>
      <w:r w:rsidRPr="00586D82">
        <w:rPr>
          <w:rFonts w:ascii="Palatino Linotype" w:hAnsi="Palatino Linotype" w:cs="Arial"/>
          <w:i/>
        </w:rPr>
        <w:t xml:space="preserve"> </w:t>
      </w:r>
      <w:r w:rsidRPr="00586D82">
        <w:rPr>
          <w:rFonts w:ascii="Palatino Linotype" w:hAnsi="Palatino Linotype" w:cs="Arial"/>
          <w:i/>
          <w:sz w:val="22"/>
          <w:szCs w:val="22"/>
        </w:rPr>
        <w:t>sustanciarán</w:t>
      </w:r>
      <w:r w:rsidRPr="00586D82">
        <w:rPr>
          <w:rFonts w:ascii="Palatino Linotype" w:hAnsi="Palatino Linotype" w:cs="Arial"/>
          <w:i/>
        </w:rPr>
        <w:t xml:space="preserve"> </w:t>
      </w:r>
      <w:r w:rsidRPr="00586D82">
        <w:rPr>
          <w:rFonts w:ascii="Palatino Linotype" w:hAnsi="Palatino Linotype" w:cs="Arial"/>
          <w:i/>
          <w:sz w:val="22"/>
          <w:szCs w:val="22"/>
        </w:rPr>
        <w:t>ante</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organismos</w:t>
      </w:r>
      <w:r w:rsidRPr="00586D82">
        <w:rPr>
          <w:rFonts w:ascii="Palatino Linotype" w:hAnsi="Palatino Linotype" w:cs="Arial"/>
          <w:i/>
        </w:rPr>
        <w:t xml:space="preserve"> </w:t>
      </w:r>
      <w:r w:rsidRPr="00586D82">
        <w:rPr>
          <w:rFonts w:ascii="Palatino Linotype" w:hAnsi="Palatino Linotype" w:cs="Arial"/>
          <w:i/>
          <w:sz w:val="22"/>
          <w:szCs w:val="22"/>
        </w:rPr>
        <w:t>autónomos</w:t>
      </w:r>
      <w:r w:rsidRPr="00586D82">
        <w:rPr>
          <w:rFonts w:ascii="Palatino Linotype" w:hAnsi="Palatino Linotype" w:cs="Arial"/>
          <w:i/>
        </w:rPr>
        <w:t xml:space="preserve"> </w:t>
      </w:r>
      <w:r w:rsidRPr="00586D82">
        <w:rPr>
          <w:rFonts w:ascii="Palatino Linotype" w:hAnsi="Palatino Linotype" w:cs="Arial"/>
          <w:i/>
          <w:sz w:val="22"/>
          <w:szCs w:val="22"/>
        </w:rPr>
        <w:t>especializados</w:t>
      </w:r>
      <w:r w:rsidRPr="00586D82">
        <w:rPr>
          <w:rFonts w:ascii="Palatino Linotype" w:hAnsi="Palatino Linotype" w:cs="Arial"/>
          <w:i/>
        </w:rPr>
        <w:t xml:space="preserve"> </w:t>
      </w:r>
      <w:r w:rsidRPr="00586D82">
        <w:rPr>
          <w:rFonts w:ascii="Palatino Linotype" w:hAnsi="Palatino Linotype" w:cs="Arial"/>
          <w:i/>
          <w:sz w:val="22"/>
          <w:szCs w:val="22"/>
        </w:rPr>
        <w:t>e</w:t>
      </w:r>
      <w:r w:rsidRPr="00586D82">
        <w:rPr>
          <w:rFonts w:ascii="Palatino Linotype" w:hAnsi="Palatino Linotype" w:cs="Arial"/>
          <w:i/>
        </w:rPr>
        <w:t xml:space="preserve"> </w:t>
      </w:r>
      <w:r w:rsidRPr="00586D82">
        <w:rPr>
          <w:rFonts w:ascii="Palatino Linotype" w:hAnsi="Palatino Linotype" w:cs="Arial"/>
          <w:i/>
          <w:sz w:val="22"/>
          <w:szCs w:val="22"/>
        </w:rPr>
        <w:t>imparciales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establece</w:t>
      </w:r>
      <w:r w:rsidRPr="00586D82">
        <w:rPr>
          <w:rFonts w:ascii="Palatino Linotype" w:hAnsi="Palatino Linotype" w:cs="Arial"/>
          <w:i/>
        </w:rPr>
        <w:t xml:space="preserve"> </w:t>
      </w:r>
      <w:r w:rsidRPr="00586D82">
        <w:rPr>
          <w:rFonts w:ascii="Palatino Linotype" w:hAnsi="Palatino Linotype" w:cs="Arial"/>
          <w:i/>
          <w:sz w:val="22"/>
          <w:szCs w:val="22"/>
        </w:rPr>
        <w:t>esta</w:t>
      </w:r>
      <w:r w:rsidRPr="00586D82">
        <w:rPr>
          <w:rFonts w:ascii="Palatino Linotype" w:hAnsi="Palatino Linotype" w:cs="Arial"/>
          <w:i/>
        </w:rPr>
        <w:t xml:space="preserve"> </w:t>
      </w:r>
      <w:r w:rsidRPr="00586D82">
        <w:rPr>
          <w:rFonts w:ascii="Palatino Linotype" w:hAnsi="Palatino Linotype" w:cs="Arial"/>
          <w:i/>
          <w:sz w:val="22"/>
          <w:szCs w:val="22"/>
        </w:rPr>
        <w:t>Constitución.</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b/>
          <w:i/>
          <w:sz w:val="22"/>
          <w:szCs w:val="22"/>
        </w:rPr>
        <w:t>V.</w:t>
      </w:r>
      <w:r w:rsidRPr="00586D82">
        <w:rPr>
          <w:rFonts w:ascii="Palatino Linotype" w:hAnsi="Palatino Linotype" w:cs="Arial"/>
          <w:b/>
          <w:i/>
        </w:rPr>
        <w:t xml:space="preserve"> </w:t>
      </w: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sujetos</w:t>
      </w:r>
      <w:r w:rsidRPr="00586D82">
        <w:rPr>
          <w:rFonts w:ascii="Palatino Linotype" w:hAnsi="Palatino Linotype" w:cs="Arial"/>
          <w:b/>
          <w:i/>
        </w:rPr>
        <w:t xml:space="preserve"> </w:t>
      </w:r>
      <w:r w:rsidRPr="00586D82">
        <w:rPr>
          <w:rFonts w:ascii="Palatino Linotype" w:hAnsi="Palatino Linotype" w:cs="Arial"/>
          <w:b/>
          <w:i/>
          <w:sz w:val="22"/>
          <w:szCs w:val="22"/>
        </w:rPr>
        <w:t>obligados</w:t>
      </w:r>
      <w:r w:rsidRPr="00586D82">
        <w:rPr>
          <w:rFonts w:ascii="Palatino Linotype" w:hAnsi="Palatino Linotype" w:cs="Arial"/>
          <w:b/>
          <w:i/>
        </w:rPr>
        <w:t xml:space="preserve"> </w:t>
      </w:r>
      <w:r w:rsidRPr="00586D82">
        <w:rPr>
          <w:rFonts w:ascii="Palatino Linotype" w:hAnsi="Palatino Linotype" w:cs="Arial"/>
          <w:b/>
          <w:i/>
          <w:sz w:val="22"/>
          <w:szCs w:val="22"/>
        </w:rPr>
        <w:t>deberán</w:t>
      </w:r>
      <w:r w:rsidRPr="00586D82">
        <w:rPr>
          <w:rFonts w:ascii="Palatino Linotype" w:hAnsi="Palatino Linotype" w:cs="Arial"/>
          <w:b/>
          <w:i/>
        </w:rPr>
        <w:t xml:space="preserve"> </w:t>
      </w:r>
      <w:r w:rsidRPr="00586D82">
        <w:rPr>
          <w:rFonts w:ascii="Palatino Linotype" w:hAnsi="Palatino Linotype" w:cs="Arial"/>
          <w:b/>
          <w:i/>
          <w:sz w:val="22"/>
          <w:szCs w:val="22"/>
        </w:rPr>
        <w:t>preservar</w:t>
      </w:r>
      <w:r w:rsidRPr="00586D82">
        <w:rPr>
          <w:rFonts w:ascii="Palatino Linotype" w:hAnsi="Palatino Linotype" w:cs="Arial"/>
          <w:b/>
          <w:i/>
        </w:rPr>
        <w:t xml:space="preserve"> </w:t>
      </w:r>
      <w:r w:rsidRPr="00586D82">
        <w:rPr>
          <w:rFonts w:ascii="Palatino Linotype" w:hAnsi="Palatino Linotype" w:cs="Arial"/>
          <w:b/>
          <w:i/>
          <w:sz w:val="22"/>
          <w:szCs w:val="22"/>
        </w:rPr>
        <w:t>sus</w:t>
      </w:r>
      <w:r w:rsidRPr="00586D82">
        <w:rPr>
          <w:rFonts w:ascii="Palatino Linotype" w:hAnsi="Palatino Linotype" w:cs="Arial"/>
          <w:b/>
          <w:i/>
        </w:rPr>
        <w:t xml:space="preserve"> </w:t>
      </w:r>
      <w:r w:rsidRPr="00586D82">
        <w:rPr>
          <w:rFonts w:ascii="Palatino Linotype" w:hAnsi="Palatino Linotype" w:cs="Arial"/>
          <w:b/>
          <w:i/>
          <w:sz w:val="22"/>
          <w:szCs w:val="22"/>
        </w:rPr>
        <w:t>documentos</w:t>
      </w:r>
      <w:r w:rsidRPr="00586D82">
        <w:rPr>
          <w:rFonts w:ascii="Palatino Linotype" w:hAnsi="Palatino Linotype" w:cs="Arial"/>
          <w:b/>
          <w:i/>
        </w:rPr>
        <w:t xml:space="preserve"> </w:t>
      </w:r>
      <w:r w:rsidRPr="00586D82">
        <w:rPr>
          <w:rFonts w:ascii="Palatino Linotype" w:hAnsi="Palatino Linotype" w:cs="Arial"/>
          <w:b/>
          <w:i/>
          <w:sz w:val="22"/>
          <w:szCs w:val="22"/>
        </w:rPr>
        <w:t>en</w:t>
      </w:r>
      <w:r w:rsidRPr="00586D82">
        <w:rPr>
          <w:rFonts w:ascii="Palatino Linotype" w:hAnsi="Palatino Linotype" w:cs="Arial"/>
          <w:b/>
          <w:i/>
        </w:rPr>
        <w:t xml:space="preserve"> </w:t>
      </w:r>
      <w:r w:rsidRPr="00586D82">
        <w:rPr>
          <w:rFonts w:ascii="Palatino Linotype" w:hAnsi="Palatino Linotype" w:cs="Arial"/>
          <w:b/>
          <w:i/>
          <w:sz w:val="22"/>
          <w:szCs w:val="22"/>
        </w:rPr>
        <w:t>archivos</w:t>
      </w:r>
      <w:r w:rsidRPr="00586D82">
        <w:rPr>
          <w:rFonts w:ascii="Palatino Linotype" w:hAnsi="Palatino Linotype" w:cs="Arial"/>
          <w:b/>
          <w:i/>
        </w:rPr>
        <w:t xml:space="preserve"> </w:t>
      </w:r>
      <w:r w:rsidRPr="00586D82">
        <w:rPr>
          <w:rFonts w:ascii="Palatino Linotype" w:hAnsi="Palatino Linotype" w:cs="Arial"/>
          <w:b/>
          <w:i/>
          <w:sz w:val="22"/>
          <w:szCs w:val="22"/>
        </w:rPr>
        <w:t>administrativos</w:t>
      </w:r>
      <w:r w:rsidRPr="00586D82">
        <w:rPr>
          <w:rFonts w:ascii="Palatino Linotype" w:hAnsi="Palatino Linotype" w:cs="Arial"/>
          <w:b/>
          <w:i/>
        </w:rPr>
        <w:t xml:space="preserve"> </w:t>
      </w:r>
      <w:r w:rsidRPr="00586D82">
        <w:rPr>
          <w:rFonts w:ascii="Palatino Linotype" w:hAnsi="Palatino Linotype" w:cs="Arial"/>
          <w:b/>
          <w:i/>
          <w:sz w:val="22"/>
          <w:szCs w:val="22"/>
        </w:rPr>
        <w:t>actualizados</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publicarán,</w:t>
      </w:r>
      <w:r w:rsidRPr="00586D82">
        <w:rPr>
          <w:rFonts w:ascii="Palatino Linotype" w:hAnsi="Palatino Linotype" w:cs="Arial"/>
          <w:b/>
          <w:i/>
        </w:rPr>
        <w:t xml:space="preserve"> </w:t>
      </w:r>
      <w:r w:rsidRPr="00586D82">
        <w:rPr>
          <w:rFonts w:ascii="Palatino Linotype" w:hAnsi="Palatino Linotype" w:cs="Arial"/>
          <w:b/>
          <w:i/>
          <w:sz w:val="22"/>
          <w:szCs w:val="22"/>
        </w:rPr>
        <w:t>a</w:t>
      </w:r>
      <w:r w:rsidRPr="00586D82">
        <w:rPr>
          <w:rFonts w:ascii="Palatino Linotype" w:hAnsi="Palatino Linotype" w:cs="Arial"/>
          <w:b/>
          <w:i/>
        </w:rPr>
        <w:t xml:space="preserve"> </w:t>
      </w:r>
      <w:r w:rsidRPr="00586D82">
        <w:rPr>
          <w:rFonts w:ascii="Palatino Linotype" w:hAnsi="Palatino Linotype" w:cs="Arial"/>
          <w:b/>
          <w:i/>
          <w:sz w:val="22"/>
          <w:szCs w:val="22"/>
        </w:rPr>
        <w:t>través</w:t>
      </w:r>
      <w:r w:rsidRPr="00586D82">
        <w:rPr>
          <w:rFonts w:ascii="Palatino Linotype" w:hAnsi="Palatino Linotype" w:cs="Arial"/>
          <w:b/>
          <w:i/>
        </w:rPr>
        <w:t xml:space="preserve"> </w:t>
      </w:r>
      <w:r w:rsidRPr="00586D82">
        <w:rPr>
          <w:rFonts w:ascii="Palatino Linotype" w:hAnsi="Palatino Linotype" w:cs="Arial"/>
          <w:b/>
          <w:i/>
          <w:sz w:val="22"/>
          <w:szCs w:val="22"/>
        </w:rPr>
        <w:t>de</w:t>
      </w:r>
      <w:r w:rsidRPr="00586D82">
        <w:rPr>
          <w:rFonts w:ascii="Palatino Linotype" w:hAnsi="Palatino Linotype" w:cs="Arial"/>
          <w:b/>
          <w:i/>
        </w:rPr>
        <w:t xml:space="preserve"> </w:t>
      </w: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medios</w:t>
      </w:r>
      <w:r w:rsidRPr="00586D82">
        <w:rPr>
          <w:rFonts w:ascii="Palatino Linotype" w:hAnsi="Palatino Linotype" w:cs="Arial"/>
          <w:b/>
          <w:i/>
        </w:rPr>
        <w:t xml:space="preserve"> </w:t>
      </w:r>
      <w:r w:rsidRPr="00586D82">
        <w:rPr>
          <w:rFonts w:ascii="Palatino Linotype" w:hAnsi="Palatino Linotype" w:cs="Arial"/>
          <w:b/>
          <w:i/>
          <w:sz w:val="22"/>
          <w:szCs w:val="22"/>
        </w:rPr>
        <w:t>electrónicos</w:t>
      </w:r>
      <w:r w:rsidRPr="00586D82">
        <w:rPr>
          <w:rFonts w:ascii="Palatino Linotype" w:hAnsi="Palatino Linotype" w:cs="Arial"/>
          <w:b/>
          <w:i/>
        </w:rPr>
        <w:t xml:space="preserve"> </w:t>
      </w:r>
      <w:r w:rsidRPr="00586D82">
        <w:rPr>
          <w:rFonts w:ascii="Palatino Linotype" w:hAnsi="Palatino Linotype" w:cs="Arial"/>
          <w:b/>
          <w:i/>
          <w:sz w:val="22"/>
          <w:szCs w:val="22"/>
        </w:rPr>
        <w:t>disponibles</w:t>
      </w:r>
      <w:r w:rsidRPr="00586D82">
        <w:rPr>
          <w:rFonts w:ascii="Palatino Linotype" w:hAnsi="Palatino Linotype" w:cs="Arial"/>
          <w:i/>
          <w:sz w:val="22"/>
          <w:szCs w:val="22"/>
        </w:rPr>
        <w:t>,</w:t>
      </w:r>
      <w:r w:rsidRPr="00586D82">
        <w:rPr>
          <w:rFonts w:ascii="Palatino Linotype" w:hAnsi="Palatino Linotype" w:cs="Arial"/>
          <w:i/>
        </w:rPr>
        <w:t xml:space="preserve"> </w:t>
      </w:r>
      <w:r w:rsidRPr="00586D82">
        <w:rPr>
          <w:rFonts w:ascii="Palatino Linotype" w:hAnsi="Palatino Linotype" w:cs="Arial"/>
          <w:b/>
          <w:i/>
          <w:sz w:val="22"/>
          <w:szCs w:val="22"/>
        </w:rPr>
        <w:t>la</w:t>
      </w:r>
      <w:r w:rsidRPr="00586D82">
        <w:rPr>
          <w:rFonts w:ascii="Palatino Linotype" w:hAnsi="Palatino Linotype" w:cs="Arial"/>
          <w:b/>
          <w:i/>
        </w:rPr>
        <w:t xml:space="preserve"> </w:t>
      </w:r>
      <w:r w:rsidRPr="00586D82">
        <w:rPr>
          <w:rFonts w:ascii="Palatino Linotype" w:hAnsi="Palatino Linotype" w:cs="Arial"/>
          <w:b/>
          <w:i/>
          <w:sz w:val="22"/>
          <w:szCs w:val="22"/>
        </w:rPr>
        <w:t>información</w:t>
      </w:r>
      <w:r w:rsidRPr="00586D82">
        <w:rPr>
          <w:rFonts w:ascii="Palatino Linotype" w:hAnsi="Palatino Linotype" w:cs="Arial"/>
          <w:b/>
          <w:i/>
        </w:rPr>
        <w:t xml:space="preserve"> </w:t>
      </w:r>
      <w:r w:rsidRPr="00586D82">
        <w:rPr>
          <w:rFonts w:ascii="Palatino Linotype" w:hAnsi="Palatino Linotype" w:cs="Arial"/>
          <w:b/>
          <w:i/>
          <w:sz w:val="22"/>
          <w:szCs w:val="22"/>
        </w:rPr>
        <w:t>completa</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actualizada</w:t>
      </w:r>
      <w:r w:rsidRPr="00586D82">
        <w:rPr>
          <w:rFonts w:ascii="Palatino Linotype" w:hAnsi="Palatino Linotype" w:cs="Arial"/>
          <w:b/>
          <w:i/>
        </w:rPr>
        <w:t xml:space="preserve"> </w:t>
      </w:r>
      <w:r w:rsidRPr="00586D82">
        <w:rPr>
          <w:rFonts w:ascii="Palatino Linotype" w:hAnsi="Palatino Linotype" w:cs="Arial"/>
          <w:b/>
          <w:i/>
          <w:sz w:val="22"/>
          <w:szCs w:val="22"/>
        </w:rPr>
        <w:t>sobre</w:t>
      </w:r>
      <w:r w:rsidRPr="00586D82">
        <w:rPr>
          <w:rFonts w:ascii="Palatino Linotype" w:hAnsi="Palatino Linotype" w:cs="Arial"/>
          <w:b/>
          <w:i/>
        </w:rPr>
        <w:t xml:space="preserve"> </w:t>
      </w:r>
      <w:r w:rsidRPr="00586D82">
        <w:rPr>
          <w:rFonts w:ascii="Palatino Linotype" w:hAnsi="Palatino Linotype" w:cs="Arial"/>
          <w:b/>
          <w:i/>
          <w:sz w:val="22"/>
          <w:szCs w:val="22"/>
        </w:rPr>
        <w:t>el</w:t>
      </w:r>
      <w:r w:rsidRPr="00586D82">
        <w:rPr>
          <w:rFonts w:ascii="Palatino Linotype" w:hAnsi="Palatino Linotype" w:cs="Arial"/>
          <w:b/>
          <w:i/>
        </w:rPr>
        <w:t xml:space="preserve"> </w:t>
      </w:r>
      <w:r w:rsidRPr="00586D82">
        <w:rPr>
          <w:rFonts w:ascii="Palatino Linotype" w:hAnsi="Palatino Linotype" w:cs="Arial"/>
          <w:b/>
          <w:i/>
          <w:sz w:val="22"/>
          <w:szCs w:val="22"/>
        </w:rPr>
        <w:t>ejercicio</w:t>
      </w:r>
      <w:r w:rsidRPr="00586D82">
        <w:rPr>
          <w:rFonts w:ascii="Palatino Linotype" w:hAnsi="Palatino Linotype" w:cs="Arial"/>
          <w:b/>
          <w:i/>
        </w:rPr>
        <w:t xml:space="preserve"> </w:t>
      </w:r>
      <w:r w:rsidRPr="00586D82">
        <w:rPr>
          <w:rFonts w:ascii="Palatino Linotype" w:hAnsi="Palatino Linotype" w:cs="Arial"/>
          <w:b/>
          <w:i/>
          <w:sz w:val="22"/>
          <w:szCs w:val="22"/>
        </w:rPr>
        <w:t>de</w:t>
      </w:r>
      <w:r w:rsidRPr="00586D82">
        <w:rPr>
          <w:rFonts w:ascii="Palatino Linotype" w:hAnsi="Palatino Linotype" w:cs="Arial"/>
          <w:b/>
          <w:i/>
        </w:rPr>
        <w:t xml:space="preserve"> </w:t>
      </w: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recursos</w:t>
      </w:r>
      <w:r w:rsidRPr="00586D82">
        <w:rPr>
          <w:rFonts w:ascii="Palatino Linotype" w:hAnsi="Palatino Linotype" w:cs="Arial"/>
          <w:b/>
          <w:i/>
        </w:rPr>
        <w:t xml:space="preserve"> </w:t>
      </w:r>
      <w:r w:rsidRPr="00586D82">
        <w:rPr>
          <w:rFonts w:ascii="Palatino Linotype" w:hAnsi="Palatino Linotype" w:cs="Arial"/>
          <w:b/>
          <w:i/>
          <w:sz w:val="22"/>
          <w:szCs w:val="22"/>
        </w:rPr>
        <w:t>públicos</w:t>
      </w:r>
      <w:r w:rsidRPr="00586D82">
        <w:rPr>
          <w:rFonts w:ascii="Palatino Linotype" w:hAnsi="Palatino Linotype" w:cs="Arial"/>
          <w:b/>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indicadores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permitan</w:t>
      </w:r>
      <w:r w:rsidRPr="00586D82">
        <w:rPr>
          <w:rFonts w:ascii="Palatino Linotype" w:hAnsi="Palatino Linotype" w:cs="Arial"/>
          <w:i/>
        </w:rPr>
        <w:t xml:space="preserve"> </w:t>
      </w:r>
      <w:r w:rsidRPr="00586D82">
        <w:rPr>
          <w:rFonts w:ascii="Palatino Linotype" w:hAnsi="Palatino Linotype" w:cs="Arial"/>
          <w:i/>
          <w:sz w:val="22"/>
          <w:szCs w:val="22"/>
        </w:rPr>
        <w:t>rendir</w:t>
      </w:r>
      <w:r w:rsidRPr="00586D82">
        <w:rPr>
          <w:rFonts w:ascii="Palatino Linotype" w:hAnsi="Palatino Linotype" w:cs="Arial"/>
          <w:i/>
        </w:rPr>
        <w:t xml:space="preserve"> </w:t>
      </w:r>
      <w:r w:rsidRPr="00586D82">
        <w:rPr>
          <w:rFonts w:ascii="Palatino Linotype" w:hAnsi="Palatino Linotype" w:cs="Arial"/>
          <w:i/>
          <w:sz w:val="22"/>
          <w:szCs w:val="22"/>
        </w:rPr>
        <w:t>cuenta</w:t>
      </w:r>
      <w:r w:rsidRPr="00586D82">
        <w:rPr>
          <w:rFonts w:ascii="Palatino Linotype" w:hAnsi="Palatino Linotype" w:cs="Arial"/>
          <w:i/>
        </w:rPr>
        <w:t xml:space="preserve"> </w:t>
      </w:r>
      <w:r w:rsidRPr="00586D82">
        <w:rPr>
          <w:rFonts w:ascii="Palatino Linotype" w:hAnsi="Palatino Linotype" w:cs="Arial"/>
          <w:i/>
          <w:sz w:val="22"/>
          <w:szCs w:val="22"/>
        </w:rPr>
        <w:t>del</w:t>
      </w:r>
      <w:r w:rsidRPr="00586D82">
        <w:rPr>
          <w:rFonts w:ascii="Palatino Linotype" w:hAnsi="Palatino Linotype" w:cs="Arial"/>
          <w:i/>
        </w:rPr>
        <w:t xml:space="preserve"> </w:t>
      </w:r>
      <w:r w:rsidRPr="00586D82">
        <w:rPr>
          <w:rFonts w:ascii="Palatino Linotype" w:hAnsi="Palatino Linotype" w:cs="Arial"/>
          <w:i/>
          <w:sz w:val="22"/>
          <w:szCs w:val="22"/>
        </w:rPr>
        <w:t>cumplimiento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sus</w:t>
      </w:r>
      <w:r w:rsidRPr="00586D82">
        <w:rPr>
          <w:rFonts w:ascii="Palatino Linotype" w:hAnsi="Palatino Linotype" w:cs="Arial"/>
          <w:i/>
        </w:rPr>
        <w:t xml:space="preserve"> </w:t>
      </w:r>
      <w:r w:rsidRPr="00586D82">
        <w:rPr>
          <w:rFonts w:ascii="Palatino Linotype" w:hAnsi="Palatino Linotype" w:cs="Arial"/>
          <w:i/>
          <w:sz w:val="22"/>
          <w:szCs w:val="22"/>
        </w:rPr>
        <w:t>objetivos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resultados</w:t>
      </w:r>
      <w:r w:rsidRPr="00586D82">
        <w:rPr>
          <w:rFonts w:ascii="Palatino Linotype" w:hAnsi="Palatino Linotype" w:cs="Arial"/>
          <w:i/>
        </w:rPr>
        <w:t xml:space="preserve"> </w:t>
      </w:r>
      <w:r w:rsidRPr="00586D82">
        <w:rPr>
          <w:rFonts w:ascii="Palatino Linotype" w:hAnsi="Palatino Linotype" w:cs="Arial"/>
          <w:i/>
          <w:sz w:val="22"/>
          <w:szCs w:val="22"/>
        </w:rPr>
        <w:t>obtenidos.</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i/>
          <w:sz w:val="22"/>
          <w:szCs w:val="22"/>
        </w:rPr>
        <w:t>VI.</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leyes</w:t>
      </w:r>
      <w:r w:rsidRPr="00586D82">
        <w:rPr>
          <w:rFonts w:ascii="Palatino Linotype" w:hAnsi="Palatino Linotype" w:cs="Arial"/>
          <w:i/>
        </w:rPr>
        <w:t xml:space="preserve"> </w:t>
      </w:r>
      <w:r w:rsidRPr="00586D82">
        <w:rPr>
          <w:rFonts w:ascii="Palatino Linotype" w:hAnsi="Palatino Linotype" w:cs="Arial"/>
          <w:i/>
          <w:sz w:val="22"/>
          <w:szCs w:val="22"/>
        </w:rPr>
        <w:t>determinarán</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manera</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sujetos</w:t>
      </w:r>
      <w:r w:rsidRPr="00586D82">
        <w:rPr>
          <w:rFonts w:ascii="Palatino Linotype" w:hAnsi="Palatino Linotype" w:cs="Arial"/>
          <w:i/>
        </w:rPr>
        <w:t xml:space="preserve"> </w:t>
      </w:r>
      <w:r w:rsidRPr="00586D82">
        <w:rPr>
          <w:rFonts w:ascii="Palatino Linotype" w:hAnsi="Palatino Linotype" w:cs="Arial"/>
          <w:i/>
          <w:sz w:val="22"/>
          <w:szCs w:val="22"/>
        </w:rPr>
        <w:t>obligados</w:t>
      </w:r>
      <w:r w:rsidRPr="00586D82">
        <w:rPr>
          <w:rFonts w:ascii="Palatino Linotype" w:hAnsi="Palatino Linotype" w:cs="Arial"/>
          <w:i/>
        </w:rPr>
        <w:t xml:space="preserve"> </w:t>
      </w:r>
      <w:r w:rsidRPr="00586D82">
        <w:rPr>
          <w:rFonts w:ascii="Palatino Linotype" w:hAnsi="Palatino Linotype" w:cs="Arial"/>
          <w:i/>
          <w:sz w:val="22"/>
          <w:szCs w:val="22"/>
        </w:rPr>
        <w:t>deberán</w:t>
      </w:r>
      <w:r w:rsidRPr="00586D82">
        <w:rPr>
          <w:rFonts w:ascii="Palatino Linotype" w:hAnsi="Palatino Linotype" w:cs="Arial"/>
          <w:i/>
        </w:rPr>
        <w:t xml:space="preserve"> </w:t>
      </w:r>
      <w:r w:rsidRPr="00586D82">
        <w:rPr>
          <w:rFonts w:ascii="Palatino Linotype" w:hAnsi="Palatino Linotype" w:cs="Arial"/>
          <w:i/>
          <w:sz w:val="22"/>
          <w:szCs w:val="22"/>
        </w:rPr>
        <w:t>hacer</w:t>
      </w:r>
      <w:r w:rsidRPr="00586D82">
        <w:rPr>
          <w:rFonts w:ascii="Palatino Linotype" w:hAnsi="Palatino Linotype" w:cs="Arial"/>
          <w:i/>
        </w:rPr>
        <w:t xml:space="preserve"> </w:t>
      </w:r>
      <w:r w:rsidRPr="00586D82">
        <w:rPr>
          <w:rFonts w:ascii="Palatino Linotype" w:hAnsi="Palatino Linotype" w:cs="Arial"/>
          <w:i/>
          <w:sz w:val="22"/>
          <w:szCs w:val="22"/>
        </w:rPr>
        <w:t>pública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relativa</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recursos</w:t>
      </w:r>
      <w:r w:rsidRPr="00586D82">
        <w:rPr>
          <w:rFonts w:ascii="Palatino Linotype" w:hAnsi="Palatino Linotype" w:cs="Arial"/>
          <w:i/>
        </w:rPr>
        <w:t xml:space="preserve"> </w:t>
      </w:r>
      <w:r w:rsidRPr="00586D82">
        <w:rPr>
          <w:rFonts w:ascii="Palatino Linotype" w:hAnsi="Palatino Linotype" w:cs="Arial"/>
          <w:i/>
          <w:sz w:val="22"/>
          <w:szCs w:val="22"/>
        </w:rPr>
        <w:t>públicos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entreguen</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personas</w:t>
      </w:r>
      <w:r w:rsidRPr="00586D82">
        <w:rPr>
          <w:rFonts w:ascii="Palatino Linotype" w:hAnsi="Palatino Linotype" w:cs="Arial"/>
          <w:i/>
        </w:rPr>
        <w:t xml:space="preserve"> </w:t>
      </w:r>
      <w:r w:rsidRPr="00586D82">
        <w:rPr>
          <w:rFonts w:ascii="Palatino Linotype" w:hAnsi="Palatino Linotype" w:cs="Arial"/>
          <w:i/>
          <w:sz w:val="22"/>
          <w:szCs w:val="22"/>
        </w:rPr>
        <w:t>físicas</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morales.</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i/>
          <w:sz w:val="22"/>
          <w:szCs w:val="22"/>
        </w:rPr>
        <w:t>VII.</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inobservancia</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disposiciones</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materia</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acceso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pública</w:t>
      </w:r>
      <w:r w:rsidRPr="00586D82">
        <w:rPr>
          <w:rFonts w:ascii="Palatino Linotype" w:hAnsi="Palatino Linotype" w:cs="Arial"/>
          <w:i/>
        </w:rPr>
        <w:t xml:space="preserve"> </w:t>
      </w:r>
      <w:r w:rsidRPr="00586D82">
        <w:rPr>
          <w:rFonts w:ascii="Palatino Linotype" w:hAnsi="Palatino Linotype" w:cs="Arial"/>
          <w:i/>
          <w:sz w:val="22"/>
          <w:szCs w:val="22"/>
        </w:rPr>
        <w:t>será</w:t>
      </w:r>
      <w:r w:rsidRPr="00586D82">
        <w:rPr>
          <w:rFonts w:ascii="Palatino Linotype" w:hAnsi="Palatino Linotype" w:cs="Arial"/>
          <w:i/>
        </w:rPr>
        <w:t xml:space="preserve"> </w:t>
      </w:r>
      <w:r w:rsidRPr="00586D82">
        <w:rPr>
          <w:rFonts w:ascii="Palatino Linotype" w:hAnsi="Palatino Linotype" w:cs="Arial"/>
          <w:i/>
          <w:sz w:val="22"/>
          <w:szCs w:val="22"/>
        </w:rPr>
        <w:t>sancionada</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términos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dispongan</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leyes.</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i/>
          <w:sz w:val="22"/>
          <w:szCs w:val="22"/>
        </w:rPr>
        <w:t>VIII.</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Federación</w:t>
      </w:r>
      <w:r w:rsidRPr="00586D82">
        <w:rPr>
          <w:rFonts w:ascii="Palatino Linotype" w:hAnsi="Palatino Linotype" w:cs="Arial"/>
          <w:i/>
        </w:rPr>
        <w:t xml:space="preserve"> </w:t>
      </w:r>
      <w:r w:rsidRPr="00586D82">
        <w:rPr>
          <w:rFonts w:ascii="Palatino Linotype" w:hAnsi="Palatino Linotype" w:cs="Arial"/>
          <w:i/>
          <w:sz w:val="22"/>
          <w:szCs w:val="22"/>
        </w:rPr>
        <w:t>contará</w:t>
      </w:r>
      <w:r w:rsidRPr="00586D82">
        <w:rPr>
          <w:rFonts w:ascii="Palatino Linotype" w:hAnsi="Palatino Linotype" w:cs="Arial"/>
          <w:i/>
        </w:rPr>
        <w:t xml:space="preserve"> </w:t>
      </w:r>
      <w:r w:rsidRPr="00586D82">
        <w:rPr>
          <w:rFonts w:ascii="Palatino Linotype" w:hAnsi="Palatino Linotype" w:cs="Arial"/>
          <w:i/>
          <w:sz w:val="22"/>
          <w:szCs w:val="22"/>
        </w:rPr>
        <w:t>con</w:t>
      </w:r>
      <w:r w:rsidRPr="00586D82">
        <w:rPr>
          <w:rFonts w:ascii="Palatino Linotype" w:hAnsi="Palatino Linotype" w:cs="Arial"/>
          <w:i/>
        </w:rPr>
        <w:t xml:space="preserve"> </w:t>
      </w:r>
      <w:r w:rsidRPr="00586D82">
        <w:rPr>
          <w:rFonts w:ascii="Palatino Linotype" w:hAnsi="Palatino Linotype" w:cs="Arial"/>
          <w:i/>
          <w:sz w:val="22"/>
          <w:szCs w:val="22"/>
        </w:rPr>
        <w:t>un</w:t>
      </w:r>
      <w:r w:rsidRPr="00586D82">
        <w:rPr>
          <w:rFonts w:ascii="Palatino Linotype" w:hAnsi="Palatino Linotype" w:cs="Arial"/>
          <w:i/>
        </w:rPr>
        <w:t xml:space="preserve"> </w:t>
      </w:r>
      <w:r w:rsidRPr="00586D82">
        <w:rPr>
          <w:rFonts w:ascii="Palatino Linotype" w:hAnsi="Palatino Linotype" w:cs="Arial"/>
          <w:i/>
          <w:sz w:val="22"/>
          <w:szCs w:val="22"/>
        </w:rPr>
        <w:t>organismo</w:t>
      </w:r>
      <w:r w:rsidRPr="00586D82">
        <w:rPr>
          <w:rFonts w:ascii="Palatino Linotype" w:hAnsi="Palatino Linotype" w:cs="Arial"/>
          <w:i/>
        </w:rPr>
        <w:t xml:space="preserve"> </w:t>
      </w:r>
      <w:r w:rsidRPr="00586D82">
        <w:rPr>
          <w:rFonts w:ascii="Palatino Linotype" w:hAnsi="Palatino Linotype" w:cs="Arial"/>
          <w:i/>
          <w:sz w:val="22"/>
          <w:szCs w:val="22"/>
        </w:rPr>
        <w:t>autónomo,</w:t>
      </w:r>
      <w:r w:rsidRPr="00586D82">
        <w:rPr>
          <w:rFonts w:ascii="Palatino Linotype" w:hAnsi="Palatino Linotype" w:cs="Arial"/>
          <w:i/>
        </w:rPr>
        <w:t xml:space="preserve"> </w:t>
      </w:r>
      <w:r w:rsidRPr="00586D82">
        <w:rPr>
          <w:rFonts w:ascii="Palatino Linotype" w:hAnsi="Palatino Linotype" w:cs="Arial"/>
          <w:i/>
          <w:sz w:val="22"/>
          <w:szCs w:val="22"/>
        </w:rPr>
        <w:t>especializado,</w:t>
      </w:r>
      <w:r w:rsidRPr="00586D82">
        <w:rPr>
          <w:rFonts w:ascii="Palatino Linotype" w:hAnsi="Palatino Linotype" w:cs="Arial"/>
          <w:i/>
        </w:rPr>
        <w:t xml:space="preserve"> </w:t>
      </w:r>
      <w:r w:rsidRPr="00586D82">
        <w:rPr>
          <w:rFonts w:ascii="Palatino Linotype" w:hAnsi="Palatino Linotype" w:cs="Arial"/>
          <w:i/>
          <w:sz w:val="22"/>
          <w:szCs w:val="22"/>
        </w:rPr>
        <w:t>imparcial,</w:t>
      </w:r>
      <w:r w:rsidRPr="00586D82">
        <w:rPr>
          <w:rFonts w:ascii="Palatino Linotype" w:hAnsi="Palatino Linotype" w:cs="Arial"/>
          <w:i/>
        </w:rPr>
        <w:t xml:space="preserve"> </w:t>
      </w:r>
      <w:r w:rsidRPr="00586D82">
        <w:rPr>
          <w:rFonts w:ascii="Palatino Linotype" w:hAnsi="Palatino Linotype" w:cs="Arial"/>
          <w:i/>
          <w:sz w:val="22"/>
          <w:szCs w:val="22"/>
        </w:rPr>
        <w:t>colegiado,</w:t>
      </w:r>
      <w:r w:rsidRPr="00586D82">
        <w:rPr>
          <w:rFonts w:ascii="Palatino Linotype" w:hAnsi="Palatino Linotype" w:cs="Arial"/>
          <w:i/>
        </w:rPr>
        <w:t xml:space="preserve"> </w:t>
      </w:r>
      <w:r w:rsidRPr="00586D82">
        <w:rPr>
          <w:rFonts w:ascii="Palatino Linotype" w:hAnsi="Palatino Linotype" w:cs="Arial"/>
          <w:i/>
          <w:sz w:val="22"/>
          <w:szCs w:val="22"/>
        </w:rPr>
        <w:t>con</w:t>
      </w:r>
      <w:r w:rsidRPr="00586D82">
        <w:rPr>
          <w:rFonts w:ascii="Palatino Linotype" w:hAnsi="Palatino Linotype" w:cs="Arial"/>
          <w:i/>
        </w:rPr>
        <w:t xml:space="preserve"> </w:t>
      </w:r>
      <w:r w:rsidRPr="00586D82">
        <w:rPr>
          <w:rFonts w:ascii="Palatino Linotype" w:hAnsi="Palatino Linotype" w:cs="Arial"/>
          <w:i/>
          <w:sz w:val="22"/>
          <w:szCs w:val="22"/>
        </w:rPr>
        <w:t>personalidad</w:t>
      </w:r>
      <w:r w:rsidRPr="00586D82">
        <w:rPr>
          <w:rFonts w:ascii="Palatino Linotype" w:hAnsi="Palatino Linotype" w:cs="Arial"/>
          <w:i/>
        </w:rPr>
        <w:t xml:space="preserve"> </w:t>
      </w:r>
      <w:r w:rsidRPr="00586D82">
        <w:rPr>
          <w:rFonts w:ascii="Palatino Linotype" w:hAnsi="Palatino Linotype" w:cs="Arial"/>
          <w:i/>
          <w:sz w:val="22"/>
          <w:szCs w:val="22"/>
        </w:rPr>
        <w:t>jurídica</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patrimonio</w:t>
      </w:r>
      <w:r w:rsidRPr="00586D82">
        <w:rPr>
          <w:rFonts w:ascii="Palatino Linotype" w:hAnsi="Palatino Linotype" w:cs="Arial"/>
          <w:i/>
        </w:rPr>
        <w:t xml:space="preserve"> </w:t>
      </w:r>
      <w:r w:rsidRPr="00586D82">
        <w:rPr>
          <w:rFonts w:ascii="Palatino Linotype" w:hAnsi="Palatino Linotype" w:cs="Arial"/>
          <w:i/>
          <w:sz w:val="22"/>
          <w:szCs w:val="22"/>
        </w:rPr>
        <w:t>propio,</w:t>
      </w:r>
      <w:r w:rsidRPr="00586D82">
        <w:rPr>
          <w:rFonts w:ascii="Palatino Linotype" w:hAnsi="Palatino Linotype" w:cs="Arial"/>
          <w:i/>
        </w:rPr>
        <w:t xml:space="preserve"> </w:t>
      </w:r>
      <w:r w:rsidRPr="00586D82">
        <w:rPr>
          <w:rFonts w:ascii="Palatino Linotype" w:hAnsi="Palatino Linotype" w:cs="Arial"/>
          <w:i/>
          <w:sz w:val="22"/>
          <w:szCs w:val="22"/>
        </w:rPr>
        <w:t>con</w:t>
      </w:r>
      <w:r w:rsidRPr="00586D82">
        <w:rPr>
          <w:rFonts w:ascii="Palatino Linotype" w:hAnsi="Palatino Linotype" w:cs="Arial"/>
          <w:i/>
        </w:rPr>
        <w:t xml:space="preserve"> </w:t>
      </w:r>
      <w:r w:rsidRPr="00586D82">
        <w:rPr>
          <w:rFonts w:ascii="Palatino Linotype" w:hAnsi="Palatino Linotype" w:cs="Arial"/>
          <w:i/>
          <w:sz w:val="22"/>
          <w:szCs w:val="22"/>
        </w:rPr>
        <w:t>plena</w:t>
      </w:r>
      <w:r w:rsidRPr="00586D82">
        <w:rPr>
          <w:rFonts w:ascii="Palatino Linotype" w:hAnsi="Palatino Linotype" w:cs="Arial"/>
          <w:i/>
        </w:rPr>
        <w:t xml:space="preserve"> </w:t>
      </w:r>
      <w:r w:rsidRPr="00586D82">
        <w:rPr>
          <w:rFonts w:ascii="Palatino Linotype" w:hAnsi="Palatino Linotype" w:cs="Arial"/>
          <w:i/>
          <w:sz w:val="22"/>
          <w:szCs w:val="22"/>
        </w:rPr>
        <w:t>autonomía</w:t>
      </w:r>
      <w:r w:rsidRPr="00586D82">
        <w:rPr>
          <w:rFonts w:ascii="Palatino Linotype" w:hAnsi="Palatino Linotype" w:cs="Arial"/>
          <w:i/>
        </w:rPr>
        <w:t xml:space="preserve"> </w:t>
      </w:r>
      <w:r w:rsidRPr="00586D82">
        <w:rPr>
          <w:rFonts w:ascii="Palatino Linotype" w:hAnsi="Palatino Linotype" w:cs="Arial"/>
          <w:i/>
          <w:sz w:val="22"/>
          <w:szCs w:val="22"/>
        </w:rPr>
        <w:t>técnica,</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gestión,</w:t>
      </w:r>
      <w:r w:rsidRPr="00586D82">
        <w:rPr>
          <w:rFonts w:ascii="Palatino Linotype" w:hAnsi="Palatino Linotype" w:cs="Arial"/>
          <w:i/>
        </w:rPr>
        <w:t xml:space="preserve"> </w:t>
      </w:r>
      <w:r w:rsidRPr="00586D82">
        <w:rPr>
          <w:rFonts w:ascii="Palatino Linotype" w:hAnsi="Palatino Linotype" w:cs="Arial"/>
          <w:i/>
          <w:sz w:val="22"/>
          <w:szCs w:val="22"/>
        </w:rPr>
        <w:t>capacidad</w:t>
      </w:r>
      <w:r w:rsidRPr="00586D82">
        <w:rPr>
          <w:rFonts w:ascii="Palatino Linotype" w:hAnsi="Palatino Linotype" w:cs="Arial"/>
          <w:i/>
        </w:rPr>
        <w:t xml:space="preserve"> </w:t>
      </w:r>
      <w:r w:rsidRPr="00586D82">
        <w:rPr>
          <w:rFonts w:ascii="Palatino Linotype" w:hAnsi="Palatino Linotype" w:cs="Arial"/>
          <w:i/>
          <w:sz w:val="22"/>
          <w:szCs w:val="22"/>
        </w:rPr>
        <w:t>para</w:t>
      </w:r>
      <w:r w:rsidRPr="00586D82">
        <w:rPr>
          <w:rFonts w:ascii="Palatino Linotype" w:hAnsi="Palatino Linotype" w:cs="Arial"/>
          <w:i/>
        </w:rPr>
        <w:t xml:space="preserve"> </w:t>
      </w:r>
      <w:r w:rsidRPr="00586D82">
        <w:rPr>
          <w:rFonts w:ascii="Palatino Linotype" w:hAnsi="Palatino Linotype" w:cs="Arial"/>
          <w:i/>
          <w:sz w:val="22"/>
          <w:szCs w:val="22"/>
        </w:rPr>
        <w:t>decidir</w:t>
      </w:r>
      <w:r w:rsidRPr="00586D82">
        <w:rPr>
          <w:rFonts w:ascii="Palatino Linotype" w:hAnsi="Palatino Linotype" w:cs="Arial"/>
          <w:i/>
        </w:rPr>
        <w:t xml:space="preserve"> </w:t>
      </w:r>
      <w:r w:rsidRPr="00586D82">
        <w:rPr>
          <w:rFonts w:ascii="Palatino Linotype" w:hAnsi="Palatino Linotype" w:cs="Arial"/>
          <w:i/>
          <w:sz w:val="22"/>
          <w:szCs w:val="22"/>
        </w:rPr>
        <w:t>sobre</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ejercicio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su</w:t>
      </w:r>
      <w:r w:rsidRPr="00586D82">
        <w:rPr>
          <w:rFonts w:ascii="Palatino Linotype" w:hAnsi="Palatino Linotype" w:cs="Arial"/>
          <w:i/>
        </w:rPr>
        <w:t xml:space="preserve"> </w:t>
      </w:r>
      <w:r w:rsidRPr="00586D82">
        <w:rPr>
          <w:rFonts w:ascii="Palatino Linotype" w:hAnsi="Palatino Linotype" w:cs="Arial"/>
          <w:i/>
          <w:sz w:val="22"/>
          <w:szCs w:val="22"/>
        </w:rPr>
        <w:t>presupuesto</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determinar</w:t>
      </w:r>
      <w:r w:rsidRPr="00586D82">
        <w:rPr>
          <w:rFonts w:ascii="Palatino Linotype" w:hAnsi="Palatino Linotype" w:cs="Arial"/>
          <w:i/>
        </w:rPr>
        <w:t xml:space="preserve"> </w:t>
      </w:r>
      <w:r w:rsidRPr="00586D82">
        <w:rPr>
          <w:rFonts w:ascii="Palatino Linotype" w:hAnsi="Palatino Linotype" w:cs="Arial"/>
          <w:i/>
          <w:sz w:val="22"/>
          <w:szCs w:val="22"/>
        </w:rPr>
        <w:t>su</w:t>
      </w:r>
      <w:r w:rsidRPr="00586D82">
        <w:rPr>
          <w:rFonts w:ascii="Palatino Linotype" w:hAnsi="Palatino Linotype" w:cs="Arial"/>
          <w:i/>
        </w:rPr>
        <w:t xml:space="preserve"> </w:t>
      </w:r>
      <w:r w:rsidRPr="00586D82">
        <w:rPr>
          <w:rFonts w:ascii="Palatino Linotype" w:hAnsi="Palatino Linotype" w:cs="Arial"/>
          <w:i/>
          <w:sz w:val="22"/>
          <w:szCs w:val="22"/>
        </w:rPr>
        <w:t>organización</w:t>
      </w:r>
      <w:r w:rsidRPr="00586D82">
        <w:rPr>
          <w:rFonts w:ascii="Palatino Linotype" w:hAnsi="Palatino Linotype" w:cs="Arial"/>
          <w:i/>
        </w:rPr>
        <w:t xml:space="preserve"> </w:t>
      </w:r>
      <w:r w:rsidRPr="00586D82">
        <w:rPr>
          <w:rFonts w:ascii="Palatino Linotype" w:hAnsi="Palatino Linotype" w:cs="Arial"/>
          <w:i/>
          <w:sz w:val="22"/>
          <w:szCs w:val="22"/>
        </w:rPr>
        <w:t>interna,</w:t>
      </w:r>
      <w:r w:rsidRPr="00586D82">
        <w:rPr>
          <w:rFonts w:ascii="Palatino Linotype" w:hAnsi="Palatino Linotype" w:cs="Arial"/>
          <w:i/>
        </w:rPr>
        <w:t xml:space="preserve"> </w:t>
      </w:r>
      <w:r w:rsidRPr="00586D82">
        <w:rPr>
          <w:rFonts w:ascii="Palatino Linotype" w:hAnsi="Palatino Linotype" w:cs="Arial"/>
          <w:i/>
          <w:sz w:val="22"/>
          <w:szCs w:val="22"/>
        </w:rPr>
        <w:t>responsable</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garantizar</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cumplimiento</w:t>
      </w:r>
      <w:r w:rsidRPr="00586D82">
        <w:rPr>
          <w:rFonts w:ascii="Palatino Linotype" w:hAnsi="Palatino Linotype" w:cs="Arial"/>
          <w:i/>
        </w:rPr>
        <w:t xml:space="preserve"> </w:t>
      </w:r>
      <w:r w:rsidRPr="00586D82">
        <w:rPr>
          <w:rFonts w:ascii="Palatino Linotype" w:hAnsi="Palatino Linotype" w:cs="Arial"/>
          <w:i/>
          <w:sz w:val="22"/>
          <w:szCs w:val="22"/>
        </w:rPr>
        <w:t>del</w:t>
      </w:r>
      <w:r w:rsidRPr="00586D82">
        <w:rPr>
          <w:rFonts w:ascii="Palatino Linotype" w:hAnsi="Palatino Linotype" w:cs="Arial"/>
          <w:i/>
        </w:rPr>
        <w:t xml:space="preserve"> </w:t>
      </w:r>
      <w:r w:rsidRPr="00586D82">
        <w:rPr>
          <w:rFonts w:ascii="Palatino Linotype" w:hAnsi="Palatino Linotype" w:cs="Arial"/>
          <w:i/>
          <w:sz w:val="22"/>
          <w:szCs w:val="22"/>
        </w:rPr>
        <w:t>derecho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acceso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pública</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protección</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datos</w:t>
      </w:r>
      <w:r w:rsidRPr="00586D82">
        <w:rPr>
          <w:rFonts w:ascii="Palatino Linotype" w:hAnsi="Palatino Linotype" w:cs="Arial"/>
          <w:i/>
        </w:rPr>
        <w:t xml:space="preserve"> </w:t>
      </w:r>
      <w:r w:rsidRPr="00586D82">
        <w:rPr>
          <w:rFonts w:ascii="Palatino Linotype" w:hAnsi="Palatino Linotype" w:cs="Arial"/>
          <w:i/>
          <w:sz w:val="22"/>
          <w:szCs w:val="22"/>
        </w:rPr>
        <w:t>personales</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posesión</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sujetos</w:t>
      </w:r>
      <w:r w:rsidRPr="00586D82">
        <w:rPr>
          <w:rFonts w:ascii="Palatino Linotype" w:hAnsi="Palatino Linotype" w:cs="Arial"/>
          <w:i/>
        </w:rPr>
        <w:t xml:space="preserve"> </w:t>
      </w:r>
      <w:r w:rsidRPr="00586D82">
        <w:rPr>
          <w:rFonts w:ascii="Palatino Linotype" w:hAnsi="Palatino Linotype" w:cs="Arial"/>
          <w:i/>
          <w:sz w:val="22"/>
          <w:szCs w:val="22"/>
        </w:rPr>
        <w:t>obligados</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términos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establezca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ley.</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i/>
          <w:sz w:val="22"/>
          <w:szCs w:val="22"/>
        </w:rPr>
        <w:t>…</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i/>
          <w:sz w:val="22"/>
          <w:szCs w:val="22"/>
        </w:rPr>
        <w:lastRenderedPageBreak/>
        <w:t>La</w:t>
      </w:r>
      <w:r w:rsidRPr="00586D82">
        <w:rPr>
          <w:rFonts w:ascii="Palatino Linotype" w:hAnsi="Palatino Linotype" w:cs="Arial"/>
          <w:i/>
        </w:rPr>
        <w:t xml:space="preserve"> </w:t>
      </w:r>
      <w:r w:rsidRPr="00586D82">
        <w:rPr>
          <w:rFonts w:ascii="Palatino Linotype" w:hAnsi="Palatino Linotype" w:cs="Arial"/>
          <w:i/>
          <w:sz w:val="22"/>
          <w:szCs w:val="22"/>
        </w:rPr>
        <w:t>ley</w:t>
      </w:r>
      <w:r w:rsidRPr="00586D82">
        <w:rPr>
          <w:rFonts w:ascii="Palatino Linotype" w:hAnsi="Palatino Linotype" w:cs="Arial"/>
          <w:i/>
        </w:rPr>
        <w:t xml:space="preserve"> </w:t>
      </w:r>
      <w:r w:rsidRPr="00586D82">
        <w:rPr>
          <w:rFonts w:ascii="Palatino Linotype" w:hAnsi="Palatino Linotype" w:cs="Arial"/>
          <w:i/>
          <w:sz w:val="22"/>
          <w:szCs w:val="22"/>
        </w:rPr>
        <w:t>establecerá</w:t>
      </w:r>
      <w:r w:rsidRPr="00586D82">
        <w:rPr>
          <w:rFonts w:ascii="Palatino Linotype" w:hAnsi="Palatino Linotype" w:cs="Arial"/>
          <w:i/>
        </w:rPr>
        <w:t xml:space="preserve"> </w:t>
      </w:r>
      <w:r w:rsidRPr="00586D82">
        <w:rPr>
          <w:rFonts w:ascii="Palatino Linotype" w:hAnsi="Palatino Linotype" w:cs="Arial"/>
          <w:i/>
          <w:sz w:val="22"/>
          <w:szCs w:val="22"/>
        </w:rPr>
        <w:t>aquella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se</w:t>
      </w:r>
      <w:r w:rsidRPr="00586D82">
        <w:rPr>
          <w:rFonts w:ascii="Palatino Linotype" w:hAnsi="Palatino Linotype" w:cs="Arial"/>
          <w:i/>
        </w:rPr>
        <w:t xml:space="preserve"> </w:t>
      </w:r>
      <w:r w:rsidRPr="00586D82">
        <w:rPr>
          <w:rFonts w:ascii="Palatino Linotype" w:hAnsi="Palatino Linotype" w:cs="Arial"/>
          <w:i/>
          <w:sz w:val="22"/>
          <w:szCs w:val="22"/>
        </w:rPr>
        <w:t>considere</w:t>
      </w:r>
      <w:r w:rsidRPr="00586D82">
        <w:rPr>
          <w:rFonts w:ascii="Palatino Linotype" w:hAnsi="Palatino Linotype" w:cs="Arial"/>
          <w:i/>
        </w:rPr>
        <w:t xml:space="preserve"> </w:t>
      </w:r>
      <w:r w:rsidRPr="00586D82">
        <w:rPr>
          <w:rFonts w:ascii="Palatino Linotype" w:hAnsi="Palatino Linotype" w:cs="Arial"/>
          <w:i/>
          <w:sz w:val="22"/>
          <w:szCs w:val="22"/>
        </w:rPr>
        <w:t>reservada</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confidencial.</w:t>
      </w:r>
    </w:p>
    <w:p w:rsidR="00560E28" w:rsidRPr="00586D82" w:rsidRDefault="00560E28" w:rsidP="00560E28">
      <w:pPr>
        <w:tabs>
          <w:tab w:val="left" w:pos="8222"/>
        </w:tabs>
        <w:ind w:left="851" w:right="902"/>
        <w:jc w:val="both"/>
        <w:rPr>
          <w:rFonts w:ascii="Palatino Linotype" w:hAnsi="Palatino Linotype" w:cs="Arial"/>
          <w:i/>
          <w:sz w:val="22"/>
          <w:szCs w:val="22"/>
        </w:rPr>
      </w:pPr>
      <w:r w:rsidRPr="00586D82">
        <w:rPr>
          <w:rFonts w:ascii="Palatino Linotype" w:hAnsi="Palatino Linotype" w:cs="Arial"/>
          <w:i/>
          <w:sz w:val="22"/>
          <w:szCs w:val="22"/>
        </w:rPr>
        <w:t>…”</w:t>
      </w:r>
      <w:r w:rsidRPr="00586D82">
        <w:rPr>
          <w:rFonts w:ascii="Palatino Linotype" w:hAnsi="Palatino Linotype" w:cs="Arial"/>
          <w:i/>
        </w:rPr>
        <w:t xml:space="preserve"> </w:t>
      </w:r>
    </w:p>
    <w:p w:rsidR="00560E28" w:rsidRPr="00586D82" w:rsidRDefault="00560E28" w:rsidP="00560E28">
      <w:pPr>
        <w:tabs>
          <w:tab w:val="left" w:pos="8222"/>
        </w:tabs>
        <w:ind w:left="851" w:right="902"/>
        <w:jc w:val="both"/>
        <w:rPr>
          <w:rFonts w:ascii="Palatino Linotype" w:hAnsi="Palatino Linotype"/>
          <w:i/>
          <w:sz w:val="22"/>
          <w:szCs w:val="22"/>
        </w:rPr>
      </w:pPr>
      <w:r w:rsidRPr="00586D82">
        <w:rPr>
          <w:rFonts w:ascii="Palatino Linotype" w:hAnsi="Palatino Linotype"/>
          <w:i/>
          <w:sz w:val="22"/>
          <w:szCs w:val="22"/>
        </w:rPr>
        <w:t>(Énfasis</w:t>
      </w:r>
      <w:r w:rsidRPr="00586D82">
        <w:rPr>
          <w:rFonts w:ascii="Palatino Linotype" w:hAnsi="Palatino Linotype"/>
          <w:i/>
        </w:rPr>
        <w:t xml:space="preserve"> </w:t>
      </w:r>
      <w:r w:rsidRPr="00586D82">
        <w:rPr>
          <w:rFonts w:ascii="Palatino Linotype" w:hAnsi="Palatino Linotype"/>
          <w:i/>
          <w:sz w:val="22"/>
          <w:szCs w:val="22"/>
        </w:rPr>
        <w:t>añadido)</w:t>
      </w:r>
    </w:p>
    <w:p w:rsidR="00560E28" w:rsidRPr="00586D82" w:rsidRDefault="00560E28" w:rsidP="00560E28">
      <w:pPr>
        <w:spacing w:before="100" w:beforeAutospacing="1" w:after="100" w:afterAutospacing="1" w:line="360" w:lineRule="auto"/>
        <w:jc w:val="both"/>
        <w:rPr>
          <w:rFonts w:ascii="Palatino Linotype" w:hAnsi="Palatino Linotype" w:cs="Arial"/>
          <w:sz w:val="28"/>
        </w:rPr>
      </w:pPr>
      <w:r w:rsidRPr="00586D82">
        <w:rPr>
          <w:rFonts w:ascii="Palatino Linotype" w:hAnsi="Palatino Linotype" w:cs="Arial"/>
        </w:rPr>
        <w:t>Por su parte, la Constitución Política del Estado Libre y Soberano de México, en su artículo 5°, dispone en su parte conducente, lo siguiente:</w:t>
      </w:r>
    </w:p>
    <w:p w:rsidR="00560E28" w:rsidRPr="00586D82" w:rsidRDefault="00560E28" w:rsidP="00560E28">
      <w:pPr>
        <w:ind w:left="851" w:right="902"/>
        <w:jc w:val="both"/>
        <w:rPr>
          <w:rFonts w:ascii="Palatino Linotype" w:hAnsi="Palatino Linotype" w:cs="Arial"/>
          <w:b/>
          <w:i/>
          <w:sz w:val="22"/>
          <w:szCs w:val="22"/>
        </w:rPr>
      </w:pPr>
      <w:r w:rsidRPr="00586D82">
        <w:rPr>
          <w:rFonts w:ascii="Palatino Linotype" w:hAnsi="Palatino Linotype" w:cs="Arial"/>
          <w:i/>
          <w:sz w:val="22"/>
          <w:szCs w:val="22"/>
        </w:rPr>
        <w:t>“</w:t>
      </w:r>
      <w:r w:rsidRPr="00586D82">
        <w:rPr>
          <w:rFonts w:ascii="Palatino Linotype" w:hAnsi="Palatino Linotype" w:cs="Arial"/>
          <w:b/>
          <w:i/>
          <w:sz w:val="22"/>
          <w:szCs w:val="22"/>
        </w:rPr>
        <w:t>Artículo</w:t>
      </w:r>
      <w:r w:rsidRPr="00586D82">
        <w:rPr>
          <w:rFonts w:ascii="Palatino Linotype" w:hAnsi="Palatino Linotype" w:cs="Arial"/>
          <w:b/>
          <w:i/>
        </w:rPr>
        <w:t xml:space="preserve"> </w:t>
      </w:r>
      <w:r w:rsidRPr="00586D82">
        <w:rPr>
          <w:rFonts w:ascii="Palatino Linotype" w:hAnsi="Palatino Linotype" w:cs="Arial"/>
          <w:b/>
          <w:i/>
          <w:sz w:val="22"/>
          <w:szCs w:val="22"/>
        </w:rPr>
        <w:t>5.</w:t>
      </w:r>
      <w:r w:rsidRPr="00586D82">
        <w:rPr>
          <w:rFonts w:ascii="Palatino Linotype" w:hAnsi="Palatino Linotype" w:cs="Arial"/>
          <w:b/>
          <w:i/>
        </w:rPr>
        <w:t xml:space="preserve"> </w:t>
      </w:r>
      <w:r w:rsidRPr="00586D82">
        <w:rPr>
          <w:rFonts w:ascii="Palatino Linotype" w:hAnsi="Palatino Linotype" w:cs="Arial"/>
          <w:b/>
          <w:i/>
          <w:sz w:val="22"/>
          <w:szCs w:val="22"/>
        </w:rPr>
        <w:t>…</w:t>
      </w:r>
      <w:r w:rsidRPr="00586D82">
        <w:rPr>
          <w:rFonts w:ascii="Palatino Linotype" w:hAnsi="Palatino Linotype" w:cs="Arial"/>
          <w:b/>
          <w:i/>
        </w:rPr>
        <w:t xml:space="preserve"> </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b/>
          <w:i/>
          <w:sz w:val="22"/>
          <w:szCs w:val="22"/>
        </w:rPr>
        <w:t>El</w:t>
      </w:r>
      <w:r w:rsidRPr="00586D82">
        <w:rPr>
          <w:rFonts w:ascii="Palatino Linotype" w:hAnsi="Palatino Linotype"/>
          <w:b/>
          <w:i/>
        </w:rPr>
        <w:t xml:space="preserve"> </w:t>
      </w:r>
      <w:r w:rsidRPr="00586D82">
        <w:rPr>
          <w:rFonts w:ascii="Palatino Linotype" w:hAnsi="Palatino Linotype"/>
          <w:b/>
          <w:i/>
          <w:sz w:val="22"/>
          <w:szCs w:val="22"/>
        </w:rPr>
        <w:t>derecho</w:t>
      </w:r>
      <w:r w:rsidRPr="00586D82">
        <w:rPr>
          <w:rFonts w:ascii="Palatino Linotype" w:hAnsi="Palatino Linotype"/>
          <w:b/>
          <w:i/>
        </w:rPr>
        <w:t xml:space="preserve"> </w:t>
      </w:r>
      <w:r w:rsidRPr="00586D82">
        <w:rPr>
          <w:rFonts w:ascii="Palatino Linotype" w:hAnsi="Palatino Linotype"/>
          <w:b/>
          <w:i/>
          <w:sz w:val="22"/>
          <w:szCs w:val="22"/>
        </w:rPr>
        <w:t>a</w:t>
      </w:r>
      <w:r w:rsidRPr="00586D82">
        <w:rPr>
          <w:rFonts w:ascii="Palatino Linotype" w:hAnsi="Palatino Linotype"/>
          <w:b/>
          <w:i/>
        </w:rPr>
        <w:t xml:space="preserve"> </w:t>
      </w:r>
      <w:r w:rsidRPr="00586D82">
        <w:rPr>
          <w:rFonts w:ascii="Palatino Linotype" w:hAnsi="Palatino Linotype"/>
          <w:b/>
          <w:i/>
          <w:sz w:val="22"/>
          <w:szCs w:val="22"/>
        </w:rPr>
        <w:t>la</w:t>
      </w:r>
      <w:r w:rsidRPr="00586D82">
        <w:rPr>
          <w:rFonts w:ascii="Palatino Linotype" w:hAnsi="Palatino Linotype"/>
          <w:b/>
          <w:i/>
        </w:rPr>
        <w:t xml:space="preserve"> </w:t>
      </w:r>
      <w:r w:rsidRPr="00586D82">
        <w:rPr>
          <w:rFonts w:ascii="Palatino Linotype" w:hAnsi="Palatino Linotype"/>
          <w:b/>
          <w:i/>
          <w:sz w:val="22"/>
          <w:szCs w:val="22"/>
        </w:rPr>
        <w:t>información</w:t>
      </w:r>
      <w:r w:rsidRPr="00586D82">
        <w:rPr>
          <w:rFonts w:ascii="Palatino Linotype" w:hAnsi="Palatino Linotype"/>
          <w:b/>
          <w:i/>
        </w:rPr>
        <w:t xml:space="preserve"> </w:t>
      </w:r>
      <w:r w:rsidRPr="00586D82">
        <w:rPr>
          <w:rFonts w:ascii="Palatino Linotype" w:hAnsi="Palatino Linotype"/>
          <w:b/>
          <w:i/>
          <w:sz w:val="22"/>
          <w:szCs w:val="22"/>
        </w:rPr>
        <w:t>será</w:t>
      </w:r>
      <w:r w:rsidRPr="00586D82">
        <w:rPr>
          <w:rFonts w:ascii="Palatino Linotype" w:hAnsi="Palatino Linotype"/>
          <w:b/>
          <w:i/>
        </w:rPr>
        <w:t xml:space="preserve"> </w:t>
      </w:r>
      <w:r w:rsidRPr="00586D82">
        <w:rPr>
          <w:rFonts w:ascii="Palatino Linotype" w:hAnsi="Palatino Linotype"/>
          <w:b/>
          <w:i/>
          <w:sz w:val="22"/>
          <w:szCs w:val="22"/>
        </w:rPr>
        <w:t>garantizado</w:t>
      </w:r>
      <w:r w:rsidRPr="00586D82">
        <w:rPr>
          <w:rFonts w:ascii="Palatino Linotype" w:hAnsi="Palatino Linotype"/>
          <w:b/>
          <w:i/>
        </w:rPr>
        <w:t xml:space="preserve"> </w:t>
      </w:r>
      <w:r w:rsidRPr="00586D82">
        <w:rPr>
          <w:rFonts w:ascii="Palatino Linotype" w:hAnsi="Palatino Linotype"/>
          <w:b/>
          <w:i/>
          <w:sz w:val="22"/>
          <w:szCs w:val="22"/>
        </w:rPr>
        <w:t>por</w:t>
      </w:r>
      <w:r w:rsidRPr="00586D82">
        <w:rPr>
          <w:rFonts w:ascii="Palatino Linotype" w:hAnsi="Palatino Linotype"/>
          <w:b/>
          <w:i/>
        </w:rPr>
        <w:t xml:space="preserve"> </w:t>
      </w:r>
      <w:r w:rsidRPr="00586D82">
        <w:rPr>
          <w:rFonts w:ascii="Palatino Linotype" w:hAnsi="Palatino Linotype"/>
          <w:b/>
          <w:i/>
          <w:sz w:val="22"/>
          <w:szCs w:val="22"/>
        </w:rPr>
        <w:t>el</w:t>
      </w:r>
      <w:r w:rsidRPr="00586D82">
        <w:rPr>
          <w:rFonts w:ascii="Palatino Linotype" w:hAnsi="Palatino Linotype"/>
          <w:b/>
          <w:i/>
        </w:rPr>
        <w:t xml:space="preserve"> </w:t>
      </w:r>
      <w:r w:rsidRPr="00586D82">
        <w:rPr>
          <w:rFonts w:ascii="Palatino Linotype" w:hAnsi="Palatino Linotype"/>
          <w:b/>
          <w:i/>
          <w:sz w:val="22"/>
          <w:szCs w:val="22"/>
        </w:rPr>
        <w:t>Estado</w:t>
      </w:r>
      <w:r w:rsidRPr="00586D82">
        <w:rPr>
          <w:rFonts w:ascii="Palatino Linotype" w:hAnsi="Palatino Linotype"/>
          <w:i/>
          <w:sz w:val="22"/>
          <w:szCs w:val="22"/>
        </w:rPr>
        <w:t>.</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ley</w:t>
      </w:r>
      <w:r w:rsidRPr="00586D82">
        <w:rPr>
          <w:rFonts w:ascii="Palatino Linotype" w:hAnsi="Palatino Linotype"/>
          <w:i/>
        </w:rPr>
        <w:t xml:space="preserve"> </w:t>
      </w:r>
      <w:r w:rsidRPr="00586D82">
        <w:rPr>
          <w:rFonts w:ascii="Palatino Linotype" w:hAnsi="Palatino Linotype"/>
          <w:i/>
          <w:sz w:val="22"/>
          <w:szCs w:val="22"/>
        </w:rPr>
        <w:t>establecerá</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previsiones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permitan</w:t>
      </w:r>
      <w:r w:rsidRPr="00586D82">
        <w:rPr>
          <w:rFonts w:ascii="Palatino Linotype" w:hAnsi="Palatino Linotype"/>
          <w:i/>
        </w:rPr>
        <w:t xml:space="preserve"> </w:t>
      </w:r>
      <w:r w:rsidRPr="00586D82">
        <w:rPr>
          <w:rFonts w:ascii="Palatino Linotype" w:hAnsi="Palatino Linotype"/>
          <w:i/>
          <w:sz w:val="22"/>
          <w:szCs w:val="22"/>
        </w:rPr>
        <w:t>asegurar</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protección,</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respeto</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difusión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este</w:t>
      </w:r>
      <w:r w:rsidRPr="00586D82">
        <w:rPr>
          <w:rFonts w:ascii="Palatino Linotype" w:hAnsi="Palatino Linotype"/>
          <w:i/>
        </w:rPr>
        <w:t xml:space="preserve"> </w:t>
      </w:r>
      <w:r w:rsidRPr="00586D82">
        <w:rPr>
          <w:rFonts w:ascii="Palatino Linotype" w:hAnsi="Palatino Linotype"/>
          <w:i/>
          <w:sz w:val="22"/>
          <w:szCs w:val="22"/>
        </w:rPr>
        <w:t>derecho.</w:t>
      </w:r>
      <w:r w:rsidRPr="00586D82">
        <w:rPr>
          <w:rFonts w:ascii="Palatino Linotype" w:hAnsi="Palatino Linotype"/>
          <w:i/>
        </w:rPr>
        <w:t xml:space="preserve"> </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i/>
          <w:sz w:val="22"/>
          <w:szCs w:val="22"/>
        </w:rPr>
        <w:t>Para</w:t>
      </w:r>
      <w:r w:rsidRPr="00586D82">
        <w:rPr>
          <w:rFonts w:ascii="Palatino Linotype" w:hAnsi="Palatino Linotype"/>
          <w:i/>
        </w:rPr>
        <w:t xml:space="preserve"> </w:t>
      </w:r>
      <w:r w:rsidRPr="00586D82">
        <w:rPr>
          <w:rFonts w:ascii="Palatino Linotype" w:hAnsi="Palatino Linotype"/>
          <w:i/>
          <w:sz w:val="22"/>
          <w:szCs w:val="22"/>
        </w:rPr>
        <w:t>garantizar</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ejercicio</w:t>
      </w:r>
      <w:r w:rsidRPr="00586D82">
        <w:rPr>
          <w:rFonts w:ascii="Palatino Linotype" w:hAnsi="Palatino Linotype"/>
          <w:i/>
        </w:rPr>
        <w:t xml:space="preserve"> </w:t>
      </w:r>
      <w:r w:rsidRPr="00586D82">
        <w:rPr>
          <w:rFonts w:ascii="Palatino Linotype" w:hAnsi="Palatino Linotype"/>
          <w:i/>
          <w:sz w:val="22"/>
          <w:szCs w:val="22"/>
        </w:rPr>
        <w:t>del</w:t>
      </w:r>
      <w:r w:rsidRPr="00586D82">
        <w:rPr>
          <w:rFonts w:ascii="Palatino Linotype" w:hAnsi="Palatino Linotype"/>
          <w:i/>
        </w:rPr>
        <w:t xml:space="preserve"> </w:t>
      </w:r>
      <w:r w:rsidRPr="00586D82">
        <w:rPr>
          <w:rFonts w:ascii="Palatino Linotype" w:hAnsi="Palatino Linotype"/>
          <w:i/>
          <w:sz w:val="22"/>
          <w:szCs w:val="22"/>
        </w:rPr>
        <w:t>derecho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transparencia,</w:t>
      </w:r>
      <w:r w:rsidRPr="00586D82">
        <w:rPr>
          <w:rFonts w:ascii="Palatino Linotype" w:hAnsi="Palatino Linotype"/>
          <w:i/>
        </w:rPr>
        <w:t xml:space="preserve"> </w:t>
      </w:r>
      <w:r w:rsidRPr="00586D82">
        <w:rPr>
          <w:rFonts w:ascii="Palatino Linotype" w:hAnsi="Palatino Linotype"/>
          <w:i/>
          <w:sz w:val="22"/>
          <w:szCs w:val="22"/>
        </w:rPr>
        <w:t>acceso</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pública</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protección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datos</w:t>
      </w:r>
      <w:r w:rsidRPr="00586D82">
        <w:rPr>
          <w:rFonts w:ascii="Palatino Linotype" w:hAnsi="Palatino Linotype"/>
          <w:i/>
        </w:rPr>
        <w:t xml:space="preserve"> </w:t>
      </w:r>
      <w:r w:rsidRPr="00586D82">
        <w:rPr>
          <w:rFonts w:ascii="Palatino Linotype" w:hAnsi="Palatino Linotype"/>
          <w:i/>
          <w:sz w:val="22"/>
          <w:szCs w:val="22"/>
        </w:rPr>
        <w:t>personales,</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poderes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organismos</w:t>
      </w:r>
      <w:r w:rsidRPr="00586D82">
        <w:rPr>
          <w:rFonts w:ascii="Palatino Linotype" w:hAnsi="Palatino Linotype"/>
          <w:i/>
        </w:rPr>
        <w:t xml:space="preserve"> </w:t>
      </w:r>
      <w:r w:rsidRPr="00586D82">
        <w:rPr>
          <w:rFonts w:ascii="Palatino Linotype" w:hAnsi="Palatino Linotype"/>
          <w:i/>
          <w:sz w:val="22"/>
          <w:szCs w:val="22"/>
        </w:rPr>
        <w:t>autónomos,</w:t>
      </w:r>
      <w:r w:rsidRPr="00586D82">
        <w:rPr>
          <w:rFonts w:ascii="Palatino Linotype" w:hAnsi="Palatino Linotype"/>
          <w:i/>
        </w:rPr>
        <w:t xml:space="preserve"> </w:t>
      </w:r>
      <w:r w:rsidRPr="00586D82">
        <w:rPr>
          <w:rFonts w:ascii="Palatino Linotype" w:hAnsi="Palatino Linotype"/>
          <w:i/>
          <w:sz w:val="22"/>
          <w:szCs w:val="22"/>
        </w:rPr>
        <w:t>transparentarán</w:t>
      </w:r>
      <w:r w:rsidRPr="00586D82">
        <w:rPr>
          <w:rFonts w:ascii="Palatino Linotype" w:hAnsi="Palatino Linotype"/>
          <w:i/>
        </w:rPr>
        <w:t xml:space="preserve"> </w:t>
      </w:r>
      <w:r w:rsidRPr="00586D82">
        <w:rPr>
          <w:rFonts w:ascii="Palatino Linotype" w:hAnsi="Palatino Linotype"/>
          <w:i/>
          <w:sz w:val="22"/>
          <w:szCs w:val="22"/>
        </w:rPr>
        <w:t>sus</w:t>
      </w:r>
      <w:r w:rsidRPr="00586D82">
        <w:rPr>
          <w:rFonts w:ascii="Palatino Linotype" w:hAnsi="Palatino Linotype"/>
          <w:i/>
        </w:rPr>
        <w:t xml:space="preserve"> </w:t>
      </w:r>
      <w:r w:rsidRPr="00586D82">
        <w:rPr>
          <w:rFonts w:ascii="Palatino Linotype" w:hAnsi="Palatino Linotype"/>
          <w:i/>
          <w:sz w:val="22"/>
          <w:szCs w:val="22"/>
        </w:rPr>
        <w:t>acciones,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términos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disposiciones</w:t>
      </w:r>
      <w:r w:rsidRPr="00586D82">
        <w:rPr>
          <w:rFonts w:ascii="Palatino Linotype" w:hAnsi="Palatino Linotype"/>
          <w:i/>
        </w:rPr>
        <w:t xml:space="preserve"> </w:t>
      </w:r>
      <w:r w:rsidRPr="00586D82">
        <w:rPr>
          <w:rFonts w:ascii="Palatino Linotype" w:hAnsi="Palatino Linotype"/>
          <w:i/>
          <w:sz w:val="22"/>
          <w:szCs w:val="22"/>
        </w:rPr>
        <w:t>aplicables,</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será</w:t>
      </w:r>
      <w:r w:rsidRPr="00586D82">
        <w:rPr>
          <w:rFonts w:ascii="Palatino Linotype" w:hAnsi="Palatino Linotype"/>
          <w:i/>
        </w:rPr>
        <w:t xml:space="preserve"> </w:t>
      </w:r>
      <w:r w:rsidRPr="00586D82">
        <w:rPr>
          <w:rFonts w:ascii="Palatino Linotype" w:hAnsi="Palatino Linotype"/>
          <w:i/>
          <w:sz w:val="22"/>
          <w:szCs w:val="22"/>
        </w:rPr>
        <w:t>oportuna,</w:t>
      </w:r>
      <w:r w:rsidRPr="00586D82">
        <w:rPr>
          <w:rFonts w:ascii="Palatino Linotype" w:hAnsi="Palatino Linotype"/>
          <w:i/>
        </w:rPr>
        <w:t xml:space="preserve"> </w:t>
      </w:r>
      <w:r w:rsidRPr="00586D82">
        <w:rPr>
          <w:rFonts w:ascii="Palatino Linotype" w:hAnsi="Palatino Linotype"/>
          <w:i/>
          <w:sz w:val="22"/>
          <w:szCs w:val="22"/>
        </w:rPr>
        <w:t>clara,</w:t>
      </w:r>
      <w:r w:rsidRPr="00586D82">
        <w:rPr>
          <w:rFonts w:ascii="Palatino Linotype" w:hAnsi="Palatino Linotype"/>
          <w:i/>
        </w:rPr>
        <w:t xml:space="preserve"> </w:t>
      </w:r>
      <w:r w:rsidRPr="00586D82">
        <w:rPr>
          <w:rFonts w:ascii="Palatino Linotype" w:hAnsi="Palatino Linotype"/>
          <w:i/>
          <w:sz w:val="22"/>
          <w:szCs w:val="22"/>
        </w:rPr>
        <w:t>veraz</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fácil</w:t>
      </w:r>
      <w:r w:rsidRPr="00586D82">
        <w:rPr>
          <w:rFonts w:ascii="Palatino Linotype" w:hAnsi="Palatino Linotype"/>
          <w:i/>
        </w:rPr>
        <w:t xml:space="preserve"> </w:t>
      </w:r>
      <w:r w:rsidRPr="00586D82">
        <w:rPr>
          <w:rFonts w:ascii="Palatino Linotype" w:hAnsi="Palatino Linotype"/>
          <w:i/>
          <w:sz w:val="22"/>
          <w:szCs w:val="22"/>
        </w:rPr>
        <w:t>acceso.</w:t>
      </w:r>
      <w:r w:rsidRPr="00586D82">
        <w:rPr>
          <w:rFonts w:ascii="Palatino Linotype" w:hAnsi="Palatino Linotype"/>
          <w:i/>
        </w:rPr>
        <w:t xml:space="preserve"> </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i/>
          <w:sz w:val="22"/>
          <w:szCs w:val="22"/>
        </w:rPr>
        <w:t>Este</w:t>
      </w:r>
      <w:r w:rsidRPr="00586D82">
        <w:rPr>
          <w:rFonts w:ascii="Palatino Linotype" w:hAnsi="Palatino Linotype"/>
          <w:i/>
        </w:rPr>
        <w:t xml:space="preserve"> </w:t>
      </w:r>
      <w:r w:rsidRPr="00586D82">
        <w:rPr>
          <w:rFonts w:ascii="Palatino Linotype" w:hAnsi="Palatino Linotype"/>
          <w:i/>
          <w:sz w:val="22"/>
          <w:szCs w:val="22"/>
        </w:rPr>
        <w:t>derecho</w:t>
      </w:r>
      <w:r w:rsidRPr="00586D82">
        <w:rPr>
          <w:rFonts w:ascii="Palatino Linotype" w:hAnsi="Palatino Linotype"/>
          <w:i/>
        </w:rPr>
        <w:t xml:space="preserve"> </w:t>
      </w:r>
      <w:r w:rsidRPr="00586D82">
        <w:rPr>
          <w:rFonts w:ascii="Palatino Linotype" w:hAnsi="Palatino Linotype"/>
          <w:i/>
          <w:sz w:val="22"/>
          <w:szCs w:val="22"/>
        </w:rPr>
        <w:t>se</w:t>
      </w:r>
      <w:r w:rsidRPr="00586D82">
        <w:rPr>
          <w:rFonts w:ascii="Palatino Linotype" w:hAnsi="Palatino Linotype"/>
          <w:i/>
        </w:rPr>
        <w:t xml:space="preserve"> </w:t>
      </w:r>
      <w:r w:rsidRPr="00586D82">
        <w:rPr>
          <w:rFonts w:ascii="Palatino Linotype" w:hAnsi="Palatino Linotype"/>
          <w:i/>
          <w:sz w:val="22"/>
          <w:szCs w:val="22"/>
        </w:rPr>
        <w:t>regirá</w:t>
      </w:r>
      <w:r w:rsidRPr="00586D82">
        <w:rPr>
          <w:rFonts w:ascii="Palatino Linotype" w:hAnsi="Palatino Linotype"/>
          <w:i/>
        </w:rPr>
        <w:t xml:space="preserve"> </w:t>
      </w:r>
      <w:r w:rsidRPr="00586D82">
        <w:rPr>
          <w:rFonts w:ascii="Palatino Linotype" w:hAnsi="Palatino Linotype"/>
          <w:i/>
          <w:sz w:val="22"/>
          <w:szCs w:val="22"/>
        </w:rPr>
        <w:t>por</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principios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bases</w:t>
      </w:r>
      <w:r w:rsidRPr="00586D82">
        <w:rPr>
          <w:rFonts w:ascii="Palatino Linotype" w:hAnsi="Palatino Linotype"/>
          <w:i/>
        </w:rPr>
        <w:t xml:space="preserve"> </w:t>
      </w:r>
      <w:r w:rsidRPr="00586D82">
        <w:rPr>
          <w:rFonts w:ascii="Palatino Linotype" w:hAnsi="Palatino Linotype"/>
          <w:i/>
          <w:sz w:val="22"/>
          <w:szCs w:val="22"/>
        </w:rPr>
        <w:t>siguientes:</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b/>
          <w:i/>
          <w:sz w:val="22"/>
          <w:szCs w:val="22"/>
        </w:rPr>
        <w:t>I.</w:t>
      </w:r>
      <w:r w:rsidRPr="00586D82">
        <w:rPr>
          <w:rFonts w:ascii="Palatino Linotype" w:hAnsi="Palatino Linotype"/>
          <w:b/>
          <w:i/>
        </w:rPr>
        <w:t xml:space="preserve"> </w:t>
      </w:r>
      <w:r w:rsidRPr="00586D82">
        <w:rPr>
          <w:rFonts w:ascii="Palatino Linotype" w:hAnsi="Palatino Linotype"/>
          <w:b/>
          <w:i/>
          <w:sz w:val="22"/>
          <w:szCs w:val="22"/>
        </w:rPr>
        <w:t>Toda</w:t>
      </w:r>
      <w:r w:rsidRPr="00586D82">
        <w:rPr>
          <w:rFonts w:ascii="Palatino Linotype" w:hAnsi="Palatino Linotype"/>
          <w:b/>
          <w:i/>
        </w:rPr>
        <w:t xml:space="preserve"> </w:t>
      </w:r>
      <w:r w:rsidRPr="00586D82">
        <w:rPr>
          <w:rFonts w:ascii="Palatino Linotype" w:hAnsi="Palatino Linotype"/>
          <w:b/>
          <w:i/>
          <w:sz w:val="22"/>
          <w:szCs w:val="22"/>
        </w:rPr>
        <w:t>la</w:t>
      </w:r>
      <w:r w:rsidRPr="00586D82">
        <w:rPr>
          <w:rFonts w:ascii="Palatino Linotype" w:hAnsi="Palatino Linotype"/>
          <w:b/>
          <w:i/>
        </w:rPr>
        <w:t xml:space="preserve"> </w:t>
      </w:r>
      <w:r w:rsidRPr="00586D82">
        <w:rPr>
          <w:rFonts w:ascii="Palatino Linotype" w:hAnsi="Palatino Linotype"/>
          <w:b/>
          <w:i/>
          <w:sz w:val="22"/>
          <w:szCs w:val="22"/>
        </w:rPr>
        <w:t>información</w:t>
      </w:r>
      <w:r w:rsidRPr="00586D82">
        <w:rPr>
          <w:rFonts w:ascii="Palatino Linotype" w:hAnsi="Palatino Linotype"/>
          <w:b/>
          <w:i/>
        </w:rPr>
        <w:t xml:space="preserve"> </w:t>
      </w:r>
      <w:r w:rsidRPr="00586D82">
        <w:rPr>
          <w:rFonts w:ascii="Palatino Linotype" w:hAnsi="Palatino Linotype"/>
          <w:b/>
          <w:i/>
          <w:sz w:val="22"/>
          <w:szCs w:val="22"/>
        </w:rPr>
        <w:t>en</w:t>
      </w:r>
      <w:r w:rsidRPr="00586D82">
        <w:rPr>
          <w:rFonts w:ascii="Palatino Linotype" w:hAnsi="Palatino Linotype"/>
          <w:b/>
          <w:i/>
        </w:rPr>
        <w:t xml:space="preserve"> </w:t>
      </w:r>
      <w:r w:rsidRPr="00586D82">
        <w:rPr>
          <w:rFonts w:ascii="Palatino Linotype" w:hAnsi="Palatino Linotype"/>
          <w:b/>
          <w:i/>
          <w:sz w:val="22"/>
          <w:szCs w:val="22"/>
        </w:rPr>
        <w:t>posesión</w:t>
      </w:r>
      <w:r w:rsidRPr="00586D82">
        <w:rPr>
          <w:rFonts w:ascii="Palatino Linotype" w:hAnsi="Palatino Linotype"/>
          <w:b/>
          <w:i/>
        </w:rPr>
        <w:t xml:space="preserve"> </w:t>
      </w:r>
      <w:r w:rsidRPr="00586D82">
        <w:rPr>
          <w:rFonts w:ascii="Palatino Linotype" w:hAnsi="Palatino Linotype"/>
          <w:b/>
          <w:i/>
          <w:sz w:val="22"/>
          <w:szCs w:val="22"/>
        </w:rPr>
        <w:t>de</w:t>
      </w:r>
      <w:r w:rsidRPr="00586D82">
        <w:rPr>
          <w:rFonts w:ascii="Palatino Linotype" w:hAnsi="Palatino Linotype"/>
          <w:b/>
          <w:i/>
        </w:rPr>
        <w:t xml:space="preserve"> </w:t>
      </w:r>
      <w:r w:rsidRPr="00586D82">
        <w:rPr>
          <w:rFonts w:ascii="Palatino Linotype" w:hAnsi="Palatino Linotype"/>
          <w:b/>
          <w:i/>
          <w:sz w:val="22"/>
          <w:szCs w:val="22"/>
        </w:rPr>
        <w:t>cualquier</w:t>
      </w:r>
      <w:r w:rsidRPr="00586D82">
        <w:rPr>
          <w:rFonts w:ascii="Palatino Linotype" w:hAnsi="Palatino Linotype"/>
          <w:b/>
          <w:i/>
        </w:rPr>
        <w:t xml:space="preserve"> </w:t>
      </w:r>
      <w:r w:rsidRPr="00586D82">
        <w:rPr>
          <w:rFonts w:ascii="Palatino Linotype" w:hAnsi="Palatino Linotype"/>
          <w:b/>
          <w:i/>
          <w:sz w:val="22"/>
          <w:szCs w:val="22"/>
        </w:rPr>
        <w:t>autoridad</w:t>
      </w:r>
      <w:r w:rsidRPr="00586D82">
        <w:rPr>
          <w:rFonts w:ascii="Palatino Linotype" w:hAnsi="Palatino Linotype"/>
          <w:i/>
          <w:sz w:val="22"/>
          <w:szCs w:val="22"/>
        </w:rPr>
        <w:t>,</w:t>
      </w:r>
      <w:r w:rsidRPr="00586D82">
        <w:rPr>
          <w:rFonts w:ascii="Palatino Linotype" w:hAnsi="Palatino Linotype"/>
          <w:i/>
        </w:rPr>
        <w:t xml:space="preserve"> </w:t>
      </w:r>
      <w:r w:rsidRPr="00586D82">
        <w:rPr>
          <w:rFonts w:ascii="Palatino Linotype" w:hAnsi="Palatino Linotype"/>
          <w:i/>
          <w:sz w:val="22"/>
          <w:szCs w:val="22"/>
        </w:rPr>
        <w:t>entidad,</w:t>
      </w:r>
      <w:r w:rsidRPr="00586D82">
        <w:rPr>
          <w:rFonts w:ascii="Palatino Linotype" w:hAnsi="Palatino Linotype"/>
          <w:i/>
        </w:rPr>
        <w:t xml:space="preserve"> </w:t>
      </w:r>
      <w:r w:rsidRPr="00586D82">
        <w:rPr>
          <w:rFonts w:ascii="Palatino Linotype" w:hAnsi="Palatino Linotype"/>
          <w:i/>
          <w:sz w:val="22"/>
          <w:szCs w:val="22"/>
        </w:rPr>
        <w:t>órgano</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organismos</w:t>
      </w:r>
      <w:r w:rsidRPr="00586D82">
        <w:rPr>
          <w:rFonts w:ascii="Palatino Linotype" w:hAnsi="Palatino Linotype"/>
          <w:i/>
        </w:rPr>
        <w:t xml:space="preserve"> </w:t>
      </w:r>
      <w:r w:rsidRPr="00586D82">
        <w:rPr>
          <w:rFonts w:ascii="Palatino Linotype" w:hAnsi="Palatino Linotype"/>
          <w:b/>
          <w:i/>
          <w:sz w:val="22"/>
          <w:szCs w:val="22"/>
        </w:rPr>
        <w:t>de</w:t>
      </w:r>
      <w:r w:rsidRPr="00586D82">
        <w:rPr>
          <w:rFonts w:ascii="Palatino Linotype" w:hAnsi="Palatino Linotype"/>
          <w:b/>
          <w:i/>
        </w:rPr>
        <w:t xml:space="preserve"> </w:t>
      </w:r>
      <w:r w:rsidRPr="00586D82">
        <w:rPr>
          <w:rFonts w:ascii="Palatino Linotype" w:hAnsi="Palatino Linotype"/>
          <w:b/>
          <w:i/>
          <w:sz w:val="22"/>
          <w:szCs w:val="22"/>
        </w:rPr>
        <w:t>los</w:t>
      </w:r>
      <w:r w:rsidRPr="00586D82">
        <w:rPr>
          <w:rFonts w:ascii="Palatino Linotype" w:hAnsi="Palatino Linotype"/>
          <w:b/>
          <w:i/>
        </w:rPr>
        <w:t xml:space="preserve"> </w:t>
      </w:r>
      <w:r w:rsidRPr="00586D82">
        <w:rPr>
          <w:rFonts w:ascii="Palatino Linotype" w:hAnsi="Palatino Linotype"/>
          <w:b/>
          <w:i/>
          <w:sz w:val="22"/>
          <w:szCs w:val="22"/>
        </w:rPr>
        <w:t>Poderes</w:t>
      </w:r>
      <w:r w:rsidRPr="00586D82">
        <w:rPr>
          <w:rFonts w:ascii="Palatino Linotype" w:hAnsi="Palatino Linotype"/>
          <w:b/>
          <w:i/>
        </w:rPr>
        <w:t xml:space="preserve"> </w:t>
      </w:r>
      <w:r w:rsidRPr="00586D82">
        <w:rPr>
          <w:rFonts w:ascii="Palatino Linotype" w:hAnsi="Palatino Linotype"/>
          <w:b/>
          <w:i/>
          <w:sz w:val="22"/>
          <w:szCs w:val="22"/>
        </w:rPr>
        <w:t>Ejecutivo,</w:t>
      </w:r>
      <w:r w:rsidRPr="00586D82">
        <w:rPr>
          <w:rFonts w:ascii="Palatino Linotype" w:hAnsi="Palatino Linotype"/>
          <w:i/>
        </w:rPr>
        <w:t xml:space="preserve"> </w:t>
      </w:r>
      <w:r w:rsidRPr="00586D82">
        <w:rPr>
          <w:rFonts w:ascii="Palatino Linotype" w:hAnsi="Palatino Linotype"/>
          <w:i/>
          <w:sz w:val="22"/>
          <w:szCs w:val="22"/>
        </w:rPr>
        <w:t>Legislativo</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Judicial,</w:t>
      </w:r>
      <w:r w:rsidRPr="00586D82">
        <w:rPr>
          <w:rFonts w:ascii="Palatino Linotype" w:hAnsi="Palatino Linotype"/>
          <w:i/>
        </w:rPr>
        <w:t xml:space="preserve"> </w:t>
      </w:r>
      <w:r w:rsidRPr="00586D82">
        <w:rPr>
          <w:rFonts w:ascii="Palatino Linotype" w:hAnsi="Palatino Linotype"/>
          <w:i/>
          <w:sz w:val="22"/>
          <w:szCs w:val="22"/>
        </w:rPr>
        <w:t>órganos</w:t>
      </w:r>
      <w:r w:rsidRPr="00586D82">
        <w:rPr>
          <w:rFonts w:ascii="Palatino Linotype" w:hAnsi="Palatino Linotype"/>
          <w:i/>
        </w:rPr>
        <w:t xml:space="preserve"> </w:t>
      </w:r>
      <w:r w:rsidRPr="00586D82">
        <w:rPr>
          <w:rFonts w:ascii="Palatino Linotype" w:hAnsi="Palatino Linotype"/>
          <w:i/>
          <w:sz w:val="22"/>
          <w:szCs w:val="22"/>
        </w:rPr>
        <w:t>autónomos,</w:t>
      </w:r>
      <w:r w:rsidRPr="00586D82">
        <w:rPr>
          <w:rFonts w:ascii="Palatino Linotype" w:hAnsi="Palatino Linotype"/>
          <w:i/>
        </w:rPr>
        <w:t xml:space="preserve"> </w:t>
      </w:r>
      <w:r w:rsidRPr="00586D82">
        <w:rPr>
          <w:rFonts w:ascii="Palatino Linotype" w:hAnsi="Palatino Linotype"/>
          <w:i/>
          <w:sz w:val="22"/>
          <w:szCs w:val="22"/>
        </w:rPr>
        <w:t>partidos</w:t>
      </w:r>
      <w:r w:rsidRPr="00586D82">
        <w:rPr>
          <w:rFonts w:ascii="Palatino Linotype" w:hAnsi="Palatino Linotype"/>
          <w:i/>
        </w:rPr>
        <w:t xml:space="preserve"> </w:t>
      </w:r>
      <w:r w:rsidRPr="00586D82">
        <w:rPr>
          <w:rFonts w:ascii="Palatino Linotype" w:hAnsi="Palatino Linotype"/>
          <w:i/>
          <w:sz w:val="22"/>
          <w:szCs w:val="22"/>
        </w:rPr>
        <w:t>políticos,</w:t>
      </w:r>
      <w:r w:rsidRPr="00586D82">
        <w:rPr>
          <w:rFonts w:ascii="Palatino Linotype" w:hAnsi="Palatino Linotype"/>
          <w:i/>
        </w:rPr>
        <w:t xml:space="preserve"> </w:t>
      </w:r>
      <w:r w:rsidRPr="00586D82">
        <w:rPr>
          <w:rFonts w:ascii="Palatino Linotype" w:hAnsi="Palatino Linotype"/>
          <w:i/>
          <w:sz w:val="22"/>
          <w:szCs w:val="22"/>
        </w:rPr>
        <w:t>fideicomisos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fondos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estatales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municipales,</w:t>
      </w:r>
      <w:r w:rsidRPr="00586D82">
        <w:rPr>
          <w:rFonts w:ascii="Palatino Linotype" w:hAnsi="Palatino Linotype"/>
          <w:i/>
        </w:rPr>
        <w:t xml:space="preserve"> </w:t>
      </w:r>
      <w:r w:rsidRPr="00586D82">
        <w:rPr>
          <w:rFonts w:ascii="Palatino Linotype" w:hAnsi="Palatino Linotype"/>
          <w:i/>
          <w:sz w:val="22"/>
          <w:szCs w:val="22"/>
        </w:rPr>
        <w:t>así</w:t>
      </w:r>
      <w:r w:rsidRPr="00586D82">
        <w:rPr>
          <w:rFonts w:ascii="Palatino Linotype" w:hAnsi="Palatino Linotype"/>
          <w:i/>
        </w:rPr>
        <w:t xml:space="preserve"> </w:t>
      </w:r>
      <w:r w:rsidRPr="00586D82">
        <w:rPr>
          <w:rFonts w:ascii="Palatino Linotype" w:hAnsi="Palatino Linotype"/>
          <w:i/>
          <w:sz w:val="22"/>
          <w:szCs w:val="22"/>
        </w:rPr>
        <w:t>como</w:t>
      </w:r>
      <w:r w:rsidRPr="00586D82">
        <w:rPr>
          <w:rFonts w:ascii="Palatino Linotype" w:hAnsi="Palatino Linotype"/>
          <w:i/>
        </w:rPr>
        <w:t xml:space="preserve"> </w:t>
      </w:r>
      <w:r w:rsidRPr="00586D82">
        <w:rPr>
          <w:rFonts w:ascii="Palatino Linotype" w:hAnsi="Palatino Linotype"/>
          <w:b/>
          <w:i/>
          <w:sz w:val="22"/>
          <w:szCs w:val="22"/>
        </w:rPr>
        <w:t>del</w:t>
      </w:r>
      <w:r w:rsidRPr="00586D82">
        <w:rPr>
          <w:rFonts w:ascii="Palatino Linotype" w:hAnsi="Palatino Linotype"/>
          <w:b/>
          <w:i/>
        </w:rPr>
        <w:t xml:space="preserve"> </w:t>
      </w:r>
      <w:r w:rsidRPr="00586D82">
        <w:rPr>
          <w:rFonts w:ascii="Palatino Linotype" w:hAnsi="Palatino Linotype"/>
          <w:b/>
          <w:i/>
          <w:sz w:val="22"/>
          <w:szCs w:val="22"/>
        </w:rPr>
        <w:t>gobierno</w:t>
      </w:r>
      <w:r w:rsidRPr="00586D82">
        <w:rPr>
          <w:rFonts w:ascii="Palatino Linotype" w:hAnsi="Palatino Linotype"/>
          <w:b/>
          <w:i/>
        </w:rPr>
        <w:t xml:space="preserve"> </w:t>
      </w:r>
      <w:r w:rsidRPr="00586D82">
        <w:rPr>
          <w:rFonts w:ascii="Palatino Linotype" w:hAnsi="Palatino Linotype"/>
          <w:b/>
          <w:i/>
          <w:sz w:val="22"/>
          <w:szCs w:val="22"/>
        </w:rPr>
        <w:t>y</w:t>
      </w:r>
      <w:r w:rsidRPr="00586D82">
        <w:rPr>
          <w:rFonts w:ascii="Palatino Linotype" w:hAnsi="Palatino Linotype"/>
          <w:b/>
          <w:i/>
        </w:rPr>
        <w:t xml:space="preserve"> </w:t>
      </w:r>
      <w:r w:rsidRPr="00586D82">
        <w:rPr>
          <w:rFonts w:ascii="Palatino Linotype" w:hAnsi="Palatino Linotype"/>
          <w:b/>
          <w:i/>
          <w:sz w:val="22"/>
          <w:szCs w:val="22"/>
        </w:rPr>
        <w:t>de</w:t>
      </w:r>
      <w:r w:rsidRPr="00586D82">
        <w:rPr>
          <w:rFonts w:ascii="Palatino Linotype" w:hAnsi="Palatino Linotype"/>
          <w:b/>
          <w:i/>
        </w:rPr>
        <w:t xml:space="preserve"> </w:t>
      </w:r>
      <w:r w:rsidRPr="00586D82">
        <w:rPr>
          <w:rFonts w:ascii="Palatino Linotype" w:hAnsi="Palatino Linotype"/>
          <w:b/>
          <w:i/>
          <w:sz w:val="22"/>
          <w:szCs w:val="22"/>
        </w:rPr>
        <w:t>la</w:t>
      </w:r>
      <w:r w:rsidRPr="00586D82">
        <w:rPr>
          <w:rFonts w:ascii="Palatino Linotype" w:hAnsi="Palatino Linotype"/>
          <w:b/>
          <w:i/>
        </w:rPr>
        <w:t xml:space="preserve"> </w:t>
      </w:r>
      <w:r w:rsidRPr="00586D82">
        <w:rPr>
          <w:rFonts w:ascii="Palatino Linotype" w:hAnsi="Palatino Linotype"/>
          <w:b/>
          <w:i/>
          <w:sz w:val="22"/>
          <w:szCs w:val="22"/>
        </w:rPr>
        <w:t>administración</w:t>
      </w:r>
      <w:r w:rsidRPr="00586D82">
        <w:rPr>
          <w:rFonts w:ascii="Palatino Linotype" w:hAnsi="Palatino Linotype"/>
          <w:b/>
          <w:i/>
        </w:rPr>
        <w:t xml:space="preserve"> </w:t>
      </w:r>
      <w:r w:rsidRPr="00586D82">
        <w:rPr>
          <w:rFonts w:ascii="Palatino Linotype" w:hAnsi="Palatino Linotype"/>
          <w:b/>
          <w:i/>
          <w:sz w:val="22"/>
          <w:szCs w:val="22"/>
        </w:rPr>
        <w:t>pública</w:t>
      </w:r>
      <w:r w:rsidRPr="00586D82">
        <w:rPr>
          <w:rFonts w:ascii="Palatino Linotype" w:hAnsi="Palatino Linotype"/>
          <w:b/>
          <w:i/>
        </w:rPr>
        <w:t xml:space="preserve"> </w:t>
      </w:r>
      <w:r w:rsidRPr="00586D82">
        <w:rPr>
          <w:rFonts w:ascii="Palatino Linotype" w:hAnsi="Palatino Linotype"/>
          <w:b/>
          <w:i/>
          <w:sz w:val="22"/>
          <w:szCs w:val="22"/>
        </w:rPr>
        <w:t>municipal</w:t>
      </w:r>
      <w:r w:rsidRPr="00586D82">
        <w:rPr>
          <w:rFonts w:ascii="Palatino Linotype" w:hAnsi="Palatino Linotype"/>
          <w:b/>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sus</w:t>
      </w:r>
      <w:r w:rsidRPr="00586D82">
        <w:rPr>
          <w:rFonts w:ascii="Palatino Linotype" w:hAnsi="Palatino Linotype"/>
          <w:i/>
        </w:rPr>
        <w:t xml:space="preserve"> </w:t>
      </w:r>
      <w:r w:rsidRPr="00586D82">
        <w:rPr>
          <w:rFonts w:ascii="Palatino Linotype" w:hAnsi="Palatino Linotype"/>
          <w:i/>
          <w:sz w:val="22"/>
          <w:szCs w:val="22"/>
        </w:rPr>
        <w:t>organismos</w:t>
      </w:r>
      <w:r w:rsidRPr="00586D82">
        <w:rPr>
          <w:rFonts w:ascii="Palatino Linotype" w:hAnsi="Palatino Linotype"/>
          <w:i/>
        </w:rPr>
        <w:t xml:space="preserve"> </w:t>
      </w:r>
      <w:r w:rsidRPr="00586D82">
        <w:rPr>
          <w:rFonts w:ascii="Palatino Linotype" w:hAnsi="Palatino Linotype"/>
          <w:i/>
          <w:sz w:val="22"/>
          <w:szCs w:val="22"/>
        </w:rPr>
        <w:t>descentralizados,</w:t>
      </w:r>
      <w:r w:rsidRPr="00586D82">
        <w:rPr>
          <w:rFonts w:ascii="Palatino Linotype" w:hAnsi="Palatino Linotype"/>
          <w:i/>
        </w:rPr>
        <w:t xml:space="preserve"> </w:t>
      </w:r>
      <w:r w:rsidRPr="00586D82">
        <w:rPr>
          <w:rFonts w:ascii="Palatino Linotype" w:hAnsi="Palatino Linotype"/>
          <w:i/>
          <w:sz w:val="22"/>
          <w:szCs w:val="22"/>
        </w:rPr>
        <w:t>asimismo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cualquier</w:t>
      </w:r>
      <w:r w:rsidRPr="00586D82">
        <w:rPr>
          <w:rFonts w:ascii="Palatino Linotype" w:hAnsi="Palatino Linotype"/>
          <w:i/>
        </w:rPr>
        <w:t xml:space="preserve"> </w:t>
      </w:r>
      <w:r w:rsidRPr="00586D82">
        <w:rPr>
          <w:rFonts w:ascii="Palatino Linotype" w:hAnsi="Palatino Linotype"/>
          <w:i/>
          <w:sz w:val="22"/>
          <w:szCs w:val="22"/>
        </w:rPr>
        <w:t>persona</w:t>
      </w:r>
      <w:r w:rsidRPr="00586D82">
        <w:rPr>
          <w:rFonts w:ascii="Palatino Linotype" w:hAnsi="Palatino Linotype"/>
          <w:i/>
        </w:rPr>
        <w:t xml:space="preserve"> </w:t>
      </w:r>
      <w:r w:rsidRPr="00586D82">
        <w:rPr>
          <w:rFonts w:ascii="Palatino Linotype" w:hAnsi="Palatino Linotype"/>
          <w:i/>
          <w:sz w:val="22"/>
          <w:szCs w:val="22"/>
        </w:rPr>
        <w:t>física,</w:t>
      </w:r>
      <w:r w:rsidRPr="00586D82">
        <w:rPr>
          <w:rFonts w:ascii="Palatino Linotype" w:hAnsi="Palatino Linotype"/>
          <w:i/>
        </w:rPr>
        <w:t xml:space="preserve"> </w:t>
      </w:r>
      <w:r w:rsidRPr="00586D82">
        <w:rPr>
          <w:rFonts w:ascii="Palatino Linotype" w:hAnsi="Palatino Linotype"/>
          <w:i/>
          <w:sz w:val="22"/>
          <w:szCs w:val="22"/>
        </w:rPr>
        <w:t>jurídica</w:t>
      </w:r>
      <w:r w:rsidRPr="00586D82">
        <w:rPr>
          <w:rFonts w:ascii="Palatino Linotype" w:hAnsi="Palatino Linotype"/>
          <w:i/>
        </w:rPr>
        <w:t xml:space="preserve"> </w:t>
      </w:r>
      <w:r w:rsidRPr="00586D82">
        <w:rPr>
          <w:rFonts w:ascii="Palatino Linotype" w:hAnsi="Palatino Linotype"/>
          <w:i/>
          <w:sz w:val="22"/>
          <w:szCs w:val="22"/>
        </w:rPr>
        <w:t>colectiva</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sindicato</w:t>
      </w:r>
      <w:r w:rsidRPr="00586D82">
        <w:rPr>
          <w:rFonts w:ascii="Palatino Linotype" w:hAnsi="Palatino Linotype"/>
          <w:i/>
        </w:rPr>
        <w:t xml:space="preserve"> </w:t>
      </w:r>
      <w:r w:rsidRPr="00586D82">
        <w:rPr>
          <w:rFonts w:ascii="Palatino Linotype" w:hAnsi="Palatino Linotype"/>
          <w:b/>
          <w:i/>
          <w:sz w:val="22"/>
          <w:szCs w:val="22"/>
        </w:rPr>
        <w:t>que</w:t>
      </w:r>
      <w:r w:rsidRPr="00586D82">
        <w:rPr>
          <w:rFonts w:ascii="Palatino Linotype" w:hAnsi="Palatino Linotype"/>
          <w:b/>
          <w:i/>
        </w:rPr>
        <w:t xml:space="preserve"> </w:t>
      </w:r>
      <w:r w:rsidRPr="00586D82">
        <w:rPr>
          <w:rFonts w:ascii="Palatino Linotype" w:hAnsi="Palatino Linotype"/>
          <w:b/>
          <w:i/>
          <w:sz w:val="22"/>
          <w:szCs w:val="22"/>
        </w:rPr>
        <w:t>reciba</w:t>
      </w:r>
      <w:r w:rsidRPr="00586D82">
        <w:rPr>
          <w:rFonts w:ascii="Palatino Linotype" w:hAnsi="Palatino Linotype"/>
          <w:b/>
          <w:i/>
        </w:rPr>
        <w:t xml:space="preserve"> </w:t>
      </w:r>
      <w:r w:rsidRPr="00586D82">
        <w:rPr>
          <w:rFonts w:ascii="Palatino Linotype" w:hAnsi="Palatino Linotype"/>
          <w:b/>
          <w:i/>
          <w:sz w:val="22"/>
          <w:szCs w:val="22"/>
        </w:rPr>
        <w:t>y</w:t>
      </w:r>
      <w:r w:rsidRPr="00586D82">
        <w:rPr>
          <w:rFonts w:ascii="Palatino Linotype" w:hAnsi="Palatino Linotype"/>
          <w:b/>
          <w:i/>
        </w:rPr>
        <w:t xml:space="preserve"> </w:t>
      </w:r>
      <w:r w:rsidRPr="00586D82">
        <w:rPr>
          <w:rFonts w:ascii="Palatino Linotype" w:hAnsi="Palatino Linotype"/>
          <w:b/>
          <w:i/>
          <w:sz w:val="22"/>
          <w:szCs w:val="22"/>
        </w:rPr>
        <w:t>ejerza</w:t>
      </w:r>
      <w:r w:rsidRPr="00586D82">
        <w:rPr>
          <w:rFonts w:ascii="Palatino Linotype" w:hAnsi="Palatino Linotype"/>
          <w:b/>
          <w:i/>
        </w:rPr>
        <w:t xml:space="preserve"> </w:t>
      </w:r>
      <w:r w:rsidRPr="00586D82">
        <w:rPr>
          <w:rFonts w:ascii="Palatino Linotype" w:hAnsi="Palatino Linotype"/>
          <w:b/>
          <w:i/>
          <w:sz w:val="22"/>
          <w:szCs w:val="22"/>
        </w:rPr>
        <w:t>recursos</w:t>
      </w:r>
      <w:r w:rsidRPr="00586D82">
        <w:rPr>
          <w:rFonts w:ascii="Palatino Linotype" w:hAnsi="Palatino Linotype"/>
          <w:b/>
          <w:i/>
        </w:rPr>
        <w:t xml:space="preserve"> </w:t>
      </w:r>
      <w:r w:rsidRPr="00586D82">
        <w:rPr>
          <w:rFonts w:ascii="Palatino Linotype" w:hAnsi="Palatino Linotype"/>
          <w:b/>
          <w:i/>
          <w:sz w:val="22"/>
          <w:szCs w:val="22"/>
        </w:rPr>
        <w:t>públicos</w:t>
      </w:r>
      <w:r w:rsidRPr="00586D82">
        <w:rPr>
          <w:rFonts w:ascii="Palatino Linotype" w:hAnsi="Palatino Linotype"/>
          <w:b/>
          <w:i/>
        </w:rPr>
        <w:t xml:space="preserve"> </w:t>
      </w:r>
      <w:r w:rsidRPr="00586D82">
        <w:rPr>
          <w:rFonts w:ascii="Palatino Linotype" w:hAnsi="Palatino Linotype"/>
          <w:b/>
          <w:i/>
          <w:sz w:val="22"/>
          <w:szCs w:val="22"/>
        </w:rPr>
        <w:t>o</w:t>
      </w:r>
      <w:r w:rsidRPr="00586D82">
        <w:rPr>
          <w:rFonts w:ascii="Palatino Linotype" w:hAnsi="Palatino Linotype"/>
          <w:b/>
          <w:i/>
        </w:rPr>
        <w:t xml:space="preserve"> </w:t>
      </w:r>
      <w:r w:rsidRPr="00586D82">
        <w:rPr>
          <w:rFonts w:ascii="Palatino Linotype" w:hAnsi="Palatino Linotype"/>
          <w:b/>
          <w:i/>
          <w:sz w:val="22"/>
          <w:szCs w:val="22"/>
        </w:rPr>
        <w:t>realice</w:t>
      </w:r>
      <w:r w:rsidRPr="00586D82">
        <w:rPr>
          <w:rFonts w:ascii="Palatino Linotype" w:hAnsi="Palatino Linotype"/>
          <w:b/>
          <w:i/>
        </w:rPr>
        <w:t xml:space="preserve"> </w:t>
      </w:r>
      <w:r w:rsidRPr="00586D82">
        <w:rPr>
          <w:rFonts w:ascii="Palatino Linotype" w:hAnsi="Palatino Linotype"/>
          <w:b/>
          <w:i/>
          <w:sz w:val="22"/>
          <w:szCs w:val="22"/>
        </w:rPr>
        <w:t>actos</w:t>
      </w:r>
      <w:r w:rsidRPr="00586D82">
        <w:rPr>
          <w:rFonts w:ascii="Palatino Linotype" w:hAnsi="Palatino Linotype"/>
          <w:b/>
          <w:i/>
        </w:rPr>
        <w:t xml:space="preserve"> </w:t>
      </w:r>
      <w:r w:rsidRPr="00586D82">
        <w:rPr>
          <w:rFonts w:ascii="Palatino Linotype" w:hAnsi="Palatino Linotype"/>
          <w:b/>
          <w:i/>
          <w:sz w:val="22"/>
          <w:szCs w:val="22"/>
        </w:rPr>
        <w:t>de</w:t>
      </w:r>
      <w:r w:rsidRPr="00586D82">
        <w:rPr>
          <w:rFonts w:ascii="Palatino Linotype" w:hAnsi="Palatino Linotype"/>
          <w:b/>
          <w:i/>
        </w:rPr>
        <w:t xml:space="preserve"> </w:t>
      </w:r>
      <w:r w:rsidRPr="00586D82">
        <w:rPr>
          <w:rFonts w:ascii="Palatino Linotype" w:hAnsi="Palatino Linotype"/>
          <w:b/>
          <w:i/>
          <w:sz w:val="22"/>
          <w:szCs w:val="22"/>
        </w:rPr>
        <w:t>autoridad</w:t>
      </w:r>
      <w:r w:rsidRPr="00586D82">
        <w:rPr>
          <w:rFonts w:ascii="Palatino Linotype" w:hAnsi="Palatino Linotype"/>
          <w:b/>
          <w:i/>
        </w:rPr>
        <w:t xml:space="preserve"> </w:t>
      </w:r>
      <w:r w:rsidRPr="00586D82">
        <w:rPr>
          <w:rFonts w:ascii="Palatino Linotype" w:hAnsi="Palatino Linotype"/>
          <w:b/>
          <w:i/>
          <w:sz w:val="22"/>
          <w:szCs w:val="22"/>
        </w:rPr>
        <w:t>en</w:t>
      </w:r>
      <w:r w:rsidRPr="00586D82">
        <w:rPr>
          <w:rFonts w:ascii="Palatino Linotype" w:hAnsi="Palatino Linotype"/>
          <w:b/>
          <w:i/>
        </w:rPr>
        <w:t xml:space="preserve"> </w:t>
      </w:r>
      <w:r w:rsidRPr="00586D82">
        <w:rPr>
          <w:rFonts w:ascii="Palatino Linotype" w:hAnsi="Palatino Linotype"/>
          <w:b/>
          <w:i/>
          <w:sz w:val="22"/>
          <w:szCs w:val="22"/>
        </w:rPr>
        <w:t>el</w:t>
      </w:r>
      <w:r w:rsidRPr="00586D82">
        <w:rPr>
          <w:rFonts w:ascii="Palatino Linotype" w:hAnsi="Palatino Linotype"/>
          <w:b/>
          <w:i/>
        </w:rPr>
        <w:t xml:space="preserve"> </w:t>
      </w:r>
      <w:r w:rsidRPr="00586D82">
        <w:rPr>
          <w:rFonts w:ascii="Palatino Linotype" w:hAnsi="Palatino Linotype"/>
          <w:b/>
          <w:i/>
          <w:sz w:val="22"/>
          <w:szCs w:val="22"/>
        </w:rPr>
        <w:t>ámbito</w:t>
      </w:r>
      <w:r w:rsidRPr="00586D82">
        <w:rPr>
          <w:rFonts w:ascii="Palatino Linotype" w:hAnsi="Palatino Linotype"/>
          <w:b/>
          <w:i/>
        </w:rPr>
        <w:t xml:space="preserve"> </w:t>
      </w:r>
      <w:r w:rsidRPr="00586D82">
        <w:rPr>
          <w:rFonts w:ascii="Palatino Linotype" w:hAnsi="Palatino Linotype"/>
          <w:b/>
          <w:i/>
          <w:sz w:val="22"/>
          <w:szCs w:val="22"/>
        </w:rPr>
        <w:t>estatal</w:t>
      </w:r>
      <w:r w:rsidRPr="00586D82">
        <w:rPr>
          <w:rFonts w:ascii="Palatino Linotype" w:hAnsi="Palatino Linotype"/>
          <w:b/>
          <w:i/>
        </w:rPr>
        <w:t xml:space="preserve"> </w:t>
      </w:r>
      <w:r w:rsidRPr="00586D82">
        <w:rPr>
          <w:rFonts w:ascii="Palatino Linotype" w:hAnsi="Palatino Linotype"/>
          <w:b/>
          <w:i/>
          <w:sz w:val="22"/>
          <w:szCs w:val="22"/>
        </w:rPr>
        <w:t>y</w:t>
      </w:r>
      <w:r w:rsidRPr="00586D82">
        <w:rPr>
          <w:rFonts w:ascii="Palatino Linotype" w:hAnsi="Palatino Linotype"/>
          <w:b/>
          <w:i/>
        </w:rPr>
        <w:t xml:space="preserve"> </w:t>
      </w:r>
      <w:r w:rsidRPr="00586D82">
        <w:rPr>
          <w:rFonts w:ascii="Palatino Linotype" w:hAnsi="Palatino Linotype"/>
          <w:b/>
          <w:i/>
          <w:sz w:val="22"/>
          <w:szCs w:val="22"/>
        </w:rPr>
        <w:t>municipal,</w:t>
      </w:r>
      <w:r w:rsidRPr="00586D82">
        <w:rPr>
          <w:rFonts w:ascii="Palatino Linotype" w:hAnsi="Palatino Linotype"/>
          <w:i/>
        </w:rPr>
        <w:t xml:space="preserve"> </w:t>
      </w:r>
      <w:r w:rsidRPr="00586D82">
        <w:rPr>
          <w:rFonts w:ascii="Palatino Linotype" w:hAnsi="Palatino Linotype"/>
          <w:b/>
          <w:i/>
          <w:sz w:val="22"/>
          <w:szCs w:val="22"/>
        </w:rPr>
        <w:t>es</w:t>
      </w:r>
      <w:r w:rsidRPr="00586D82">
        <w:rPr>
          <w:rFonts w:ascii="Palatino Linotype" w:hAnsi="Palatino Linotype"/>
          <w:b/>
          <w:i/>
        </w:rPr>
        <w:t xml:space="preserve"> </w:t>
      </w:r>
      <w:r w:rsidRPr="00586D82">
        <w:rPr>
          <w:rFonts w:ascii="Palatino Linotype" w:hAnsi="Palatino Linotype"/>
          <w:b/>
          <w:i/>
          <w:sz w:val="22"/>
          <w:szCs w:val="22"/>
        </w:rPr>
        <w:t>pública</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sólo</w:t>
      </w:r>
      <w:r w:rsidRPr="00586D82">
        <w:rPr>
          <w:rFonts w:ascii="Palatino Linotype" w:hAnsi="Palatino Linotype"/>
          <w:i/>
        </w:rPr>
        <w:t xml:space="preserve"> </w:t>
      </w:r>
      <w:r w:rsidRPr="00586D82">
        <w:rPr>
          <w:rFonts w:ascii="Palatino Linotype" w:hAnsi="Palatino Linotype"/>
          <w:i/>
          <w:sz w:val="22"/>
          <w:szCs w:val="22"/>
        </w:rPr>
        <w:t>podrá</w:t>
      </w:r>
      <w:r w:rsidRPr="00586D82">
        <w:rPr>
          <w:rFonts w:ascii="Palatino Linotype" w:hAnsi="Palatino Linotype"/>
          <w:i/>
        </w:rPr>
        <w:t xml:space="preserve"> </w:t>
      </w:r>
      <w:r w:rsidRPr="00586D82">
        <w:rPr>
          <w:rFonts w:ascii="Palatino Linotype" w:hAnsi="Palatino Linotype"/>
          <w:i/>
          <w:sz w:val="22"/>
          <w:szCs w:val="22"/>
        </w:rPr>
        <w:t>ser</w:t>
      </w:r>
      <w:r w:rsidRPr="00586D82">
        <w:rPr>
          <w:rFonts w:ascii="Palatino Linotype" w:hAnsi="Palatino Linotype"/>
          <w:i/>
        </w:rPr>
        <w:t xml:space="preserve"> </w:t>
      </w:r>
      <w:r w:rsidRPr="00586D82">
        <w:rPr>
          <w:rFonts w:ascii="Palatino Linotype" w:hAnsi="Palatino Linotype"/>
          <w:i/>
          <w:sz w:val="22"/>
          <w:szCs w:val="22"/>
        </w:rPr>
        <w:t>reservada</w:t>
      </w:r>
      <w:r w:rsidRPr="00586D82">
        <w:rPr>
          <w:rFonts w:ascii="Palatino Linotype" w:hAnsi="Palatino Linotype"/>
          <w:i/>
        </w:rPr>
        <w:t xml:space="preserve"> </w:t>
      </w:r>
      <w:r w:rsidRPr="00586D82">
        <w:rPr>
          <w:rFonts w:ascii="Palatino Linotype" w:hAnsi="Palatino Linotype"/>
          <w:i/>
          <w:sz w:val="22"/>
          <w:szCs w:val="22"/>
        </w:rPr>
        <w:t>temporalmente</w:t>
      </w:r>
      <w:r w:rsidRPr="00586D82">
        <w:rPr>
          <w:rFonts w:ascii="Palatino Linotype" w:hAnsi="Palatino Linotype"/>
          <w:i/>
        </w:rPr>
        <w:t xml:space="preserve"> </w:t>
      </w:r>
      <w:r w:rsidRPr="00586D82">
        <w:rPr>
          <w:rFonts w:ascii="Palatino Linotype" w:hAnsi="Palatino Linotype"/>
          <w:i/>
          <w:sz w:val="22"/>
          <w:szCs w:val="22"/>
        </w:rPr>
        <w:t>por</w:t>
      </w:r>
      <w:r w:rsidRPr="00586D82">
        <w:rPr>
          <w:rFonts w:ascii="Palatino Linotype" w:hAnsi="Palatino Linotype"/>
          <w:i/>
        </w:rPr>
        <w:t xml:space="preserve"> </w:t>
      </w:r>
      <w:r w:rsidRPr="00586D82">
        <w:rPr>
          <w:rFonts w:ascii="Palatino Linotype" w:hAnsi="Palatino Linotype"/>
          <w:i/>
          <w:sz w:val="22"/>
          <w:szCs w:val="22"/>
        </w:rPr>
        <w:t>razones</w:t>
      </w:r>
      <w:r w:rsidRPr="00586D82">
        <w:rPr>
          <w:rFonts w:ascii="Palatino Linotype" w:hAnsi="Palatino Linotype"/>
          <w:i/>
        </w:rPr>
        <w:t xml:space="preserve"> </w:t>
      </w:r>
      <w:r w:rsidRPr="00586D82">
        <w:rPr>
          <w:rFonts w:ascii="Palatino Linotype" w:hAnsi="Palatino Linotype"/>
          <w:i/>
          <w:sz w:val="22"/>
          <w:szCs w:val="22"/>
        </w:rPr>
        <w:t>previstas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Constitución</w:t>
      </w:r>
      <w:r w:rsidRPr="00586D82">
        <w:rPr>
          <w:rFonts w:ascii="Palatino Linotype" w:hAnsi="Palatino Linotype"/>
          <w:i/>
        </w:rPr>
        <w:t xml:space="preserve"> </w:t>
      </w:r>
      <w:r w:rsidRPr="00586D82">
        <w:rPr>
          <w:rFonts w:ascii="Palatino Linotype" w:hAnsi="Palatino Linotype"/>
          <w:i/>
          <w:sz w:val="22"/>
          <w:szCs w:val="22"/>
        </w:rPr>
        <w:t>Política</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Estados</w:t>
      </w:r>
      <w:r w:rsidRPr="00586D82">
        <w:rPr>
          <w:rFonts w:ascii="Palatino Linotype" w:hAnsi="Palatino Linotype"/>
          <w:i/>
        </w:rPr>
        <w:t xml:space="preserve"> </w:t>
      </w:r>
      <w:r w:rsidRPr="00586D82">
        <w:rPr>
          <w:rFonts w:ascii="Palatino Linotype" w:hAnsi="Palatino Linotype"/>
          <w:i/>
          <w:sz w:val="22"/>
          <w:szCs w:val="22"/>
        </w:rPr>
        <w:t>Unidos</w:t>
      </w:r>
      <w:r w:rsidRPr="00586D82">
        <w:rPr>
          <w:rFonts w:ascii="Palatino Linotype" w:hAnsi="Palatino Linotype"/>
          <w:i/>
        </w:rPr>
        <w:t xml:space="preserve"> </w:t>
      </w:r>
      <w:r w:rsidRPr="00586D82">
        <w:rPr>
          <w:rFonts w:ascii="Palatino Linotype" w:hAnsi="Palatino Linotype"/>
          <w:i/>
          <w:sz w:val="22"/>
          <w:szCs w:val="22"/>
        </w:rPr>
        <w:t>Mexicanos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interés</w:t>
      </w:r>
      <w:r w:rsidRPr="00586D82">
        <w:rPr>
          <w:rFonts w:ascii="Palatino Linotype" w:hAnsi="Palatino Linotype"/>
          <w:i/>
        </w:rPr>
        <w:t xml:space="preserve"> </w:t>
      </w:r>
      <w:r w:rsidRPr="00586D82">
        <w:rPr>
          <w:rFonts w:ascii="Palatino Linotype" w:hAnsi="Palatino Linotype"/>
          <w:i/>
          <w:sz w:val="22"/>
          <w:szCs w:val="22"/>
        </w:rPr>
        <w:t>público</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seguridad,</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términos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fijen</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leyes.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interpretación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este</w:t>
      </w:r>
      <w:r w:rsidRPr="00586D82">
        <w:rPr>
          <w:rFonts w:ascii="Palatino Linotype" w:hAnsi="Palatino Linotype"/>
          <w:i/>
        </w:rPr>
        <w:t xml:space="preserve"> </w:t>
      </w:r>
      <w:r w:rsidRPr="00586D82">
        <w:rPr>
          <w:rFonts w:ascii="Palatino Linotype" w:hAnsi="Palatino Linotype"/>
          <w:i/>
          <w:sz w:val="22"/>
          <w:szCs w:val="22"/>
        </w:rPr>
        <w:t>derecho</w:t>
      </w:r>
      <w:r w:rsidRPr="00586D82">
        <w:rPr>
          <w:rFonts w:ascii="Palatino Linotype" w:hAnsi="Palatino Linotype"/>
          <w:i/>
        </w:rPr>
        <w:t xml:space="preserve"> </w:t>
      </w:r>
      <w:r w:rsidRPr="00586D82">
        <w:rPr>
          <w:rFonts w:ascii="Palatino Linotype" w:hAnsi="Palatino Linotype"/>
          <w:i/>
          <w:sz w:val="22"/>
          <w:szCs w:val="22"/>
        </w:rPr>
        <w:t>deberá</w:t>
      </w:r>
      <w:r w:rsidRPr="00586D82">
        <w:rPr>
          <w:rFonts w:ascii="Palatino Linotype" w:hAnsi="Palatino Linotype"/>
          <w:i/>
        </w:rPr>
        <w:t xml:space="preserve"> </w:t>
      </w:r>
      <w:r w:rsidRPr="00586D82">
        <w:rPr>
          <w:rFonts w:ascii="Palatino Linotype" w:hAnsi="Palatino Linotype"/>
          <w:i/>
          <w:sz w:val="22"/>
          <w:szCs w:val="22"/>
        </w:rPr>
        <w:t>prevalecer</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principio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máxima</w:t>
      </w:r>
      <w:r w:rsidRPr="00586D82">
        <w:rPr>
          <w:rFonts w:ascii="Palatino Linotype" w:hAnsi="Palatino Linotype"/>
          <w:i/>
        </w:rPr>
        <w:t xml:space="preserve"> </w:t>
      </w:r>
      <w:r w:rsidRPr="00586D82">
        <w:rPr>
          <w:rFonts w:ascii="Palatino Linotype" w:hAnsi="Palatino Linotype"/>
          <w:i/>
          <w:sz w:val="22"/>
          <w:szCs w:val="22"/>
        </w:rPr>
        <w:t>publicidad.</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sujetos</w:t>
      </w:r>
      <w:r w:rsidRPr="00586D82">
        <w:rPr>
          <w:rFonts w:ascii="Palatino Linotype" w:hAnsi="Palatino Linotype"/>
          <w:i/>
        </w:rPr>
        <w:t xml:space="preserve"> </w:t>
      </w:r>
      <w:r w:rsidRPr="00586D82">
        <w:rPr>
          <w:rFonts w:ascii="Palatino Linotype" w:hAnsi="Palatino Linotype"/>
          <w:i/>
          <w:sz w:val="22"/>
          <w:szCs w:val="22"/>
        </w:rPr>
        <w:t>obligados</w:t>
      </w:r>
      <w:r w:rsidRPr="00586D82">
        <w:rPr>
          <w:rFonts w:ascii="Palatino Linotype" w:hAnsi="Palatino Linotype"/>
          <w:i/>
        </w:rPr>
        <w:t xml:space="preserve"> </w:t>
      </w:r>
      <w:r w:rsidRPr="00586D82">
        <w:rPr>
          <w:rFonts w:ascii="Palatino Linotype" w:hAnsi="Palatino Linotype"/>
          <w:i/>
          <w:sz w:val="22"/>
          <w:szCs w:val="22"/>
        </w:rPr>
        <w:t>deberán</w:t>
      </w:r>
      <w:r w:rsidRPr="00586D82">
        <w:rPr>
          <w:rFonts w:ascii="Palatino Linotype" w:hAnsi="Palatino Linotype"/>
          <w:i/>
        </w:rPr>
        <w:t xml:space="preserve"> </w:t>
      </w:r>
      <w:r w:rsidRPr="00586D82">
        <w:rPr>
          <w:rFonts w:ascii="Palatino Linotype" w:hAnsi="Palatino Linotype"/>
          <w:i/>
          <w:sz w:val="22"/>
          <w:szCs w:val="22"/>
        </w:rPr>
        <w:t>documentar</w:t>
      </w:r>
      <w:r w:rsidRPr="00586D82">
        <w:rPr>
          <w:rFonts w:ascii="Palatino Linotype" w:hAnsi="Palatino Linotype"/>
          <w:i/>
        </w:rPr>
        <w:t xml:space="preserve"> </w:t>
      </w:r>
      <w:r w:rsidRPr="00586D82">
        <w:rPr>
          <w:rFonts w:ascii="Palatino Linotype" w:hAnsi="Palatino Linotype"/>
          <w:i/>
          <w:sz w:val="22"/>
          <w:szCs w:val="22"/>
        </w:rPr>
        <w:t>todo</w:t>
      </w:r>
      <w:r w:rsidRPr="00586D82">
        <w:rPr>
          <w:rFonts w:ascii="Palatino Linotype" w:hAnsi="Palatino Linotype"/>
          <w:i/>
        </w:rPr>
        <w:t xml:space="preserve"> </w:t>
      </w:r>
      <w:r w:rsidRPr="00586D82">
        <w:rPr>
          <w:rFonts w:ascii="Palatino Linotype" w:hAnsi="Palatino Linotype"/>
          <w:i/>
          <w:sz w:val="22"/>
          <w:szCs w:val="22"/>
        </w:rPr>
        <w:t>acto</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derive</w:t>
      </w:r>
      <w:r w:rsidRPr="00586D82">
        <w:rPr>
          <w:rFonts w:ascii="Palatino Linotype" w:hAnsi="Palatino Linotype"/>
          <w:i/>
        </w:rPr>
        <w:t xml:space="preserve"> </w:t>
      </w:r>
      <w:r w:rsidRPr="00586D82">
        <w:rPr>
          <w:rFonts w:ascii="Palatino Linotype" w:hAnsi="Palatino Linotype"/>
          <w:i/>
          <w:sz w:val="22"/>
          <w:szCs w:val="22"/>
        </w:rPr>
        <w:t>del</w:t>
      </w:r>
      <w:r w:rsidRPr="00586D82">
        <w:rPr>
          <w:rFonts w:ascii="Palatino Linotype" w:hAnsi="Palatino Linotype"/>
          <w:i/>
        </w:rPr>
        <w:t xml:space="preserve"> </w:t>
      </w:r>
      <w:r w:rsidRPr="00586D82">
        <w:rPr>
          <w:rFonts w:ascii="Palatino Linotype" w:hAnsi="Palatino Linotype"/>
          <w:i/>
          <w:sz w:val="22"/>
          <w:szCs w:val="22"/>
        </w:rPr>
        <w:t>ejercicio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sus</w:t>
      </w:r>
      <w:r w:rsidRPr="00586D82">
        <w:rPr>
          <w:rFonts w:ascii="Palatino Linotype" w:hAnsi="Palatino Linotype"/>
          <w:i/>
        </w:rPr>
        <w:t xml:space="preserve"> </w:t>
      </w:r>
      <w:r w:rsidRPr="00586D82">
        <w:rPr>
          <w:rFonts w:ascii="Palatino Linotype" w:hAnsi="Palatino Linotype"/>
          <w:i/>
          <w:sz w:val="22"/>
          <w:szCs w:val="22"/>
        </w:rPr>
        <w:t>facultades,</w:t>
      </w:r>
      <w:r w:rsidRPr="00586D82">
        <w:rPr>
          <w:rFonts w:ascii="Palatino Linotype" w:hAnsi="Palatino Linotype"/>
          <w:i/>
        </w:rPr>
        <w:t xml:space="preserve"> </w:t>
      </w:r>
      <w:r w:rsidRPr="00586D82">
        <w:rPr>
          <w:rFonts w:ascii="Palatino Linotype" w:hAnsi="Palatino Linotype"/>
          <w:i/>
          <w:sz w:val="22"/>
          <w:szCs w:val="22"/>
        </w:rPr>
        <w:t>competencias</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funciones,</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ley</w:t>
      </w:r>
      <w:r w:rsidRPr="00586D82">
        <w:rPr>
          <w:rFonts w:ascii="Palatino Linotype" w:hAnsi="Palatino Linotype"/>
          <w:i/>
        </w:rPr>
        <w:t xml:space="preserve"> </w:t>
      </w:r>
      <w:r w:rsidRPr="00586D82">
        <w:rPr>
          <w:rFonts w:ascii="Palatino Linotype" w:hAnsi="Palatino Linotype"/>
          <w:i/>
          <w:sz w:val="22"/>
          <w:szCs w:val="22"/>
        </w:rPr>
        <w:t>determinará</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supuestos</w:t>
      </w:r>
      <w:r w:rsidRPr="00586D82">
        <w:rPr>
          <w:rFonts w:ascii="Palatino Linotype" w:hAnsi="Palatino Linotype"/>
          <w:i/>
        </w:rPr>
        <w:t xml:space="preserve"> </w:t>
      </w:r>
      <w:r w:rsidRPr="00586D82">
        <w:rPr>
          <w:rFonts w:ascii="Palatino Linotype" w:hAnsi="Palatino Linotype"/>
          <w:i/>
          <w:sz w:val="22"/>
          <w:szCs w:val="22"/>
        </w:rPr>
        <w:t>específicos</w:t>
      </w:r>
      <w:r w:rsidRPr="00586D82">
        <w:rPr>
          <w:rFonts w:ascii="Palatino Linotype" w:hAnsi="Palatino Linotype"/>
          <w:i/>
        </w:rPr>
        <w:t xml:space="preserve"> </w:t>
      </w:r>
      <w:r w:rsidRPr="00586D82">
        <w:rPr>
          <w:rFonts w:ascii="Palatino Linotype" w:hAnsi="Palatino Linotype"/>
          <w:i/>
          <w:sz w:val="22"/>
          <w:szCs w:val="22"/>
        </w:rPr>
        <w:t>bajo</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cuales</w:t>
      </w:r>
      <w:r w:rsidRPr="00586D82">
        <w:rPr>
          <w:rFonts w:ascii="Palatino Linotype" w:hAnsi="Palatino Linotype"/>
          <w:i/>
        </w:rPr>
        <w:t xml:space="preserve"> </w:t>
      </w:r>
      <w:r w:rsidRPr="00586D82">
        <w:rPr>
          <w:rFonts w:ascii="Palatino Linotype" w:hAnsi="Palatino Linotype"/>
          <w:i/>
          <w:sz w:val="22"/>
          <w:szCs w:val="22"/>
        </w:rPr>
        <w:t>procederá</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declaración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inexistencia</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i/>
          <w:sz w:val="22"/>
          <w:szCs w:val="22"/>
        </w:rPr>
        <w:t>II.</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referente</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intimidad</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vida</w:t>
      </w:r>
      <w:r w:rsidRPr="00586D82">
        <w:rPr>
          <w:rFonts w:ascii="Palatino Linotype" w:hAnsi="Palatino Linotype"/>
          <w:i/>
        </w:rPr>
        <w:t xml:space="preserve"> </w:t>
      </w:r>
      <w:r w:rsidRPr="00586D82">
        <w:rPr>
          <w:rFonts w:ascii="Palatino Linotype" w:hAnsi="Palatino Linotype"/>
          <w:i/>
          <w:sz w:val="22"/>
          <w:szCs w:val="22"/>
        </w:rPr>
        <w:t>privada</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imagen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personas</w:t>
      </w:r>
      <w:r w:rsidRPr="00586D82">
        <w:rPr>
          <w:rFonts w:ascii="Palatino Linotype" w:hAnsi="Palatino Linotype"/>
          <w:i/>
        </w:rPr>
        <w:t xml:space="preserve"> </w:t>
      </w:r>
      <w:r w:rsidRPr="00586D82">
        <w:rPr>
          <w:rFonts w:ascii="Palatino Linotype" w:hAnsi="Palatino Linotype"/>
          <w:i/>
          <w:sz w:val="22"/>
          <w:szCs w:val="22"/>
        </w:rPr>
        <w:t>será</w:t>
      </w:r>
      <w:r w:rsidRPr="00586D82">
        <w:rPr>
          <w:rFonts w:ascii="Palatino Linotype" w:hAnsi="Palatino Linotype"/>
          <w:i/>
        </w:rPr>
        <w:t xml:space="preserve"> </w:t>
      </w:r>
      <w:r w:rsidRPr="00586D82">
        <w:rPr>
          <w:rFonts w:ascii="Palatino Linotype" w:hAnsi="Palatino Linotype"/>
          <w:i/>
          <w:sz w:val="22"/>
          <w:szCs w:val="22"/>
        </w:rPr>
        <w:t>protegida</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través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un</w:t>
      </w:r>
      <w:r w:rsidRPr="00586D82">
        <w:rPr>
          <w:rFonts w:ascii="Palatino Linotype" w:hAnsi="Palatino Linotype"/>
          <w:i/>
        </w:rPr>
        <w:t xml:space="preserve"> </w:t>
      </w:r>
      <w:r w:rsidRPr="00586D82">
        <w:rPr>
          <w:rFonts w:ascii="Palatino Linotype" w:hAnsi="Palatino Linotype"/>
          <w:i/>
          <w:sz w:val="22"/>
          <w:szCs w:val="22"/>
        </w:rPr>
        <w:t>marco</w:t>
      </w:r>
      <w:r w:rsidRPr="00586D82">
        <w:rPr>
          <w:rFonts w:ascii="Palatino Linotype" w:hAnsi="Palatino Linotype"/>
          <w:i/>
        </w:rPr>
        <w:t xml:space="preserve"> </w:t>
      </w:r>
      <w:r w:rsidRPr="00586D82">
        <w:rPr>
          <w:rFonts w:ascii="Palatino Linotype" w:hAnsi="Palatino Linotype"/>
          <w:i/>
          <w:sz w:val="22"/>
          <w:szCs w:val="22"/>
        </w:rPr>
        <w:t>jurídico</w:t>
      </w:r>
      <w:r w:rsidRPr="00586D82">
        <w:rPr>
          <w:rFonts w:ascii="Palatino Linotype" w:hAnsi="Palatino Linotype"/>
          <w:i/>
        </w:rPr>
        <w:t xml:space="preserve"> </w:t>
      </w:r>
      <w:r w:rsidRPr="00586D82">
        <w:rPr>
          <w:rFonts w:ascii="Palatino Linotype" w:hAnsi="Palatino Linotype"/>
          <w:i/>
          <w:sz w:val="22"/>
          <w:szCs w:val="22"/>
        </w:rPr>
        <w:t>rígido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tratamiento</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manejo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datos</w:t>
      </w:r>
      <w:r w:rsidRPr="00586D82">
        <w:rPr>
          <w:rFonts w:ascii="Palatino Linotype" w:hAnsi="Palatino Linotype"/>
          <w:i/>
        </w:rPr>
        <w:t xml:space="preserve"> </w:t>
      </w:r>
      <w:r w:rsidRPr="00586D82">
        <w:rPr>
          <w:rFonts w:ascii="Palatino Linotype" w:hAnsi="Palatino Linotype"/>
          <w:i/>
          <w:sz w:val="22"/>
          <w:szCs w:val="22"/>
        </w:rPr>
        <w:t>personales,</w:t>
      </w:r>
      <w:r w:rsidRPr="00586D82">
        <w:rPr>
          <w:rFonts w:ascii="Palatino Linotype" w:hAnsi="Palatino Linotype"/>
          <w:i/>
        </w:rPr>
        <w:t xml:space="preserve"> </w:t>
      </w:r>
      <w:r w:rsidRPr="00586D82">
        <w:rPr>
          <w:rFonts w:ascii="Palatino Linotype" w:hAnsi="Palatino Linotype"/>
          <w:i/>
          <w:sz w:val="22"/>
          <w:szCs w:val="22"/>
        </w:rPr>
        <w:t>con</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excepciones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establezca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ley</w:t>
      </w:r>
      <w:r w:rsidRPr="00586D82">
        <w:rPr>
          <w:rFonts w:ascii="Palatino Linotype" w:hAnsi="Palatino Linotype"/>
          <w:i/>
        </w:rPr>
        <w:t xml:space="preserve"> </w:t>
      </w:r>
      <w:r w:rsidRPr="00586D82">
        <w:rPr>
          <w:rFonts w:ascii="Palatino Linotype" w:hAnsi="Palatino Linotype"/>
          <w:i/>
          <w:sz w:val="22"/>
          <w:szCs w:val="22"/>
        </w:rPr>
        <w:t>reglamentaria.</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i/>
          <w:sz w:val="22"/>
          <w:szCs w:val="22"/>
        </w:rPr>
        <w:t>III.</w:t>
      </w:r>
      <w:r w:rsidRPr="00586D82">
        <w:rPr>
          <w:rFonts w:ascii="Palatino Linotype" w:hAnsi="Palatino Linotype"/>
          <w:i/>
        </w:rPr>
        <w:t xml:space="preserve"> </w:t>
      </w:r>
      <w:r w:rsidRPr="00586D82">
        <w:rPr>
          <w:rFonts w:ascii="Palatino Linotype" w:hAnsi="Palatino Linotype"/>
          <w:i/>
          <w:sz w:val="22"/>
          <w:szCs w:val="22"/>
        </w:rPr>
        <w:t>Toda</w:t>
      </w:r>
      <w:r w:rsidRPr="00586D82">
        <w:rPr>
          <w:rFonts w:ascii="Palatino Linotype" w:hAnsi="Palatino Linotype"/>
          <w:i/>
        </w:rPr>
        <w:t xml:space="preserve"> </w:t>
      </w:r>
      <w:r w:rsidRPr="00586D82">
        <w:rPr>
          <w:rFonts w:ascii="Palatino Linotype" w:hAnsi="Palatino Linotype"/>
          <w:i/>
          <w:sz w:val="22"/>
          <w:szCs w:val="22"/>
        </w:rPr>
        <w:t>persona,</w:t>
      </w:r>
      <w:r w:rsidRPr="00586D82">
        <w:rPr>
          <w:rFonts w:ascii="Palatino Linotype" w:hAnsi="Palatino Linotype"/>
          <w:i/>
        </w:rPr>
        <w:t xml:space="preserve"> </w:t>
      </w:r>
      <w:r w:rsidRPr="00586D82">
        <w:rPr>
          <w:rFonts w:ascii="Palatino Linotype" w:hAnsi="Palatino Linotype"/>
          <w:i/>
          <w:sz w:val="22"/>
          <w:szCs w:val="22"/>
        </w:rPr>
        <w:t>sin</w:t>
      </w:r>
      <w:r w:rsidRPr="00586D82">
        <w:rPr>
          <w:rFonts w:ascii="Palatino Linotype" w:hAnsi="Palatino Linotype"/>
          <w:i/>
        </w:rPr>
        <w:t xml:space="preserve"> </w:t>
      </w:r>
      <w:r w:rsidRPr="00586D82">
        <w:rPr>
          <w:rFonts w:ascii="Palatino Linotype" w:hAnsi="Palatino Linotype"/>
          <w:i/>
          <w:sz w:val="22"/>
          <w:szCs w:val="22"/>
        </w:rPr>
        <w:t>necesidad</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acreditar</w:t>
      </w:r>
      <w:r w:rsidRPr="00586D82">
        <w:rPr>
          <w:rFonts w:ascii="Palatino Linotype" w:hAnsi="Palatino Linotype"/>
          <w:i/>
        </w:rPr>
        <w:t xml:space="preserve"> </w:t>
      </w:r>
      <w:r w:rsidRPr="00586D82">
        <w:rPr>
          <w:rFonts w:ascii="Palatino Linotype" w:hAnsi="Palatino Linotype"/>
          <w:i/>
          <w:sz w:val="22"/>
          <w:szCs w:val="22"/>
        </w:rPr>
        <w:t>interés</w:t>
      </w:r>
      <w:r w:rsidRPr="00586D82">
        <w:rPr>
          <w:rFonts w:ascii="Palatino Linotype" w:hAnsi="Palatino Linotype"/>
          <w:i/>
        </w:rPr>
        <w:t xml:space="preserve"> </w:t>
      </w:r>
      <w:r w:rsidRPr="00586D82">
        <w:rPr>
          <w:rFonts w:ascii="Palatino Linotype" w:hAnsi="Palatino Linotype"/>
          <w:i/>
          <w:sz w:val="22"/>
          <w:szCs w:val="22"/>
        </w:rPr>
        <w:t>alguno</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justificar</w:t>
      </w:r>
      <w:r w:rsidRPr="00586D82">
        <w:rPr>
          <w:rFonts w:ascii="Palatino Linotype" w:hAnsi="Palatino Linotype"/>
          <w:i/>
        </w:rPr>
        <w:t xml:space="preserve"> </w:t>
      </w:r>
      <w:r w:rsidRPr="00586D82">
        <w:rPr>
          <w:rFonts w:ascii="Palatino Linotype" w:hAnsi="Palatino Linotype"/>
          <w:i/>
          <w:sz w:val="22"/>
          <w:szCs w:val="22"/>
        </w:rPr>
        <w:t>su</w:t>
      </w:r>
      <w:r w:rsidRPr="00586D82">
        <w:rPr>
          <w:rFonts w:ascii="Palatino Linotype" w:hAnsi="Palatino Linotype"/>
          <w:i/>
        </w:rPr>
        <w:t xml:space="preserve"> </w:t>
      </w:r>
      <w:r w:rsidRPr="00586D82">
        <w:rPr>
          <w:rFonts w:ascii="Palatino Linotype" w:hAnsi="Palatino Linotype"/>
          <w:i/>
          <w:sz w:val="22"/>
          <w:szCs w:val="22"/>
        </w:rPr>
        <w:t>utilización,</w:t>
      </w:r>
      <w:r w:rsidRPr="00586D82">
        <w:rPr>
          <w:rFonts w:ascii="Palatino Linotype" w:hAnsi="Palatino Linotype"/>
          <w:i/>
        </w:rPr>
        <w:t xml:space="preserve"> </w:t>
      </w:r>
      <w:r w:rsidRPr="00586D82">
        <w:rPr>
          <w:rFonts w:ascii="Palatino Linotype" w:hAnsi="Palatino Linotype"/>
          <w:i/>
          <w:sz w:val="22"/>
          <w:szCs w:val="22"/>
        </w:rPr>
        <w:t>tendrá</w:t>
      </w:r>
      <w:r w:rsidRPr="00586D82">
        <w:rPr>
          <w:rFonts w:ascii="Palatino Linotype" w:hAnsi="Palatino Linotype"/>
          <w:i/>
        </w:rPr>
        <w:t xml:space="preserve"> </w:t>
      </w:r>
      <w:r w:rsidRPr="00586D82">
        <w:rPr>
          <w:rFonts w:ascii="Palatino Linotype" w:hAnsi="Palatino Linotype"/>
          <w:i/>
          <w:sz w:val="22"/>
          <w:szCs w:val="22"/>
        </w:rPr>
        <w:t>acceso</w:t>
      </w:r>
      <w:r w:rsidRPr="00586D82">
        <w:rPr>
          <w:rFonts w:ascii="Palatino Linotype" w:hAnsi="Palatino Linotype"/>
          <w:i/>
        </w:rPr>
        <w:t xml:space="preserve"> </w:t>
      </w:r>
      <w:r w:rsidRPr="00586D82">
        <w:rPr>
          <w:rFonts w:ascii="Palatino Linotype" w:hAnsi="Palatino Linotype"/>
          <w:i/>
          <w:sz w:val="22"/>
          <w:szCs w:val="22"/>
        </w:rPr>
        <w:t>gratuito</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pública,</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sus</w:t>
      </w:r>
      <w:r w:rsidRPr="00586D82">
        <w:rPr>
          <w:rFonts w:ascii="Palatino Linotype" w:hAnsi="Palatino Linotype"/>
          <w:i/>
        </w:rPr>
        <w:t xml:space="preserve"> </w:t>
      </w:r>
      <w:r w:rsidRPr="00586D82">
        <w:rPr>
          <w:rFonts w:ascii="Palatino Linotype" w:hAnsi="Palatino Linotype"/>
          <w:i/>
          <w:sz w:val="22"/>
          <w:szCs w:val="22"/>
        </w:rPr>
        <w:t>datos</w:t>
      </w:r>
      <w:r w:rsidRPr="00586D82">
        <w:rPr>
          <w:rFonts w:ascii="Palatino Linotype" w:hAnsi="Palatino Linotype"/>
          <w:i/>
        </w:rPr>
        <w:t xml:space="preserve"> </w:t>
      </w:r>
      <w:r w:rsidRPr="00586D82">
        <w:rPr>
          <w:rFonts w:ascii="Palatino Linotype" w:hAnsi="Palatino Linotype"/>
          <w:i/>
          <w:sz w:val="22"/>
          <w:szCs w:val="22"/>
        </w:rPr>
        <w:t>personales</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rectificación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éstos.</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i/>
          <w:sz w:val="22"/>
          <w:szCs w:val="22"/>
        </w:rPr>
        <w:t>IV.</w:t>
      </w:r>
      <w:r w:rsidRPr="00586D82">
        <w:rPr>
          <w:rFonts w:ascii="Palatino Linotype" w:hAnsi="Palatino Linotype"/>
          <w:i/>
        </w:rPr>
        <w:t xml:space="preserve"> </w:t>
      </w:r>
      <w:r w:rsidRPr="00586D82">
        <w:rPr>
          <w:rFonts w:ascii="Palatino Linotype" w:hAnsi="Palatino Linotype"/>
          <w:i/>
          <w:sz w:val="22"/>
          <w:szCs w:val="22"/>
        </w:rPr>
        <w:t>Se</w:t>
      </w:r>
      <w:r w:rsidRPr="00586D82">
        <w:rPr>
          <w:rFonts w:ascii="Palatino Linotype" w:hAnsi="Palatino Linotype"/>
          <w:i/>
        </w:rPr>
        <w:t xml:space="preserve"> </w:t>
      </w:r>
      <w:r w:rsidRPr="00586D82">
        <w:rPr>
          <w:rFonts w:ascii="Palatino Linotype" w:hAnsi="Palatino Linotype"/>
          <w:i/>
          <w:sz w:val="22"/>
          <w:szCs w:val="22"/>
        </w:rPr>
        <w:t>establecerán</w:t>
      </w:r>
      <w:r w:rsidRPr="00586D82">
        <w:rPr>
          <w:rFonts w:ascii="Palatino Linotype" w:hAnsi="Palatino Linotype"/>
          <w:i/>
        </w:rPr>
        <w:t xml:space="preserve"> </w:t>
      </w:r>
      <w:r w:rsidRPr="00586D82">
        <w:rPr>
          <w:rFonts w:ascii="Palatino Linotype" w:hAnsi="Palatino Linotype"/>
          <w:i/>
          <w:sz w:val="22"/>
          <w:szCs w:val="22"/>
        </w:rPr>
        <w:t>mecanismos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acceso</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procedimientos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revisión</w:t>
      </w:r>
      <w:r w:rsidRPr="00586D82">
        <w:rPr>
          <w:rFonts w:ascii="Palatino Linotype" w:hAnsi="Palatino Linotype"/>
          <w:i/>
        </w:rPr>
        <w:t xml:space="preserve"> </w:t>
      </w:r>
      <w:r w:rsidRPr="00586D82">
        <w:rPr>
          <w:rFonts w:ascii="Palatino Linotype" w:hAnsi="Palatino Linotype"/>
          <w:i/>
          <w:sz w:val="22"/>
          <w:szCs w:val="22"/>
        </w:rPr>
        <w:t>expeditos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se</w:t>
      </w:r>
      <w:r w:rsidRPr="00586D82">
        <w:rPr>
          <w:rFonts w:ascii="Palatino Linotype" w:hAnsi="Palatino Linotype"/>
          <w:i/>
        </w:rPr>
        <w:t xml:space="preserve"> </w:t>
      </w:r>
      <w:r w:rsidRPr="00586D82">
        <w:rPr>
          <w:rFonts w:ascii="Palatino Linotype" w:hAnsi="Palatino Linotype"/>
          <w:i/>
          <w:sz w:val="22"/>
          <w:szCs w:val="22"/>
        </w:rPr>
        <w:t>sustanciarán</w:t>
      </w:r>
      <w:r w:rsidRPr="00586D82">
        <w:rPr>
          <w:rFonts w:ascii="Palatino Linotype" w:hAnsi="Palatino Linotype"/>
          <w:i/>
        </w:rPr>
        <w:t xml:space="preserve"> </w:t>
      </w:r>
      <w:r w:rsidRPr="00586D82">
        <w:rPr>
          <w:rFonts w:ascii="Palatino Linotype" w:hAnsi="Palatino Linotype"/>
          <w:i/>
          <w:sz w:val="22"/>
          <w:szCs w:val="22"/>
        </w:rPr>
        <w:t>ante</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organismo</w:t>
      </w:r>
      <w:r w:rsidRPr="00586D82">
        <w:rPr>
          <w:rFonts w:ascii="Palatino Linotype" w:hAnsi="Palatino Linotype"/>
          <w:i/>
        </w:rPr>
        <w:t xml:space="preserve"> </w:t>
      </w:r>
      <w:r w:rsidRPr="00586D82">
        <w:rPr>
          <w:rFonts w:ascii="Palatino Linotype" w:hAnsi="Palatino Linotype"/>
          <w:i/>
          <w:sz w:val="22"/>
          <w:szCs w:val="22"/>
        </w:rPr>
        <w:t>autónomo</w:t>
      </w:r>
      <w:r w:rsidRPr="00586D82">
        <w:rPr>
          <w:rFonts w:ascii="Palatino Linotype" w:hAnsi="Palatino Linotype"/>
          <w:i/>
        </w:rPr>
        <w:t xml:space="preserve"> </w:t>
      </w:r>
      <w:r w:rsidRPr="00586D82">
        <w:rPr>
          <w:rFonts w:ascii="Palatino Linotype" w:hAnsi="Palatino Linotype"/>
          <w:i/>
          <w:sz w:val="22"/>
          <w:szCs w:val="22"/>
        </w:rPr>
        <w:t>especializado</w:t>
      </w:r>
      <w:r w:rsidRPr="00586D82">
        <w:rPr>
          <w:rFonts w:ascii="Palatino Linotype" w:hAnsi="Palatino Linotype"/>
          <w:i/>
        </w:rPr>
        <w:t xml:space="preserve"> </w:t>
      </w:r>
      <w:r w:rsidRPr="00586D82">
        <w:rPr>
          <w:rFonts w:ascii="Palatino Linotype" w:hAnsi="Palatino Linotype"/>
          <w:i/>
          <w:sz w:val="22"/>
          <w:szCs w:val="22"/>
        </w:rPr>
        <w:t>e</w:t>
      </w:r>
      <w:r w:rsidRPr="00586D82">
        <w:rPr>
          <w:rFonts w:ascii="Palatino Linotype" w:hAnsi="Palatino Linotype"/>
          <w:i/>
        </w:rPr>
        <w:t xml:space="preserve"> </w:t>
      </w:r>
      <w:r w:rsidRPr="00586D82">
        <w:rPr>
          <w:rFonts w:ascii="Palatino Linotype" w:hAnsi="Palatino Linotype"/>
          <w:i/>
          <w:sz w:val="22"/>
          <w:szCs w:val="22"/>
        </w:rPr>
        <w:t>imparcial</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establece</w:t>
      </w:r>
      <w:r w:rsidRPr="00586D82">
        <w:rPr>
          <w:rFonts w:ascii="Palatino Linotype" w:hAnsi="Palatino Linotype"/>
          <w:i/>
        </w:rPr>
        <w:t xml:space="preserve"> </w:t>
      </w:r>
      <w:r w:rsidRPr="00586D82">
        <w:rPr>
          <w:rFonts w:ascii="Palatino Linotype" w:hAnsi="Palatino Linotype"/>
          <w:i/>
          <w:sz w:val="22"/>
          <w:szCs w:val="22"/>
        </w:rPr>
        <w:t>esta</w:t>
      </w:r>
      <w:r w:rsidRPr="00586D82">
        <w:rPr>
          <w:rFonts w:ascii="Palatino Linotype" w:hAnsi="Palatino Linotype"/>
          <w:i/>
        </w:rPr>
        <w:t xml:space="preserve"> </w:t>
      </w:r>
      <w:r w:rsidRPr="00586D82">
        <w:rPr>
          <w:rFonts w:ascii="Palatino Linotype" w:hAnsi="Palatino Linotype"/>
          <w:i/>
          <w:sz w:val="22"/>
          <w:szCs w:val="22"/>
        </w:rPr>
        <w:t>Constitución.</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i/>
          <w:sz w:val="22"/>
          <w:szCs w:val="22"/>
        </w:rPr>
        <w:lastRenderedPageBreak/>
        <w:t>V.</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procedimientos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acceso</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pública,</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acceso,</w:t>
      </w:r>
      <w:r w:rsidRPr="00586D82">
        <w:rPr>
          <w:rFonts w:ascii="Palatino Linotype" w:hAnsi="Palatino Linotype"/>
          <w:i/>
        </w:rPr>
        <w:t xml:space="preserve"> </w:t>
      </w:r>
      <w:r w:rsidRPr="00586D82">
        <w:rPr>
          <w:rFonts w:ascii="Palatino Linotype" w:hAnsi="Palatino Linotype"/>
          <w:i/>
          <w:sz w:val="22"/>
          <w:szCs w:val="22"/>
        </w:rPr>
        <w:t>corrección</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supresión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datos</w:t>
      </w:r>
      <w:r w:rsidRPr="00586D82">
        <w:rPr>
          <w:rFonts w:ascii="Palatino Linotype" w:hAnsi="Palatino Linotype"/>
          <w:i/>
        </w:rPr>
        <w:t xml:space="preserve"> </w:t>
      </w:r>
      <w:r w:rsidRPr="00586D82">
        <w:rPr>
          <w:rFonts w:ascii="Palatino Linotype" w:hAnsi="Palatino Linotype"/>
          <w:i/>
          <w:sz w:val="22"/>
          <w:szCs w:val="22"/>
        </w:rPr>
        <w:t>personales,</w:t>
      </w:r>
      <w:r w:rsidRPr="00586D82">
        <w:rPr>
          <w:rFonts w:ascii="Palatino Linotype" w:hAnsi="Palatino Linotype"/>
          <w:i/>
        </w:rPr>
        <w:t xml:space="preserve"> </w:t>
      </w:r>
      <w:r w:rsidRPr="00586D82">
        <w:rPr>
          <w:rFonts w:ascii="Palatino Linotype" w:hAnsi="Palatino Linotype"/>
          <w:i/>
          <w:sz w:val="22"/>
          <w:szCs w:val="22"/>
        </w:rPr>
        <w:t>así</w:t>
      </w:r>
      <w:r w:rsidRPr="00586D82">
        <w:rPr>
          <w:rFonts w:ascii="Palatino Linotype" w:hAnsi="Palatino Linotype"/>
          <w:i/>
        </w:rPr>
        <w:t xml:space="preserve"> </w:t>
      </w:r>
      <w:r w:rsidRPr="00586D82">
        <w:rPr>
          <w:rFonts w:ascii="Palatino Linotype" w:hAnsi="Palatino Linotype"/>
          <w:i/>
          <w:sz w:val="22"/>
          <w:szCs w:val="22"/>
        </w:rPr>
        <w:t>como</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recursos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revisión</w:t>
      </w:r>
      <w:r w:rsidRPr="00586D82">
        <w:rPr>
          <w:rFonts w:ascii="Palatino Linotype" w:hAnsi="Palatino Linotype"/>
          <w:i/>
        </w:rPr>
        <w:t xml:space="preserve"> </w:t>
      </w:r>
      <w:r w:rsidRPr="00586D82">
        <w:rPr>
          <w:rFonts w:ascii="Palatino Linotype" w:hAnsi="Palatino Linotype"/>
          <w:i/>
          <w:sz w:val="22"/>
          <w:szCs w:val="22"/>
        </w:rPr>
        <w:t>derivados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mismos,</w:t>
      </w:r>
      <w:r w:rsidRPr="00586D82">
        <w:rPr>
          <w:rFonts w:ascii="Palatino Linotype" w:hAnsi="Palatino Linotype"/>
          <w:i/>
        </w:rPr>
        <w:t xml:space="preserve"> </w:t>
      </w:r>
      <w:r w:rsidRPr="00586D82">
        <w:rPr>
          <w:rFonts w:ascii="Palatino Linotype" w:hAnsi="Palatino Linotype"/>
          <w:i/>
          <w:sz w:val="22"/>
          <w:szCs w:val="22"/>
        </w:rPr>
        <w:t>podrán</w:t>
      </w:r>
      <w:r w:rsidRPr="00586D82">
        <w:rPr>
          <w:rFonts w:ascii="Palatino Linotype" w:hAnsi="Palatino Linotype"/>
          <w:i/>
        </w:rPr>
        <w:t xml:space="preserve"> </w:t>
      </w:r>
      <w:r w:rsidRPr="00586D82">
        <w:rPr>
          <w:rFonts w:ascii="Palatino Linotype" w:hAnsi="Palatino Linotype"/>
          <w:i/>
          <w:sz w:val="22"/>
          <w:szCs w:val="22"/>
        </w:rPr>
        <w:t>tramitarse</w:t>
      </w:r>
      <w:r w:rsidRPr="00586D82">
        <w:rPr>
          <w:rFonts w:ascii="Palatino Linotype" w:hAnsi="Palatino Linotype"/>
          <w:i/>
        </w:rPr>
        <w:t xml:space="preserve"> </w:t>
      </w:r>
      <w:r w:rsidRPr="00586D82">
        <w:rPr>
          <w:rFonts w:ascii="Palatino Linotype" w:hAnsi="Palatino Linotype"/>
          <w:i/>
          <w:sz w:val="22"/>
          <w:szCs w:val="22"/>
        </w:rPr>
        <w:t>por</w:t>
      </w:r>
      <w:r w:rsidRPr="00586D82">
        <w:rPr>
          <w:rFonts w:ascii="Palatino Linotype" w:hAnsi="Palatino Linotype"/>
          <w:i/>
        </w:rPr>
        <w:t xml:space="preserve"> </w:t>
      </w:r>
      <w:r w:rsidRPr="00586D82">
        <w:rPr>
          <w:rFonts w:ascii="Palatino Linotype" w:hAnsi="Palatino Linotype"/>
          <w:i/>
          <w:sz w:val="22"/>
          <w:szCs w:val="22"/>
        </w:rPr>
        <w:t>medios</w:t>
      </w:r>
      <w:r w:rsidRPr="00586D82">
        <w:rPr>
          <w:rFonts w:ascii="Palatino Linotype" w:hAnsi="Palatino Linotype"/>
          <w:i/>
        </w:rPr>
        <w:t xml:space="preserve"> </w:t>
      </w:r>
      <w:r w:rsidRPr="00586D82">
        <w:rPr>
          <w:rFonts w:ascii="Palatino Linotype" w:hAnsi="Palatino Linotype"/>
          <w:i/>
          <w:sz w:val="22"/>
          <w:szCs w:val="22"/>
        </w:rPr>
        <w:t>electrónicos,</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través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un</w:t>
      </w:r>
      <w:r w:rsidRPr="00586D82">
        <w:rPr>
          <w:rFonts w:ascii="Palatino Linotype" w:hAnsi="Palatino Linotype"/>
          <w:i/>
        </w:rPr>
        <w:t xml:space="preserve"> </w:t>
      </w:r>
      <w:r w:rsidRPr="00586D82">
        <w:rPr>
          <w:rFonts w:ascii="Palatino Linotype" w:hAnsi="Palatino Linotype"/>
          <w:i/>
          <w:sz w:val="22"/>
          <w:szCs w:val="22"/>
        </w:rPr>
        <w:t>sistema</w:t>
      </w:r>
      <w:r w:rsidRPr="00586D82">
        <w:rPr>
          <w:rFonts w:ascii="Palatino Linotype" w:hAnsi="Palatino Linotype"/>
          <w:i/>
        </w:rPr>
        <w:t xml:space="preserve"> </w:t>
      </w:r>
      <w:r w:rsidRPr="00586D82">
        <w:rPr>
          <w:rFonts w:ascii="Palatino Linotype" w:hAnsi="Palatino Linotype"/>
          <w:i/>
          <w:sz w:val="22"/>
          <w:szCs w:val="22"/>
        </w:rPr>
        <w:t>automatizado</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para</w:t>
      </w:r>
      <w:r w:rsidRPr="00586D82">
        <w:rPr>
          <w:rFonts w:ascii="Palatino Linotype" w:hAnsi="Palatino Linotype"/>
          <w:i/>
        </w:rPr>
        <w:t xml:space="preserve"> </w:t>
      </w:r>
      <w:r w:rsidRPr="00586D82">
        <w:rPr>
          <w:rFonts w:ascii="Palatino Linotype" w:hAnsi="Palatino Linotype"/>
          <w:i/>
          <w:sz w:val="22"/>
          <w:szCs w:val="22"/>
        </w:rPr>
        <w:t>tal</w:t>
      </w:r>
      <w:r w:rsidRPr="00586D82">
        <w:rPr>
          <w:rFonts w:ascii="Palatino Linotype" w:hAnsi="Palatino Linotype"/>
          <w:i/>
        </w:rPr>
        <w:t xml:space="preserve"> </w:t>
      </w:r>
      <w:r w:rsidRPr="00586D82">
        <w:rPr>
          <w:rFonts w:ascii="Palatino Linotype" w:hAnsi="Palatino Linotype"/>
          <w:i/>
          <w:sz w:val="22"/>
          <w:szCs w:val="22"/>
        </w:rPr>
        <w:t>efecto</w:t>
      </w:r>
      <w:r w:rsidRPr="00586D82">
        <w:rPr>
          <w:rFonts w:ascii="Palatino Linotype" w:hAnsi="Palatino Linotype"/>
          <w:i/>
        </w:rPr>
        <w:t xml:space="preserve"> </w:t>
      </w:r>
      <w:r w:rsidRPr="00586D82">
        <w:rPr>
          <w:rFonts w:ascii="Palatino Linotype" w:hAnsi="Palatino Linotype"/>
          <w:i/>
          <w:sz w:val="22"/>
          <w:szCs w:val="22"/>
        </w:rPr>
        <w:t>establezca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ley</w:t>
      </w:r>
      <w:r w:rsidRPr="00586D82">
        <w:rPr>
          <w:rFonts w:ascii="Palatino Linotype" w:hAnsi="Palatino Linotype"/>
          <w:i/>
        </w:rPr>
        <w:t xml:space="preserve"> </w:t>
      </w:r>
      <w:r w:rsidRPr="00586D82">
        <w:rPr>
          <w:rFonts w:ascii="Palatino Linotype" w:hAnsi="Palatino Linotype"/>
          <w:i/>
          <w:sz w:val="22"/>
          <w:szCs w:val="22"/>
        </w:rPr>
        <w:t>reglamentaria</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organismo</w:t>
      </w:r>
      <w:r w:rsidRPr="00586D82">
        <w:rPr>
          <w:rFonts w:ascii="Palatino Linotype" w:hAnsi="Palatino Linotype"/>
          <w:i/>
        </w:rPr>
        <w:t xml:space="preserve"> </w:t>
      </w:r>
      <w:r w:rsidRPr="00586D82">
        <w:rPr>
          <w:rFonts w:ascii="Palatino Linotype" w:hAnsi="Palatino Linotype"/>
          <w:i/>
          <w:sz w:val="22"/>
          <w:szCs w:val="22"/>
        </w:rPr>
        <w:t>autónomo</w:t>
      </w:r>
      <w:r w:rsidRPr="00586D82">
        <w:rPr>
          <w:rFonts w:ascii="Palatino Linotype" w:hAnsi="Palatino Linotype"/>
          <w:i/>
        </w:rPr>
        <w:t xml:space="preserve"> </w:t>
      </w:r>
      <w:r w:rsidRPr="00586D82">
        <w:rPr>
          <w:rFonts w:ascii="Palatino Linotype" w:hAnsi="Palatino Linotype"/>
          <w:i/>
          <w:sz w:val="22"/>
          <w:szCs w:val="22"/>
        </w:rPr>
        <w:t>garante</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ámbito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su</w:t>
      </w:r>
      <w:r w:rsidRPr="00586D82">
        <w:rPr>
          <w:rFonts w:ascii="Palatino Linotype" w:hAnsi="Palatino Linotype"/>
          <w:i/>
        </w:rPr>
        <w:t xml:space="preserve"> </w:t>
      </w:r>
      <w:r w:rsidRPr="00586D82">
        <w:rPr>
          <w:rFonts w:ascii="Palatino Linotype" w:hAnsi="Palatino Linotype"/>
          <w:i/>
          <w:sz w:val="22"/>
          <w:szCs w:val="22"/>
        </w:rPr>
        <w:t>competencia.</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resoluciones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correspondan</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estos</w:t>
      </w:r>
      <w:r w:rsidRPr="00586D82">
        <w:rPr>
          <w:rFonts w:ascii="Palatino Linotype" w:hAnsi="Palatino Linotype"/>
          <w:i/>
        </w:rPr>
        <w:t xml:space="preserve"> </w:t>
      </w:r>
      <w:r w:rsidRPr="00586D82">
        <w:rPr>
          <w:rFonts w:ascii="Palatino Linotype" w:hAnsi="Palatino Linotype"/>
          <w:i/>
          <w:sz w:val="22"/>
          <w:szCs w:val="22"/>
        </w:rPr>
        <w:t>procedimientos</w:t>
      </w:r>
      <w:r w:rsidRPr="00586D82">
        <w:rPr>
          <w:rFonts w:ascii="Palatino Linotype" w:hAnsi="Palatino Linotype"/>
          <w:i/>
        </w:rPr>
        <w:t xml:space="preserve"> </w:t>
      </w:r>
      <w:r w:rsidRPr="00586D82">
        <w:rPr>
          <w:rFonts w:ascii="Palatino Linotype" w:hAnsi="Palatino Linotype"/>
          <w:i/>
          <w:sz w:val="22"/>
          <w:szCs w:val="22"/>
        </w:rPr>
        <w:t>se</w:t>
      </w:r>
      <w:r w:rsidRPr="00586D82">
        <w:rPr>
          <w:rFonts w:ascii="Palatino Linotype" w:hAnsi="Palatino Linotype"/>
          <w:i/>
        </w:rPr>
        <w:t xml:space="preserve"> </w:t>
      </w:r>
      <w:r w:rsidRPr="00586D82">
        <w:rPr>
          <w:rFonts w:ascii="Palatino Linotype" w:hAnsi="Palatino Linotype"/>
          <w:i/>
          <w:sz w:val="22"/>
          <w:szCs w:val="22"/>
        </w:rPr>
        <w:t>sistematizarán</w:t>
      </w:r>
      <w:r w:rsidRPr="00586D82">
        <w:rPr>
          <w:rFonts w:ascii="Palatino Linotype" w:hAnsi="Palatino Linotype"/>
          <w:i/>
        </w:rPr>
        <w:t xml:space="preserve"> </w:t>
      </w:r>
      <w:r w:rsidRPr="00586D82">
        <w:rPr>
          <w:rFonts w:ascii="Palatino Linotype" w:hAnsi="Palatino Linotype"/>
          <w:i/>
          <w:sz w:val="22"/>
          <w:szCs w:val="22"/>
        </w:rPr>
        <w:t>para</w:t>
      </w:r>
      <w:r w:rsidRPr="00586D82">
        <w:rPr>
          <w:rFonts w:ascii="Palatino Linotype" w:hAnsi="Palatino Linotype"/>
          <w:i/>
        </w:rPr>
        <w:t xml:space="preserve"> </w:t>
      </w:r>
      <w:r w:rsidRPr="00586D82">
        <w:rPr>
          <w:rFonts w:ascii="Palatino Linotype" w:hAnsi="Palatino Linotype"/>
          <w:i/>
          <w:sz w:val="22"/>
          <w:szCs w:val="22"/>
        </w:rPr>
        <w:t>favorecer</w:t>
      </w:r>
      <w:r w:rsidRPr="00586D82">
        <w:rPr>
          <w:rFonts w:ascii="Palatino Linotype" w:hAnsi="Palatino Linotype"/>
          <w:i/>
        </w:rPr>
        <w:t xml:space="preserve"> </w:t>
      </w:r>
      <w:r w:rsidRPr="00586D82">
        <w:rPr>
          <w:rFonts w:ascii="Palatino Linotype" w:hAnsi="Palatino Linotype"/>
          <w:i/>
          <w:sz w:val="22"/>
          <w:szCs w:val="22"/>
        </w:rPr>
        <w:t>su</w:t>
      </w:r>
      <w:r w:rsidRPr="00586D82">
        <w:rPr>
          <w:rFonts w:ascii="Palatino Linotype" w:hAnsi="Palatino Linotype"/>
          <w:i/>
        </w:rPr>
        <w:t xml:space="preserve"> </w:t>
      </w:r>
      <w:r w:rsidRPr="00586D82">
        <w:rPr>
          <w:rFonts w:ascii="Palatino Linotype" w:hAnsi="Palatino Linotype"/>
          <w:i/>
          <w:sz w:val="22"/>
          <w:szCs w:val="22"/>
        </w:rPr>
        <w:t>consulta.</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b/>
          <w:i/>
          <w:sz w:val="22"/>
          <w:szCs w:val="22"/>
        </w:rPr>
        <w:t>VI.</w:t>
      </w:r>
      <w:r w:rsidRPr="00586D82">
        <w:rPr>
          <w:rFonts w:ascii="Palatino Linotype" w:hAnsi="Palatino Linotype"/>
          <w:b/>
          <w:i/>
        </w:rPr>
        <w:t xml:space="preserve"> </w:t>
      </w:r>
      <w:r w:rsidRPr="00586D82">
        <w:rPr>
          <w:rFonts w:ascii="Palatino Linotype" w:hAnsi="Palatino Linotype"/>
          <w:b/>
          <w:i/>
          <w:sz w:val="22"/>
          <w:szCs w:val="22"/>
        </w:rPr>
        <w:t>Los</w:t>
      </w:r>
      <w:r w:rsidRPr="00586D82">
        <w:rPr>
          <w:rFonts w:ascii="Palatino Linotype" w:hAnsi="Palatino Linotype"/>
          <w:b/>
          <w:i/>
        </w:rPr>
        <w:t xml:space="preserve"> </w:t>
      </w:r>
      <w:r w:rsidRPr="00586D82">
        <w:rPr>
          <w:rFonts w:ascii="Palatino Linotype" w:hAnsi="Palatino Linotype"/>
          <w:b/>
          <w:i/>
          <w:sz w:val="22"/>
          <w:szCs w:val="22"/>
        </w:rPr>
        <w:t>sujetos</w:t>
      </w:r>
      <w:r w:rsidRPr="00586D82">
        <w:rPr>
          <w:rFonts w:ascii="Palatino Linotype" w:hAnsi="Palatino Linotype"/>
          <w:b/>
          <w:i/>
        </w:rPr>
        <w:t xml:space="preserve"> </w:t>
      </w:r>
      <w:r w:rsidRPr="00586D82">
        <w:rPr>
          <w:rFonts w:ascii="Palatino Linotype" w:hAnsi="Palatino Linotype"/>
          <w:b/>
          <w:i/>
          <w:sz w:val="22"/>
          <w:szCs w:val="22"/>
        </w:rPr>
        <w:t>obligados</w:t>
      </w:r>
      <w:r w:rsidRPr="00586D82">
        <w:rPr>
          <w:rFonts w:ascii="Palatino Linotype" w:hAnsi="Palatino Linotype"/>
          <w:b/>
          <w:i/>
        </w:rPr>
        <w:t xml:space="preserve"> </w:t>
      </w:r>
      <w:r w:rsidRPr="00586D82">
        <w:rPr>
          <w:rFonts w:ascii="Palatino Linotype" w:hAnsi="Palatino Linotype"/>
          <w:b/>
          <w:i/>
          <w:sz w:val="22"/>
          <w:szCs w:val="22"/>
        </w:rPr>
        <w:t>deberán</w:t>
      </w:r>
      <w:r w:rsidRPr="00586D82">
        <w:rPr>
          <w:rFonts w:ascii="Palatino Linotype" w:hAnsi="Palatino Linotype"/>
          <w:b/>
          <w:i/>
        </w:rPr>
        <w:t xml:space="preserve"> </w:t>
      </w:r>
      <w:r w:rsidRPr="00586D82">
        <w:rPr>
          <w:rFonts w:ascii="Palatino Linotype" w:hAnsi="Palatino Linotype"/>
          <w:b/>
          <w:i/>
          <w:sz w:val="22"/>
          <w:szCs w:val="22"/>
        </w:rPr>
        <w:t>preservar</w:t>
      </w:r>
      <w:r w:rsidRPr="00586D82">
        <w:rPr>
          <w:rFonts w:ascii="Palatino Linotype" w:hAnsi="Palatino Linotype"/>
          <w:b/>
          <w:i/>
        </w:rPr>
        <w:t xml:space="preserve"> </w:t>
      </w:r>
      <w:r w:rsidRPr="00586D82">
        <w:rPr>
          <w:rFonts w:ascii="Palatino Linotype" w:hAnsi="Palatino Linotype"/>
          <w:b/>
          <w:i/>
          <w:sz w:val="22"/>
          <w:szCs w:val="22"/>
        </w:rPr>
        <w:t>sus</w:t>
      </w:r>
      <w:r w:rsidRPr="00586D82">
        <w:rPr>
          <w:rFonts w:ascii="Palatino Linotype" w:hAnsi="Palatino Linotype"/>
          <w:b/>
          <w:i/>
        </w:rPr>
        <w:t xml:space="preserve"> </w:t>
      </w:r>
      <w:r w:rsidRPr="00586D82">
        <w:rPr>
          <w:rFonts w:ascii="Palatino Linotype" w:hAnsi="Palatino Linotype"/>
          <w:b/>
          <w:i/>
          <w:sz w:val="22"/>
          <w:szCs w:val="22"/>
        </w:rPr>
        <w:t>documentos</w:t>
      </w:r>
      <w:r w:rsidRPr="00586D82">
        <w:rPr>
          <w:rFonts w:ascii="Palatino Linotype" w:hAnsi="Palatino Linotype"/>
          <w:b/>
          <w:i/>
        </w:rPr>
        <w:t xml:space="preserve"> </w:t>
      </w:r>
      <w:r w:rsidRPr="00586D82">
        <w:rPr>
          <w:rFonts w:ascii="Palatino Linotype" w:hAnsi="Palatino Linotype"/>
          <w:b/>
          <w:i/>
          <w:sz w:val="22"/>
          <w:szCs w:val="22"/>
        </w:rPr>
        <w:t>en</w:t>
      </w:r>
      <w:r w:rsidRPr="00586D82">
        <w:rPr>
          <w:rFonts w:ascii="Palatino Linotype" w:hAnsi="Palatino Linotype"/>
          <w:b/>
          <w:i/>
        </w:rPr>
        <w:t xml:space="preserve"> </w:t>
      </w:r>
      <w:r w:rsidRPr="00586D82">
        <w:rPr>
          <w:rFonts w:ascii="Palatino Linotype" w:hAnsi="Palatino Linotype"/>
          <w:b/>
          <w:i/>
          <w:sz w:val="22"/>
          <w:szCs w:val="22"/>
        </w:rPr>
        <w:t>archivos</w:t>
      </w:r>
      <w:r w:rsidRPr="00586D82">
        <w:rPr>
          <w:rFonts w:ascii="Palatino Linotype" w:hAnsi="Palatino Linotype"/>
          <w:b/>
          <w:i/>
        </w:rPr>
        <w:t xml:space="preserve"> </w:t>
      </w:r>
      <w:r w:rsidRPr="00586D82">
        <w:rPr>
          <w:rFonts w:ascii="Palatino Linotype" w:hAnsi="Palatino Linotype"/>
          <w:b/>
          <w:i/>
          <w:sz w:val="22"/>
          <w:szCs w:val="22"/>
        </w:rPr>
        <w:t>administrativos</w:t>
      </w:r>
      <w:r w:rsidRPr="00586D82">
        <w:rPr>
          <w:rFonts w:ascii="Palatino Linotype" w:hAnsi="Palatino Linotype"/>
          <w:b/>
          <w:i/>
        </w:rPr>
        <w:t xml:space="preserve"> </w:t>
      </w:r>
      <w:r w:rsidRPr="00586D82">
        <w:rPr>
          <w:rFonts w:ascii="Palatino Linotype" w:hAnsi="Palatino Linotype"/>
          <w:b/>
          <w:i/>
          <w:sz w:val="22"/>
          <w:szCs w:val="22"/>
        </w:rPr>
        <w:t>actualizados</w:t>
      </w:r>
      <w:r w:rsidRPr="00586D82">
        <w:rPr>
          <w:rFonts w:ascii="Palatino Linotype" w:hAnsi="Palatino Linotype"/>
          <w:b/>
          <w:i/>
        </w:rPr>
        <w:t xml:space="preserve"> </w:t>
      </w:r>
      <w:r w:rsidRPr="00586D82">
        <w:rPr>
          <w:rFonts w:ascii="Palatino Linotype" w:hAnsi="Palatino Linotype"/>
          <w:b/>
          <w:i/>
          <w:sz w:val="22"/>
          <w:szCs w:val="22"/>
        </w:rPr>
        <w:t>y</w:t>
      </w:r>
      <w:r w:rsidRPr="00586D82">
        <w:rPr>
          <w:rFonts w:ascii="Palatino Linotype" w:hAnsi="Palatino Linotype"/>
          <w:b/>
          <w:i/>
        </w:rPr>
        <w:t xml:space="preserve"> </w:t>
      </w:r>
      <w:r w:rsidRPr="00586D82">
        <w:rPr>
          <w:rFonts w:ascii="Palatino Linotype" w:hAnsi="Palatino Linotype"/>
          <w:b/>
          <w:i/>
          <w:sz w:val="22"/>
          <w:szCs w:val="22"/>
        </w:rPr>
        <w:t>publicarán,</w:t>
      </w:r>
      <w:r w:rsidRPr="00586D82">
        <w:rPr>
          <w:rFonts w:ascii="Palatino Linotype" w:hAnsi="Palatino Linotype"/>
          <w:b/>
          <w:i/>
        </w:rPr>
        <w:t xml:space="preserve"> </w:t>
      </w:r>
      <w:r w:rsidRPr="00586D82">
        <w:rPr>
          <w:rFonts w:ascii="Palatino Linotype" w:hAnsi="Palatino Linotype"/>
          <w:b/>
          <w:i/>
          <w:sz w:val="22"/>
          <w:szCs w:val="22"/>
        </w:rPr>
        <w:t>a</w:t>
      </w:r>
      <w:r w:rsidRPr="00586D82">
        <w:rPr>
          <w:rFonts w:ascii="Palatino Linotype" w:hAnsi="Palatino Linotype"/>
          <w:b/>
          <w:i/>
        </w:rPr>
        <w:t xml:space="preserve"> </w:t>
      </w:r>
      <w:r w:rsidRPr="00586D82">
        <w:rPr>
          <w:rFonts w:ascii="Palatino Linotype" w:hAnsi="Palatino Linotype"/>
          <w:b/>
          <w:i/>
          <w:sz w:val="22"/>
          <w:szCs w:val="22"/>
        </w:rPr>
        <w:t>través</w:t>
      </w:r>
      <w:r w:rsidRPr="00586D82">
        <w:rPr>
          <w:rFonts w:ascii="Palatino Linotype" w:hAnsi="Palatino Linotype"/>
          <w:b/>
          <w:i/>
        </w:rPr>
        <w:t xml:space="preserve"> </w:t>
      </w:r>
      <w:r w:rsidRPr="00586D82">
        <w:rPr>
          <w:rFonts w:ascii="Palatino Linotype" w:hAnsi="Palatino Linotype"/>
          <w:b/>
          <w:i/>
          <w:sz w:val="22"/>
          <w:szCs w:val="22"/>
        </w:rPr>
        <w:t>de</w:t>
      </w:r>
      <w:r w:rsidRPr="00586D82">
        <w:rPr>
          <w:rFonts w:ascii="Palatino Linotype" w:hAnsi="Palatino Linotype"/>
          <w:b/>
          <w:i/>
        </w:rPr>
        <w:t xml:space="preserve"> </w:t>
      </w:r>
      <w:r w:rsidRPr="00586D82">
        <w:rPr>
          <w:rFonts w:ascii="Palatino Linotype" w:hAnsi="Palatino Linotype"/>
          <w:b/>
          <w:i/>
          <w:sz w:val="22"/>
          <w:szCs w:val="22"/>
        </w:rPr>
        <w:t>los</w:t>
      </w:r>
      <w:r w:rsidRPr="00586D82">
        <w:rPr>
          <w:rFonts w:ascii="Palatino Linotype" w:hAnsi="Palatino Linotype"/>
          <w:b/>
          <w:i/>
        </w:rPr>
        <w:t xml:space="preserve"> </w:t>
      </w:r>
      <w:r w:rsidRPr="00586D82">
        <w:rPr>
          <w:rFonts w:ascii="Palatino Linotype" w:hAnsi="Palatino Linotype"/>
          <w:b/>
          <w:i/>
          <w:sz w:val="22"/>
          <w:szCs w:val="22"/>
        </w:rPr>
        <w:t>medios</w:t>
      </w:r>
      <w:r w:rsidRPr="00586D82">
        <w:rPr>
          <w:rFonts w:ascii="Palatino Linotype" w:hAnsi="Palatino Linotype"/>
          <w:b/>
          <w:i/>
        </w:rPr>
        <w:t xml:space="preserve"> </w:t>
      </w:r>
      <w:r w:rsidRPr="00586D82">
        <w:rPr>
          <w:rFonts w:ascii="Palatino Linotype" w:hAnsi="Palatino Linotype"/>
          <w:b/>
          <w:i/>
          <w:sz w:val="22"/>
          <w:szCs w:val="22"/>
        </w:rPr>
        <w:t>electrónicos</w:t>
      </w:r>
      <w:r w:rsidRPr="00586D82">
        <w:rPr>
          <w:rFonts w:ascii="Palatino Linotype" w:hAnsi="Palatino Linotype"/>
          <w:b/>
          <w:i/>
        </w:rPr>
        <w:t xml:space="preserve"> </w:t>
      </w:r>
      <w:r w:rsidRPr="00586D82">
        <w:rPr>
          <w:rFonts w:ascii="Palatino Linotype" w:hAnsi="Palatino Linotype"/>
          <w:b/>
          <w:i/>
          <w:sz w:val="22"/>
          <w:szCs w:val="22"/>
        </w:rPr>
        <w:t>disponibles,</w:t>
      </w:r>
      <w:r w:rsidRPr="00586D82">
        <w:rPr>
          <w:rFonts w:ascii="Palatino Linotype" w:hAnsi="Palatino Linotype"/>
          <w:b/>
          <w:i/>
        </w:rPr>
        <w:t xml:space="preserve"> </w:t>
      </w:r>
      <w:r w:rsidRPr="00586D82">
        <w:rPr>
          <w:rFonts w:ascii="Palatino Linotype" w:hAnsi="Palatino Linotype"/>
          <w:b/>
          <w:i/>
          <w:sz w:val="22"/>
          <w:szCs w:val="22"/>
        </w:rPr>
        <w:t>la</w:t>
      </w:r>
      <w:r w:rsidRPr="00586D82">
        <w:rPr>
          <w:rFonts w:ascii="Palatino Linotype" w:hAnsi="Palatino Linotype"/>
          <w:b/>
          <w:i/>
        </w:rPr>
        <w:t xml:space="preserve"> </w:t>
      </w:r>
      <w:r w:rsidRPr="00586D82">
        <w:rPr>
          <w:rFonts w:ascii="Palatino Linotype" w:hAnsi="Palatino Linotype"/>
          <w:b/>
          <w:i/>
          <w:sz w:val="22"/>
          <w:szCs w:val="22"/>
        </w:rPr>
        <w:t>información</w:t>
      </w:r>
      <w:r w:rsidRPr="00586D82">
        <w:rPr>
          <w:rFonts w:ascii="Palatino Linotype" w:hAnsi="Palatino Linotype"/>
          <w:b/>
          <w:i/>
        </w:rPr>
        <w:t xml:space="preserve"> </w:t>
      </w:r>
      <w:r w:rsidRPr="00586D82">
        <w:rPr>
          <w:rFonts w:ascii="Palatino Linotype" w:hAnsi="Palatino Linotype"/>
          <w:b/>
          <w:i/>
          <w:sz w:val="22"/>
          <w:szCs w:val="22"/>
        </w:rPr>
        <w:t>completa</w:t>
      </w:r>
      <w:r w:rsidRPr="00586D82">
        <w:rPr>
          <w:rFonts w:ascii="Palatino Linotype" w:hAnsi="Palatino Linotype"/>
          <w:b/>
          <w:i/>
        </w:rPr>
        <w:t xml:space="preserve"> </w:t>
      </w:r>
      <w:r w:rsidRPr="00586D82">
        <w:rPr>
          <w:rFonts w:ascii="Palatino Linotype" w:hAnsi="Palatino Linotype"/>
          <w:b/>
          <w:i/>
          <w:sz w:val="22"/>
          <w:szCs w:val="22"/>
        </w:rPr>
        <w:t>y</w:t>
      </w:r>
      <w:r w:rsidRPr="00586D82">
        <w:rPr>
          <w:rFonts w:ascii="Palatino Linotype" w:hAnsi="Palatino Linotype"/>
          <w:b/>
          <w:i/>
        </w:rPr>
        <w:t xml:space="preserve"> </w:t>
      </w:r>
      <w:r w:rsidRPr="00586D82">
        <w:rPr>
          <w:rFonts w:ascii="Palatino Linotype" w:hAnsi="Palatino Linotype"/>
          <w:b/>
          <w:i/>
          <w:sz w:val="22"/>
          <w:szCs w:val="22"/>
        </w:rPr>
        <w:t>actualizada</w:t>
      </w:r>
      <w:r w:rsidRPr="00586D82">
        <w:rPr>
          <w:rFonts w:ascii="Palatino Linotype" w:hAnsi="Palatino Linotype"/>
          <w:b/>
          <w:i/>
        </w:rPr>
        <w:t xml:space="preserve"> </w:t>
      </w:r>
      <w:r w:rsidRPr="00586D82">
        <w:rPr>
          <w:rFonts w:ascii="Palatino Linotype" w:hAnsi="Palatino Linotype"/>
          <w:b/>
          <w:i/>
          <w:sz w:val="22"/>
          <w:szCs w:val="22"/>
        </w:rPr>
        <w:t>sobre</w:t>
      </w:r>
      <w:r w:rsidRPr="00586D82">
        <w:rPr>
          <w:rFonts w:ascii="Palatino Linotype" w:hAnsi="Palatino Linotype"/>
          <w:b/>
          <w:i/>
        </w:rPr>
        <w:t xml:space="preserve"> </w:t>
      </w:r>
      <w:r w:rsidRPr="00586D82">
        <w:rPr>
          <w:rFonts w:ascii="Palatino Linotype" w:hAnsi="Palatino Linotype"/>
          <w:b/>
          <w:i/>
          <w:sz w:val="22"/>
          <w:szCs w:val="22"/>
        </w:rPr>
        <w:t>el</w:t>
      </w:r>
      <w:r w:rsidRPr="00586D82">
        <w:rPr>
          <w:rFonts w:ascii="Palatino Linotype" w:hAnsi="Palatino Linotype"/>
          <w:b/>
          <w:i/>
        </w:rPr>
        <w:t xml:space="preserve"> </w:t>
      </w:r>
      <w:r w:rsidRPr="00586D82">
        <w:rPr>
          <w:rFonts w:ascii="Palatino Linotype" w:hAnsi="Palatino Linotype"/>
          <w:b/>
          <w:i/>
          <w:sz w:val="22"/>
          <w:szCs w:val="22"/>
        </w:rPr>
        <w:t>ejercicio</w:t>
      </w:r>
      <w:r w:rsidRPr="00586D82">
        <w:rPr>
          <w:rFonts w:ascii="Palatino Linotype" w:hAnsi="Palatino Linotype"/>
          <w:b/>
          <w:i/>
        </w:rPr>
        <w:t xml:space="preserve"> </w:t>
      </w:r>
      <w:r w:rsidRPr="00586D82">
        <w:rPr>
          <w:rFonts w:ascii="Palatino Linotype" w:hAnsi="Palatino Linotype"/>
          <w:b/>
          <w:i/>
          <w:sz w:val="22"/>
          <w:szCs w:val="22"/>
        </w:rPr>
        <w:t>de</w:t>
      </w:r>
      <w:r w:rsidRPr="00586D82">
        <w:rPr>
          <w:rFonts w:ascii="Palatino Linotype" w:hAnsi="Palatino Linotype"/>
          <w:b/>
          <w:i/>
        </w:rPr>
        <w:t xml:space="preserve"> </w:t>
      </w:r>
      <w:r w:rsidRPr="00586D82">
        <w:rPr>
          <w:rFonts w:ascii="Palatino Linotype" w:hAnsi="Palatino Linotype"/>
          <w:b/>
          <w:i/>
          <w:sz w:val="22"/>
          <w:szCs w:val="22"/>
        </w:rPr>
        <w:t>los</w:t>
      </w:r>
      <w:r w:rsidRPr="00586D82">
        <w:rPr>
          <w:rFonts w:ascii="Palatino Linotype" w:hAnsi="Palatino Linotype"/>
          <w:b/>
          <w:i/>
        </w:rPr>
        <w:t xml:space="preserve"> </w:t>
      </w:r>
      <w:r w:rsidRPr="00586D82">
        <w:rPr>
          <w:rFonts w:ascii="Palatino Linotype" w:hAnsi="Palatino Linotype"/>
          <w:b/>
          <w:i/>
          <w:sz w:val="22"/>
          <w:szCs w:val="22"/>
        </w:rPr>
        <w:t>recursos</w:t>
      </w:r>
      <w:r w:rsidRPr="00586D82">
        <w:rPr>
          <w:rFonts w:ascii="Palatino Linotype" w:hAnsi="Palatino Linotype"/>
          <w:b/>
          <w:i/>
        </w:rPr>
        <w:t xml:space="preserve"> </w:t>
      </w:r>
      <w:r w:rsidRPr="00586D82">
        <w:rPr>
          <w:rFonts w:ascii="Palatino Linotype" w:hAnsi="Palatino Linotype"/>
          <w:b/>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indicadores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permitan</w:t>
      </w:r>
      <w:r w:rsidRPr="00586D82">
        <w:rPr>
          <w:rFonts w:ascii="Palatino Linotype" w:hAnsi="Palatino Linotype"/>
          <w:i/>
        </w:rPr>
        <w:t xml:space="preserve"> </w:t>
      </w:r>
      <w:r w:rsidRPr="00586D82">
        <w:rPr>
          <w:rFonts w:ascii="Palatino Linotype" w:hAnsi="Palatino Linotype"/>
          <w:i/>
          <w:sz w:val="22"/>
          <w:szCs w:val="22"/>
        </w:rPr>
        <w:t>rendir</w:t>
      </w:r>
      <w:r w:rsidRPr="00586D82">
        <w:rPr>
          <w:rFonts w:ascii="Palatino Linotype" w:hAnsi="Palatino Linotype"/>
          <w:i/>
        </w:rPr>
        <w:t xml:space="preserve"> </w:t>
      </w:r>
      <w:r w:rsidRPr="00586D82">
        <w:rPr>
          <w:rFonts w:ascii="Palatino Linotype" w:hAnsi="Palatino Linotype"/>
          <w:i/>
          <w:sz w:val="22"/>
          <w:szCs w:val="22"/>
        </w:rPr>
        <w:t>cuenta</w:t>
      </w:r>
      <w:r w:rsidRPr="00586D82">
        <w:rPr>
          <w:rFonts w:ascii="Palatino Linotype" w:hAnsi="Palatino Linotype"/>
          <w:i/>
        </w:rPr>
        <w:t xml:space="preserve"> </w:t>
      </w:r>
      <w:r w:rsidRPr="00586D82">
        <w:rPr>
          <w:rFonts w:ascii="Palatino Linotype" w:hAnsi="Palatino Linotype"/>
          <w:i/>
          <w:sz w:val="22"/>
          <w:szCs w:val="22"/>
        </w:rPr>
        <w:t>del</w:t>
      </w:r>
      <w:r w:rsidRPr="00586D82">
        <w:rPr>
          <w:rFonts w:ascii="Palatino Linotype" w:hAnsi="Palatino Linotype"/>
          <w:i/>
        </w:rPr>
        <w:t xml:space="preserve"> </w:t>
      </w:r>
      <w:r w:rsidRPr="00586D82">
        <w:rPr>
          <w:rFonts w:ascii="Palatino Linotype" w:hAnsi="Palatino Linotype"/>
          <w:i/>
          <w:sz w:val="22"/>
          <w:szCs w:val="22"/>
        </w:rPr>
        <w:t>cumplimiento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sus</w:t>
      </w:r>
      <w:r w:rsidRPr="00586D82">
        <w:rPr>
          <w:rFonts w:ascii="Palatino Linotype" w:hAnsi="Palatino Linotype"/>
          <w:i/>
        </w:rPr>
        <w:t xml:space="preserve"> </w:t>
      </w:r>
      <w:r w:rsidRPr="00586D82">
        <w:rPr>
          <w:rFonts w:ascii="Palatino Linotype" w:hAnsi="Palatino Linotype"/>
          <w:i/>
          <w:sz w:val="22"/>
          <w:szCs w:val="22"/>
        </w:rPr>
        <w:t>objetivos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resultados</w:t>
      </w:r>
      <w:r w:rsidRPr="00586D82">
        <w:rPr>
          <w:rFonts w:ascii="Palatino Linotype" w:hAnsi="Palatino Linotype"/>
          <w:i/>
        </w:rPr>
        <w:t xml:space="preserve"> </w:t>
      </w:r>
      <w:r w:rsidRPr="00586D82">
        <w:rPr>
          <w:rFonts w:ascii="Palatino Linotype" w:hAnsi="Palatino Linotype"/>
          <w:i/>
          <w:sz w:val="22"/>
          <w:szCs w:val="22"/>
        </w:rPr>
        <w:t>obtenidos.</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i/>
          <w:sz w:val="22"/>
          <w:szCs w:val="22"/>
        </w:rPr>
        <w:t>VII.</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ley</w:t>
      </w:r>
      <w:r w:rsidRPr="00586D82">
        <w:rPr>
          <w:rFonts w:ascii="Palatino Linotype" w:hAnsi="Palatino Linotype"/>
          <w:i/>
        </w:rPr>
        <w:t xml:space="preserve"> </w:t>
      </w:r>
      <w:r w:rsidRPr="00586D82">
        <w:rPr>
          <w:rFonts w:ascii="Palatino Linotype" w:hAnsi="Palatino Linotype"/>
          <w:i/>
          <w:sz w:val="22"/>
          <w:szCs w:val="22"/>
        </w:rPr>
        <w:t>reglamentaria,</w:t>
      </w:r>
      <w:r w:rsidRPr="00586D82">
        <w:rPr>
          <w:rFonts w:ascii="Palatino Linotype" w:hAnsi="Palatino Linotype"/>
          <w:i/>
        </w:rPr>
        <w:t xml:space="preserve"> </w:t>
      </w:r>
      <w:r w:rsidRPr="00586D82">
        <w:rPr>
          <w:rFonts w:ascii="Palatino Linotype" w:hAnsi="Palatino Linotype"/>
          <w:i/>
          <w:sz w:val="22"/>
          <w:szCs w:val="22"/>
        </w:rPr>
        <w:t>determinará</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manera</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sujetos</w:t>
      </w:r>
      <w:r w:rsidRPr="00586D82">
        <w:rPr>
          <w:rFonts w:ascii="Palatino Linotype" w:hAnsi="Palatino Linotype"/>
          <w:i/>
        </w:rPr>
        <w:t xml:space="preserve"> </w:t>
      </w:r>
      <w:r w:rsidRPr="00586D82">
        <w:rPr>
          <w:rFonts w:ascii="Palatino Linotype" w:hAnsi="Palatino Linotype"/>
          <w:i/>
          <w:sz w:val="22"/>
          <w:szCs w:val="22"/>
        </w:rPr>
        <w:t>obligados</w:t>
      </w:r>
      <w:r w:rsidRPr="00586D82">
        <w:rPr>
          <w:rFonts w:ascii="Palatino Linotype" w:hAnsi="Palatino Linotype"/>
          <w:i/>
        </w:rPr>
        <w:t xml:space="preserve"> </w:t>
      </w:r>
      <w:r w:rsidRPr="00586D82">
        <w:rPr>
          <w:rFonts w:ascii="Palatino Linotype" w:hAnsi="Palatino Linotype"/>
          <w:i/>
          <w:sz w:val="22"/>
          <w:szCs w:val="22"/>
        </w:rPr>
        <w:t>deberán</w:t>
      </w:r>
      <w:r w:rsidRPr="00586D82">
        <w:rPr>
          <w:rFonts w:ascii="Palatino Linotype" w:hAnsi="Palatino Linotype"/>
          <w:i/>
        </w:rPr>
        <w:t xml:space="preserve"> </w:t>
      </w:r>
      <w:r w:rsidRPr="00586D82">
        <w:rPr>
          <w:rFonts w:ascii="Palatino Linotype" w:hAnsi="Palatino Linotype"/>
          <w:i/>
          <w:sz w:val="22"/>
          <w:szCs w:val="22"/>
        </w:rPr>
        <w:t>hacer</w:t>
      </w:r>
      <w:r w:rsidRPr="00586D82">
        <w:rPr>
          <w:rFonts w:ascii="Palatino Linotype" w:hAnsi="Palatino Linotype"/>
          <w:i/>
        </w:rPr>
        <w:t xml:space="preserve"> </w:t>
      </w:r>
      <w:r w:rsidRPr="00586D82">
        <w:rPr>
          <w:rFonts w:ascii="Palatino Linotype" w:hAnsi="Palatino Linotype"/>
          <w:i/>
          <w:sz w:val="22"/>
          <w:szCs w:val="22"/>
        </w:rPr>
        <w:t>pública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relativa</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recursos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entreguen</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personas</w:t>
      </w:r>
      <w:r w:rsidRPr="00586D82">
        <w:rPr>
          <w:rFonts w:ascii="Palatino Linotype" w:hAnsi="Palatino Linotype"/>
          <w:i/>
        </w:rPr>
        <w:t xml:space="preserve"> </w:t>
      </w:r>
      <w:r w:rsidRPr="00586D82">
        <w:rPr>
          <w:rFonts w:ascii="Palatino Linotype" w:hAnsi="Palatino Linotype"/>
          <w:i/>
          <w:sz w:val="22"/>
          <w:szCs w:val="22"/>
        </w:rPr>
        <w:t>físicas</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jurídicas</w:t>
      </w:r>
      <w:r w:rsidRPr="00586D82">
        <w:rPr>
          <w:rFonts w:ascii="Palatino Linotype" w:hAnsi="Palatino Linotype"/>
          <w:i/>
        </w:rPr>
        <w:t xml:space="preserve"> </w:t>
      </w:r>
      <w:r w:rsidRPr="00586D82">
        <w:rPr>
          <w:rFonts w:ascii="Palatino Linotype" w:hAnsi="Palatino Linotype"/>
          <w:i/>
          <w:sz w:val="22"/>
          <w:szCs w:val="22"/>
        </w:rPr>
        <w:t>colectivas.”</w:t>
      </w:r>
    </w:p>
    <w:p w:rsidR="00560E28" w:rsidRPr="00586D82" w:rsidRDefault="00560E28" w:rsidP="00560E28">
      <w:pPr>
        <w:ind w:left="851" w:right="902"/>
        <w:jc w:val="both"/>
        <w:rPr>
          <w:rFonts w:ascii="Palatino Linotype" w:hAnsi="Palatino Linotype" w:cs="Arial"/>
          <w:i/>
          <w:sz w:val="22"/>
          <w:szCs w:val="22"/>
        </w:rPr>
      </w:pPr>
      <w:r w:rsidRPr="00586D82">
        <w:rPr>
          <w:rFonts w:ascii="Palatino Linotype" w:hAnsi="Palatino Linotype"/>
          <w:i/>
          <w:sz w:val="22"/>
          <w:szCs w:val="22"/>
        </w:rPr>
        <w:t>(Énfasis</w:t>
      </w:r>
      <w:r w:rsidRPr="00586D82">
        <w:rPr>
          <w:rFonts w:ascii="Palatino Linotype" w:hAnsi="Palatino Linotype"/>
          <w:i/>
        </w:rPr>
        <w:t xml:space="preserve"> </w:t>
      </w:r>
      <w:r w:rsidRPr="00586D82">
        <w:rPr>
          <w:rFonts w:ascii="Palatino Linotype" w:hAnsi="Palatino Linotype"/>
          <w:i/>
          <w:sz w:val="22"/>
          <w:szCs w:val="22"/>
        </w:rPr>
        <w:t>añadido)</w:t>
      </w:r>
    </w:p>
    <w:p w:rsidR="00560E28" w:rsidRPr="00586D82" w:rsidRDefault="00560E28" w:rsidP="00560E28">
      <w:pPr>
        <w:spacing w:before="100" w:beforeAutospacing="1" w:after="100" w:afterAutospacing="1" w:line="360" w:lineRule="auto"/>
        <w:jc w:val="both"/>
        <w:rPr>
          <w:rFonts w:ascii="Palatino Linotype" w:hAnsi="Palatino Linotype" w:cs="Arial"/>
          <w:sz w:val="28"/>
        </w:rPr>
      </w:pPr>
      <w:r w:rsidRPr="00586D82">
        <w:rPr>
          <w:rFonts w:ascii="Palatino Linotype" w:hAnsi="Palatino Linotype" w:cs="Arial"/>
        </w:rPr>
        <w:t>En ese orden de ideas, la Ley de Transparencia y Acceso a la Información Pública del Estado de México y Municipios, prevé en su artículo 23, lo siguiente:</w:t>
      </w:r>
    </w:p>
    <w:p w:rsidR="00560E28" w:rsidRPr="00586D82" w:rsidRDefault="00560E28" w:rsidP="00560E28">
      <w:pPr>
        <w:ind w:left="851" w:right="902"/>
        <w:jc w:val="both"/>
        <w:rPr>
          <w:rFonts w:ascii="Palatino Linotype" w:hAnsi="Palatino Linotype" w:cs="Arial"/>
          <w:i/>
          <w:sz w:val="22"/>
          <w:szCs w:val="22"/>
        </w:rPr>
      </w:pPr>
      <w:r w:rsidRPr="00586D82">
        <w:rPr>
          <w:rFonts w:ascii="Palatino Linotype" w:hAnsi="Palatino Linotype" w:cs="Arial"/>
          <w:i/>
          <w:sz w:val="22"/>
          <w:szCs w:val="22"/>
        </w:rPr>
        <w:t>“</w:t>
      </w:r>
      <w:r w:rsidRPr="00586D82">
        <w:rPr>
          <w:rFonts w:ascii="Palatino Linotype" w:hAnsi="Palatino Linotype" w:cs="Arial"/>
          <w:b/>
          <w:i/>
          <w:sz w:val="22"/>
          <w:szCs w:val="22"/>
        </w:rPr>
        <w:t>Artículo</w:t>
      </w:r>
      <w:r w:rsidRPr="00586D82">
        <w:rPr>
          <w:rFonts w:ascii="Palatino Linotype" w:hAnsi="Palatino Linotype" w:cs="Arial"/>
          <w:b/>
          <w:i/>
        </w:rPr>
        <w:t xml:space="preserve"> </w:t>
      </w:r>
      <w:r w:rsidRPr="00586D82">
        <w:rPr>
          <w:rFonts w:ascii="Palatino Linotype" w:hAnsi="Palatino Linotype" w:cs="Arial"/>
          <w:b/>
          <w:i/>
          <w:sz w:val="22"/>
          <w:szCs w:val="22"/>
        </w:rPr>
        <w:t>23.</w:t>
      </w:r>
      <w:r w:rsidRPr="00586D82">
        <w:rPr>
          <w:rFonts w:ascii="Palatino Linotype" w:hAnsi="Palatino Linotype" w:cs="Arial"/>
          <w:b/>
          <w:i/>
        </w:rPr>
        <w:t xml:space="preserve"> </w:t>
      </w:r>
      <w:r w:rsidRPr="00586D82">
        <w:rPr>
          <w:rFonts w:ascii="Palatino Linotype" w:hAnsi="Palatino Linotype" w:cs="Arial"/>
          <w:b/>
          <w:i/>
          <w:sz w:val="22"/>
          <w:szCs w:val="22"/>
        </w:rPr>
        <w:t>Son</w:t>
      </w:r>
      <w:r w:rsidRPr="00586D82">
        <w:rPr>
          <w:rFonts w:ascii="Palatino Linotype" w:hAnsi="Palatino Linotype" w:cs="Arial"/>
          <w:b/>
          <w:i/>
        </w:rPr>
        <w:t xml:space="preserve"> </w:t>
      </w:r>
      <w:r w:rsidRPr="00586D82">
        <w:rPr>
          <w:rFonts w:ascii="Palatino Linotype" w:hAnsi="Palatino Linotype" w:cs="Arial"/>
          <w:b/>
          <w:i/>
          <w:sz w:val="22"/>
          <w:szCs w:val="22"/>
        </w:rPr>
        <w:t>sujetos</w:t>
      </w:r>
      <w:r w:rsidRPr="00586D82">
        <w:rPr>
          <w:rFonts w:ascii="Palatino Linotype" w:hAnsi="Palatino Linotype" w:cs="Arial"/>
          <w:b/>
          <w:i/>
        </w:rPr>
        <w:t xml:space="preserve"> </w:t>
      </w:r>
      <w:r w:rsidRPr="00586D82">
        <w:rPr>
          <w:rFonts w:ascii="Palatino Linotype" w:hAnsi="Palatino Linotype" w:cs="Arial"/>
          <w:b/>
          <w:i/>
          <w:sz w:val="22"/>
          <w:szCs w:val="22"/>
        </w:rPr>
        <w:t>obligados</w:t>
      </w:r>
      <w:r w:rsidRPr="00586D82">
        <w:rPr>
          <w:rFonts w:ascii="Palatino Linotype" w:hAnsi="Palatino Linotype" w:cs="Arial"/>
          <w:b/>
          <w:i/>
        </w:rPr>
        <w:t xml:space="preserve"> </w:t>
      </w:r>
      <w:r w:rsidRPr="00586D82">
        <w:rPr>
          <w:rFonts w:ascii="Palatino Linotype" w:hAnsi="Palatino Linotype" w:cs="Arial"/>
          <w:b/>
          <w:i/>
          <w:sz w:val="22"/>
          <w:szCs w:val="22"/>
        </w:rPr>
        <w:t>a</w:t>
      </w:r>
      <w:r w:rsidRPr="00586D82">
        <w:rPr>
          <w:rFonts w:ascii="Palatino Linotype" w:hAnsi="Palatino Linotype" w:cs="Arial"/>
          <w:b/>
          <w:i/>
        </w:rPr>
        <w:t xml:space="preserve"> </w:t>
      </w:r>
      <w:r w:rsidRPr="00586D82">
        <w:rPr>
          <w:rFonts w:ascii="Palatino Linotype" w:hAnsi="Palatino Linotype" w:cs="Arial"/>
          <w:b/>
          <w:i/>
          <w:sz w:val="22"/>
          <w:szCs w:val="22"/>
        </w:rPr>
        <w:t>transparentar</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permitir</w:t>
      </w:r>
      <w:r w:rsidRPr="00586D82">
        <w:rPr>
          <w:rFonts w:ascii="Palatino Linotype" w:hAnsi="Palatino Linotype" w:cs="Arial"/>
          <w:b/>
          <w:i/>
        </w:rPr>
        <w:t xml:space="preserve"> </w:t>
      </w:r>
      <w:r w:rsidRPr="00586D82">
        <w:rPr>
          <w:rFonts w:ascii="Palatino Linotype" w:hAnsi="Palatino Linotype" w:cs="Arial"/>
          <w:b/>
          <w:i/>
          <w:sz w:val="22"/>
          <w:szCs w:val="22"/>
        </w:rPr>
        <w:t>el</w:t>
      </w:r>
      <w:r w:rsidRPr="00586D82">
        <w:rPr>
          <w:rFonts w:ascii="Palatino Linotype" w:hAnsi="Palatino Linotype" w:cs="Arial"/>
          <w:b/>
          <w:i/>
        </w:rPr>
        <w:t xml:space="preserve"> </w:t>
      </w:r>
      <w:r w:rsidRPr="00586D82">
        <w:rPr>
          <w:rFonts w:ascii="Palatino Linotype" w:hAnsi="Palatino Linotype" w:cs="Arial"/>
          <w:b/>
          <w:i/>
          <w:sz w:val="22"/>
          <w:szCs w:val="22"/>
        </w:rPr>
        <w:t>acceso</w:t>
      </w:r>
      <w:r w:rsidRPr="00586D82">
        <w:rPr>
          <w:rFonts w:ascii="Palatino Linotype" w:hAnsi="Palatino Linotype" w:cs="Arial"/>
          <w:b/>
          <w:i/>
        </w:rPr>
        <w:t xml:space="preserve"> </w:t>
      </w:r>
      <w:r w:rsidRPr="00586D82">
        <w:rPr>
          <w:rFonts w:ascii="Palatino Linotype" w:hAnsi="Palatino Linotype" w:cs="Arial"/>
          <w:b/>
          <w:i/>
          <w:sz w:val="22"/>
          <w:szCs w:val="22"/>
        </w:rPr>
        <w:t>a</w:t>
      </w:r>
      <w:r w:rsidRPr="00586D82">
        <w:rPr>
          <w:rFonts w:ascii="Palatino Linotype" w:hAnsi="Palatino Linotype" w:cs="Arial"/>
          <w:b/>
          <w:i/>
        </w:rPr>
        <w:t xml:space="preserve"> </w:t>
      </w:r>
      <w:r w:rsidRPr="00586D82">
        <w:rPr>
          <w:rFonts w:ascii="Palatino Linotype" w:hAnsi="Palatino Linotype" w:cs="Arial"/>
          <w:b/>
          <w:i/>
          <w:sz w:val="22"/>
          <w:szCs w:val="22"/>
        </w:rPr>
        <w:t>su</w:t>
      </w:r>
      <w:r w:rsidRPr="00586D82">
        <w:rPr>
          <w:rFonts w:ascii="Palatino Linotype" w:hAnsi="Palatino Linotype" w:cs="Arial"/>
          <w:b/>
          <w:i/>
        </w:rPr>
        <w:t xml:space="preserve"> </w:t>
      </w:r>
      <w:r w:rsidRPr="00586D82">
        <w:rPr>
          <w:rFonts w:ascii="Palatino Linotype" w:hAnsi="Palatino Linotype" w:cs="Arial"/>
          <w:b/>
          <w:i/>
          <w:sz w:val="22"/>
          <w:szCs w:val="22"/>
        </w:rPr>
        <w:t>información</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b/>
          <w:i/>
          <w:sz w:val="22"/>
          <w:szCs w:val="22"/>
        </w:rPr>
        <w:t>proteger</w:t>
      </w:r>
      <w:r w:rsidRPr="00586D82">
        <w:rPr>
          <w:rFonts w:ascii="Palatino Linotype" w:hAnsi="Palatino Linotype" w:cs="Arial"/>
          <w:b/>
          <w:i/>
        </w:rPr>
        <w:t xml:space="preserve"> </w:t>
      </w: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datos</w:t>
      </w:r>
      <w:r w:rsidRPr="00586D82">
        <w:rPr>
          <w:rFonts w:ascii="Palatino Linotype" w:hAnsi="Palatino Linotype" w:cs="Arial"/>
          <w:b/>
          <w:i/>
        </w:rPr>
        <w:t xml:space="preserve"> </w:t>
      </w:r>
      <w:r w:rsidRPr="00586D82">
        <w:rPr>
          <w:rFonts w:ascii="Palatino Linotype" w:hAnsi="Palatino Linotype" w:cs="Arial"/>
          <w:b/>
          <w:i/>
          <w:sz w:val="22"/>
          <w:szCs w:val="22"/>
        </w:rPr>
        <w:t>personales</w:t>
      </w:r>
      <w:r w:rsidRPr="00586D82">
        <w:rPr>
          <w:rFonts w:ascii="Palatino Linotype" w:hAnsi="Palatino Linotype" w:cs="Arial"/>
          <w:b/>
          <w:i/>
        </w:rPr>
        <w:t xml:space="preserve"> </w:t>
      </w:r>
      <w:r w:rsidRPr="00586D82">
        <w:rPr>
          <w:rFonts w:ascii="Palatino Linotype" w:hAnsi="Palatino Linotype" w:cs="Arial"/>
          <w:b/>
          <w:i/>
          <w:sz w:val="22"/>
          <w:szCs w:val="22"/>
        </w:rPr>
        <w:t>que</w:t>
      </w:r>
      <w:r w:rsidRPr="00586D82">
        <w:rPr>
          <w:rFonts w:ascii="Palatino Linotype" w:hAnsi="Palatino Linotype" w:cs="Arial"/>
          <w:b/>
          <w:i/>
        </w:rPr>
        <w:t xml:space="preserve"> </w:t>
      </w:r>
      <w:r w:rsidRPr="00586D82">
        <w:rPr>
          <w:rFonts w:ascii="Palatino Linotype" w:hAnsi="Palatino Linotype" w:cs="Arial"/>
          <w:b/>
          <w:i/>
          <w:sz w:val="22"/>
          <w:szCs w:val="22"/>
        </w:rPr>
        <w:t>obren</w:t>
      </w:r>
      <w:r w:rsidRPr="00586D82">
        <w:rPr>
          <w:rFonts w:ascii="Palatino Linotype" w:hAnsi="Palatino Linotype" w:cs="Arial"/>
          <w:b/>
          <w:i/>
        </w:rPr>
        <w:t xml:space="preserve"> </w:t>
      </w:r>
      <w:r w:rsidRPr="00586D82">
        <w:rPr>
          <w:rFonts w:ascii="Palatino Linotype" w:hAnsi="Palatino Linotype" w:cs="Arial"/>
          <w:b/>
          <w:i/>
          <w:sz w:val="22"/>
          <w:szCs w:val="22"/>
        </w:rPr>
        <w:t>en</w:t>
      </w:r>
      <w:r w:rsidRPr="00586D82">
        <w:rPr>
          <w:rFonts w:ascii="Palatino Linotype" w:hAnsi="Palatino Linotype" w:cs="Arial"/>
          <w:b/>
          <w:i/>
        </w:rPr>
        <w:t xml:space="preserve"> </w:t>
      </w:r>
      <w:r w:rsidRPr="00586D82">
        <w:rPr>
          <w:rFonts w:ascii="Palatino Linotype" w:hAnsi="Palatino Linotype" w:cs="Arial"/>
          <w:b/>
          <w:i/>
          <w:sz w:val="22"/>
          <w:szCs w:val="22"/>
        </w:rPr>
        <w:t>su</w:t>
      </w:r>
      <w:r w:rsidRPr="00586D82">
        <w:rPr>
          <w:rFonts w:ascii="Palatino Linotype" w:hAnsi="Palatino Linotype" w:cs="Arial"/>
          <w:b/>
          <w:i/>
        </w:rPr>
        <w:t xml:space="preserve"> </w:t>
      </w:r>
      <w:r w:rsidRPr="00586D82">
        <w:rPr>
          <w:rFonts w:ascii="Palatino Linotype" w:hAnsi="Palatino Linotype" w:cs="Arial"/>
          <w:b/>
          <w:i/>
          <w:sz w:val="22"/>
          <w:szCs w:val="22"/>
        </w:rPr>
        <w:t>poder</w:t>
      </w:r>
      <w:r w:rsidRPr="00586D82">
        <w:rPr>
          <w:rFonts w:ascii="Palatino Linotype" w:hAnsi="Palatino Linotype" w:cs="Arial"/>
          <w:i/>
          <w:sz w:val="22"/>
          <w:szCs w:val="22"/>
        </w:rPr>
        <w:t>:</w:t>
      </w:r>
    </w:p>
    <w:p w:rsidR="00560E28" w:rsidRPr="00586D82" w:rsidRDefault="00560E28" w:rsidP="00560E28">
      <w:pPr>
        <w:ind w:left="851" w:right="902"/>
        <w:jc w:val="both"/>
        <w:rPr>
          <w:rFonts w:ascii="Palatino Linotype" w:hAnsi="Palatino Linotype" w:cs="Arial"/>
          <w:b/>
          <w:i/>
          <w:sz w:val="22"/>
          <w:szCs w:val="22"/>
        </w:rPr>
      </w:pPr>
      <w:r w:rsidRPr="00586D82">
        <w:rPr>
          <w:rFonts w:ascii="Palatino Linotype" w:hAnsi="Palatino Linotype" w:cs="Arial"/>
          <w:i/>
          <w:sz w:val="22"/>
          <w:szCs w:val="22"/>
        </w:rPr>
        <w:t>I.</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Poder</w:t>
      </w:r>
      <w:r w:rsidRPr="00586D82">
        <w:rPr>
          <w:rFonts w:ascii="Palatino Linotype" w:hAnsi="Palatino Linotype" w:cs="Arial"/>
          <w:i/>
        </w:rPr>
        <w:t xml:space="preserve"> </w:t>
      </w:r>
      <w:r w:rsidRPr="00586D82">
        <w:rPr>
          <w:rFonts w:ascii="Palatino Linotype" w:hAnsi="Palatino Linotype" w:cs="Arial"/>
          <w:i/>
          <w:sz w:val="22"/>
          <w:szCs w:val="22"/>
        </w:rPr>
        <w:t>Ejecutivo</w:t>
      </w:r>
      <w:r w:rsidRPr="00586D82">
        <w:rPr>
          <w:rFonts w:ascii="Palatino Linotype" w:hAnsi="Palatino Linotype" w:cs="Arial"/>
          <w:i/>
        </w:rPr>
        <w:t xml:space="preserve"> </w:t>
      </w:r>
      <w:r w:rsidRPr="00586D82">
        <w:rPr>
          <w:rFonts w:ascii="Palatino Linotype" w:hAnsi="Palatino Linotype" w:cs="Arial"/>
          <w:i/>
          <w:sz w:val="22"/>
          <w:szCs w:val="22"/>
        </w:rPr>
        <w:t>del</w:t>
      </w:r>
      <w:r w:rsidRPr="00586D82">
        <w:rPr>
          <w:rFonts w:ascii="Palatino Linotype" w:hAnsi="Palatino Linotype" w:cs="Arial"/>
          <w:i/>
        </w:rPr>
        <w:t xml:space="preserve"> </w:t>
      </w:r>
      <w:r w:rsidRPr="00586D82">
        <w:rPr>
          <w:rFonts w:ascii="Palatino Linotype" w:hAnsi="Palatino Linotype" w:cs="Arial"/>
          <w:i/>
          <w:sz w:val="22"/>
          <w:szCs w:val="22"/>
        </w:rPr>
        <w:t>Estado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México,</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dependencias,</w:t>
      </w:r>
      <w:r w:rsidRPr="00586D82">
        <w:rPr>
          <w:rFonts w:ascii="Palatino Linotype" w:hAnsi="Palatino Linotype" w:cs="Arial"/>
          <w:i/>
        </w:rPr>
        <w:t xml:space="preserve"> </w:t>
      </w:r>
      <w:r w:rsidRPr="00586D82">
        <w:rPr>
          <w:rFonts w:ascii="Palatino Linotype" w:hAnsi="Palatino Linotype" w:cs="Arial"/>
          <w:i/>
          <w:sz w:val="22"/>
          <w:szCs w:val="22"/>
        </w:rPr>
        <w:t>organismos</w:t>
      </w:r>
      <w:r w:rsidRPr="00586D82">
        <w:rPr>
          <w:rFonts w:ascii="Palatino Linotype" w:hAnsi="Palatino Linotype" w:cs="Arial"/>
          <w:i/>
        </w:rPr>
        <w:t xml:space="preserve"> </w:t>
      </w:r>
      <w:r w:rsidRPr="00586D82">
        <w:rPr>
          <w:rFonts w:ascii="Palatino Linotype" w:hAnsi="Palatino Linotype" w:cs="Arial"/>
          <w:i/>
          <w:sz w:val="22"/>
          <w:szCs w:val="22"/>
        </w:rPr>
        <w:t>auxiliares,</w:t>
      </w:r>
      <w:r w:rsidRPr="00586D82">
        <w:rPr>
          <w:rFonts w:ascii="Palatino Linotype" w:hAnsi="Palatino Linotype" w:cs="Arial"/>
          <w:b/>
          <w:i/>
        </w:rPr>
        <w:t xml:space="preserve"> </w:t>
      </w:r>
      <w:r w:rsidRPr="00586D82">
        <w:rPr>
          <w:rFonts w:ascii="Palatino Linotype" w:hAnsi="Palatino Linotype" w:cs="Arial"/>
          <w:i/>
          <w:sz w:val="22"/>
          <w:szCs w:val="22"/>
        </w:rPr>
        <w:t>órganos,</w:t>
      </w:r>
      <w:r w:rsidRPr="00586D82">
        <w:rPr>
          <w:rFonts w:ascii="Palatino Linotype" w:hAnsi="Palatino Linotype" w:cs="Arial"/>
          <w:i/>
        </w:rPr>
        <w:t xml:space="preserve"> </w:t>
      </w:r>
      <w:r w:rsidRPr="00586D82">
        <w:rPr>
          <w:rFonts w:ascii="Palatino Linotype" w:hAnsi="Palatino Linotype"/>
          <w:i/>
          <w:sz w:val="22"/>
          <w:szCs w:val="22"/>
        </w:rPr>
        <w:t>entidades</w:t>
      </w:r>
      <w:r w:rsidRPr="00586D82">
        <w:rPr>
          <w:rFonts w:ascii="Palatino Linotype" w:hAnsi="Palatino Linotype" w:cs="Arial"/>
          <w:i/>
          <w:sz w:val="22"/>
          <w:szCs w:val="22"/>
        </w:rPr>
        <w:t>,</w:t>
      </w:r>
      <w:r w:rsidRPr="00586D82">
        <w:rPr>
          <w:rFonts w:ascii="Palatino Linotype" w:hAnsi="Palatino Linotype" w:cs="Arial"/>
          <w:i/>
        </w:rPr>
        <w:t xml:space="preserve"> </w:t>
      </w:r>
      <w:r w:rsidRPr="00586D82">
        <w:rPr>
          <w:rFonts w:ascii="Palatino Linotype" w:hAnsi="Palatino Linotype" w:cs="Arial"/>
          <w:i/>
          <w:sz w:val="22"/>
          <w:szCs w:val="22"/>
        </w:rPr>
        <w:t>fideicomisos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fondos</w:t>
      </w:r>
      <w:r w:rsidRPr="00586D82">
        <w:rPr>
          <w:rFonts w:ascii="Palatino Linotype" w:hAnsi="Palatino Linotype" w:cs="Arial"/>
          <w:i/>
        </w:rPr>
        <w:t xml:space="preserve"> </w:t>
      </w:r>
      <w:r w:rsidRPr="00586D82">
        <w:rPr>
          <w:rFonts w:ascii="Palatino Linotype" w:hAnsi="Palatino Linotype" w:cs="Arial"/>
          <w:i/>
          <w:sz w:val="22"/>
          <w:szCs w:val="22"/>
        </w:rPr>
        <w:t>públicos,</w:t>
      </w:r>
      <w:r w:rsidRPr="00586D82">
        <w:rPr>
          <w:rFonts w:ascii="Palatino Linotype" w:hAnsi="Palatino Linotype" w:cs="Arial"/>
          <w:i/>
        </w:rPr>
        <w:t xml:space="preserve"> </w:t>
      </w:r>
      <w:r w:rsidRPr="00586D82">
        <w:rPr>
          <w:rFonts w:ascii="Palatino Linotype" w:hAnsi="Palatino Linotype" w:cs="Arial"/>
          <w:i/>
          <w:sz w:val="22"/>
          <w:szCs w:val="22"/>
        </w:rPr>
        <w:t>así</w:t>
      </w:r>
      <w:r w:rsidRPr="00586D82">
        <w:rPr>
          <w:rFonts w:ascii="Palatino Linotype" w:hAnsi="Palatino Linotype" w:cs="Arial"/>
          <w:i/>
        </w:rPr>
        <w:t xml:space="preserve"> </w:t>
      </w:r>
      <w:r w:rsidRPr="00586D82">
        <w:rPr>
          <w:rFonts w:ascii="Palatino Linotype" w:hAnsi="Palatino Linotype" w:cs="Arial"/>
          <w:i/>
          <w:sz w:val="22"/>
          <w:szCs w:val="22"/>
        </w:rPr>
        <w:t>como</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Procuraduría</w:t>
      </w:r>
      <w:r w:rsidRPr="00586D82">
        <w:rPr>
          <w:rFonts w:ascii="Palatino Linotype" w:hAnsi="Palatino Linotype" w:cs="Arial"/>
          <w:i/>
        </w:rPr>
        <w:t xml:space="preserve"> </w:t>
      </w:r>
      <w:r w:rsidRPr="00586D82">
        <w:rPr>
          <w:rFonts w:ascii="Palatino Linotype" w:hAnsi="Palatino Linotype" w:cs="Arial"/>
          <w:i/>
          <w:sz w:val="22"/>
          <w:szCs w:val="22"/>
        </w:rPr>
        <w:t>General</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Justicia;</w:t>
      </w:r>
    </w:p>
    <w:p w:rsidR="00560E28" w:rsidRPr="00586D82" w:rsidRDefault="00560E28" w:rsidP="00560E28">
      <w:pPr>
        <w:ind w:left="851" w:right="902"/>
        <w:jc w:val="both"/>
        <w:rPr>
          <w:rFonts w:ascii="Palatino Linotype" w:hAnsi="Palatino Linotype" w:cs="Arial"/>
          <w:i/>
          <w:sz w:val="22"/>
          <w:szCs w:val="22"/>
        </w:rPr>
      </w:pPr>
      <w:r w:rsidRPr="00586D82">
        <w:rPr>
          <w:rFonts w:ascii="Palatino Linotype" w:hAnsi="Palatino Linotype" w:cs="Arial"/>
          <w:i/>
          <w:sz w:val="22"/>
          <w:szCs w:val="22"/>
        </w:rPr>
        <w:t>II.</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Poder</w:t>
      </w:r>
      <w:r w:rsidRPr="00586D82">
        <w:rPr>
          <w:rFonts w:ascii="Palatino Linotype" w:hAnsi="Palatino Linotype" w:cs="Arial"/>
          <w:i/>
        </w:rPr>
        <w:t xml:space="preserve"> </w:t>
      </w:r>
      <w:r w:rsidRPr="00586D82">
        <w:rPr>
          <w:rFonts w:ascii="Palatino Linotype" w:hAnsi="Palatino Linotype"/>
          <w:i/>
          <w:sz w:val="22"/>
          <w:szCs w:val="22"/>
        </w:rPr>
        <w:t>Legislativo</w:t>
      </w:r>
      <w:r w:rsidRPr="00586D82">
        <w:rPr>
          <w:rFonts w:ascii="Palatino Linotype" w:hAnsi="Palatino Linotype" w:cs="Arial"/>
          <w:i/>
        </w:rPr>
        <w:t xml:space="preserve"> </w:t>
      </w:r>
      <w:r w:rsidRPr="00586D82">
        <w:rPr>
          <w:rFonts w:ascii="Palatino Linotype" w:hAnsi="Palatino Linotype" w:cs="Arial"/>
          <w:i/>
          <w:sz w:val="22"/>
          <w:szCs w:val="22"/>
        </w:rPr>
        <w:t>del</w:t>
      </w:r>
      <w:r w:rsidRPr="00586D82">
        <w:rPr>
          <w:rFonts w:ascii="Palatino Linotype" w:hAnsi="Palatino Linotype" w:cs="Arial"/>
          <w:i/>
        </w:rPr>
        <w:t xml:space="preserve"> </w:t>
      </w:r>
      <w:r w:rsidRPr="00586D82">
        <w:rPr>
          <w:rFonts w:ascii="Palatino Linotype" w:hAnsi="Palatino Linotype" w:cs="Arial"/>
          <w:i/>
          <w:sz w:val="22"/>
          <w:szCs w:val="22"/>
        </w:rPr>
        <w:t>Estado,</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organismos,</w:t>
      </w:r>
      <w:r w:rsidRPr="00586D82">
        <w:rPr>
          <w:rFonts w:ascii="Palatino Linotype" w:hAnsi="Palatino Linotype" w:cs="Arial"/>
          <w:i/>
        </w:rPr>
        <w:t xml:space="preserve"> </w:t>
      </w:r>
      <w:r w:rsidRPr="00586D82">
        <w:rPr>
          <w:rFonts w:ascii="Palatino Linotype" w:hAnsi="Palatino Linotype" w:cs="Arial"/>
          <w:i/>
          <w:sz w:val="22"/>
          <w:szCs w:val="22"/>
        </w:rPr>
        <w:t>órganos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entidades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Legislatura</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sus</w:t>
      </w:r>
      <w:r w:rsidRPr="00586D82">
        <w:rPr>
          <w:rFonts w:ascii="Palatino Linotype" w:hAnsi="Palatino Linotype" w:cs="Arial"/>
          <w:i/>
        </w:rPr>
        <w:t xml:space="preserve"> </w:t>
      </w:r>
      <w:r w:rsidRPr="00586D82">
        <w:rPr>
          <w:rFonts w:ascii="Palatino Linotype" w:hAnsi="Palatino Linotype" w:cs="Arial"/>
          <w:i/>
          <w:sz w:val="22"/>
          <w:szCs w:val="22"/>
        </w:rPr>
        <w:t>dependencias;</w:t>
      </w:r>
    </w:p>
    <w:p w:rsidR="00560E28" w:rsidRPr="00586D82" w:rsidRDefault="00560E28" w:rsidP="00560E28">
      <w:pPr>
        <w:ind w:left="851" w:right="902"/>
        <w:jc w:val="both"/>
        <w:rPr>
          <w:rFonts w:ascii="Palatino Linotype" w:hAnsi="Palatino Linotype" w:cs="Arial"/>
          <w:i/>
          <w:sz w:val="22"/>
          <w:szCs w:val="22"/>
        </w:rPr>
      </w:pPr>
      <w:r w:rsidRPr="00586D82">
        <w:rPr>
          <w:rFonts w:ascii="Palatino Linotype" w:hAnsi="Palatino Linotype" w:cs="Arial"/>
          <w:i/>
          <w:sz w:val="22"/>
          <w:szCs w:val="22"/>
        </w:rPr>
        <w:t>III.</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Poder</w:t>
      </w:r>
      <w:r w:rsidRPr="00586D82">
        <w:rPr>
          <w:rFonts w:ascii="Palatino Linotype" w:hAnsi="Palatino Linotype" w:cs="Arial"/>
          <w:i/>
        </w:rPr>
        <w:t xml:space="preserve"> </w:t>
      </w:r>
      <w:r w:rsidRPr="00586D82">
        <w:rPr>
          <w:rFonts w:ascii="Palatino Linotype" w:hAnsi="Palatino Linotype"/>
          <w:i/>
          <w:sz w:val="22"/>
          <w:szCs w:val="22"/>
        </w:rPr>
        <w:t>Judicial</w:t>
      </w:r>
      <w:r w:rsidRPr="00586D82">
        <w:rPr>
          <w:rFonts w:ascii="Palatino Linotype" w:hAnsi="Palatino Linotype" w:cs="Arial"/>
          <w:i/>
          <w:sz w:val="22"/>
          <w:szCs w:val="22"/>
        </w:rPr>
        <w:t>,</w:t>
      </w:r>
      <w:r w:rsidRPr="00586D82">
        <w:rPr>
          <w:rFonts w:ascii="Palatino Linotype" w:hAnsi="Palatino Linotype" w:cs="Arial"/>
          <w:i/>
        </w:rPr>
        <w:t xml:space="preserve"> </w:t>
      </w:r>
      <w:r w:rsidRPr="00586D82">
        <w:rPr>
          <w:rFonts w:ascii="Palatino Linotype" w:hAnsi="Palatino Linotype" w:cs="Arial"/>
          <w:i/>
          <w:sz w:val="22"/>
          <w:szCs w:val="22"/>
        </w:rPr>
        <w:t>sus</w:t>
      </w:r>
      <w:r w:rsidRPr="00586D82">
        <w:rPr>
          <w:rFonts w:ascii="Palatino Linotype" w:hAnsi="Palatino Linotype" w:cs="Arial"/>
          <w:i/>
        </w:rPr>
        <w:t xml:space="preserve"> </w:t>
      </w:r>
      <w:r w:rsidRPr="00586D82">
        <w:rPr>
          <w:rFonts w:ascii="Palatino Linotype" w:hAnsi="Palatino Linotype" w:cs="Arial"/>
          <w:i/>
          <w:sz w:val="22"/>
          <w:szCs w:val="22"/>
        </w:rPr>
        <w:t>organismos,</w:t>
      </w:r>
      <w:r w:rsidRPr="00586D82">
        <w:rPr>
          <w:rFonts w:ascii="Palatino Linotype" w:hAnsi="Palatino Linotype" w:cs="Arial"/>
          <w:i/>
        </w:rPr>
        <w:t xml:space="preserve"> </w:t>
      </w:r>
      <w:r w:rsidRPr="00586D82">
        <w:rPr>
          <w:rFonts w:ascii="Palatino Linotype" w:hAnsi="Palatino Linotype" w:cs="Arial"/>
          <w:i/>
          <w:sz w:val="22"/>
          <w:szCs w:val="22"/>
        </w:rPr>
        <w:t>órganos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entidades,</w:t>
      </w:r>
      <w:r w:rsidRPr="00586D82">
        <w:rPr>
          <w:rFonts w:ascii="Palatino Linotype" w:hAnsi="Palatino Linotype" w:cs="Arial"/>
          <w:i/>
        </w:rPr>
        <w:t xml:space="preserve"> </w:t>
      </w:r>
      <w:r w:rsidRPr="00586D82">
        <w:rPr>
          <w:rFonts w:ascii="Palatino Linotype" w:hAnsi="Palatino Linotype" w:cs="Arial"/>
          <w:i/>
          <w:sz w:val="22"/>
          <w:szCs w:val="22"/>
        </w:rPr>
        <w:t>así</w:t>
      </w:r>
      <w:r w:rsidRPr="00586D82">
        <w:rPr>
          <w:rFonts w:ascii="Palatino Linotype" w:hAnsi="Palatino Linotype" w:cs="Arial"/>
          <w:i/>
        </w:rPr>
        <w:t xml:space="preserve"> </w:t>
      </w:r>
      <w:r w:rsidRPr="00586D82">
        <w:rPr>
          <w:rFonts w:ascii="Palatino Linotype" w:hAnsi="Palatino Linotype" w:cs="Arial"/>
          <w:i/>
          <w:sz w:val="22"/>
          <w:szCs w:val="22"/>
        </w:rPr>
        <w:t>como</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Consejo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i/>
          <w:sz w:val="22"/>
          <w:szCs w:val="22"/>
        </w:rPr>
        <w:t>Judicatura</w:t>
      </w:r>
      <w:r w:rsidRPr="00586D82">
        <w:rPr>
          <w:rFonts w:ascii="Palatino Linotype" w:hAnsi="Palatino Linotype" w:cs="Arial"/>
          <w:i/>
        </w:rPr>
        <w:t xml:space="preserve"> </w:t>
      </w:r>
      <w:r w:rsidRPr="00586D82">
        <w:rPr>
          <w:rFonts w:ascii="Palatino Linotype" w:hAnsi="Palatino Linotype" w:cs="Arial"/>
          <w:i/>
          <w:sz w:val="22"/>
          <w:szCs w:val="22"/>
        </w:rPr>
        <w:t>del</w:t>
      </w:r>
      <w:r w:rsidRPr="00586D82">
        <w:rPr>
          <w:rFonts w:ascii="Palatino Linotype" w:hAnsi="Palatino Linotype" w:cs="Arial"/>
          <w:i/>
        </w:rPr>
        <w:t xml:space="preserve"> </w:t>
      </w:r>
      <w:r w:rsidRPr="00586D82">
        <w:rPr>
          <w:rFonts w:ascii="Palatino Linotype" w:hAnsi="Palatino Linotype" w:cs="Arial"/>
          <w:i/>
          <w:sz w:val="22"/>
          <w:szCs w:val="22"/>
        </w:rPr>
        <w:t>Estado;</w:t>
      </w:r>
    </w:p>
    <w:p w:rsidR="00560E28" w:rsidRPr="00586D82" w:rsidRDefault="00560E28" w:rsidP="00560E28">
      <w:pPr>
        <w:ind w:left="851" w:right="902"/>
        <w:jc w:val="both"/>
        <w:rPr>
          <w:rFonts w:ascii="Palatino Linotype" w:hAnsi="Palatino Linotype" w:cs="Arial"/>
          <w:b/>
          <w:i/>
          <w:sz w:val="22"/>
          <w:szCs w:val="22"/>
        </w:rPr>
      </w:pPr>
      <w:r w:rsidRPr="00586D82">
        <w:rPr>
          <w:rFonts w:ascii="Palatino Linotype" w:hAnsi="Palatino Linotype" w:cs="Arial"/>
          <w:b/>
          <w:i/>
          <w:sz w:val="22"/>
          <w:szCs w:val="22"/>
        </w:rPr>
        <w:t>IV.</w:t>
      </w:r>
      <w:r w:rsidRPr="00586D82">
        <w:rPr>
          <w:rFonts w:ascii="Palatino Linotype" w:hAnsi="Palatino Linotype" w:cs="Arial"/>
          <w:b/>
          <w:i/>
        </w:rPr>
        <w:t xml:space="preserve"> </w:t>
      </w: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ayuntamientos</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las</w:t>
      </w:r>
      <w:r w:rsidRPr="00586D82">
        <w:rPr>
          <w:rFonts w:ascii="Palatino Linotype" w:hAnsi="Palatino Linotype" w:cs="Arial"/>
          <w:b/>
          <w:i/>
        </w:rPr>
        <w:t xml:space="preserve"> </w:t>
      </w:r>
      <w:r w:rsidRPr="00586D82">
        <w:rPr>
          <w:rFonts w:ascii="Palatino Linotype" w:hAnsi="Palatino Linotype" w:cs="Arial"/>
          <w:b/>
          <w:i/>
          <w:sz w:val="22"/>
          <w:szCs w:val="22"/>
        </w:rPr>
        <w:t>dependencias,</w:t>
      </w:r>
      <w:r w:rsidRPr="00586D82">
        <w:rPr>
          <w:rFonts w:ascii="Palatino Linotype" w:hAnsi="Palatino Linotype" w:cs="Arial"/>
          <w:b/>
          <w:i/>
        </w:rPr>
        <w:t xml:space="preserve"> </w:t>
      </w:r>
      <w:r w:rsidRPr="00586D82">
        <w:rPr>
          <w:rFonts w:ascii="Palatino Linotype" w:hAnsi="Palatino Linotype" w:cs="Arial"/>
          <w:b/>
          <w:i/>
          <w:sz w:val="22"/>
          <w:szCs w:val="22"/>
        </w:rPr>
        <w:t>organismos,</w:t>
      </w:r>
      <w:r w:rsidRPr="00586D82">
        <w:rPr>
          <w:rFonts w:ascii="Palatino Linotype" w:hAnsi="Palatino Linotype" w:cs="Arial"/>
          <w:b/>
          <w:i/>
        </w:rPr>
        <w:t xml:space="preserve"> </w:t>
      </w:r>
      <w:r w:rsidRPr="00586D82">
        <w:rPr>
          <w:rFonts w:ascii="Palatino Linotype" w:hAnsi="Palatino Linotype" w:cs="Arial"/>
          <w:b/>
          <w:i/>
          <w:sz w:val="22"/>
          <w:szCs w:val="22"/>
        </w:rPr>
        <w:t>órganos</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entidades</w:t>
      </w:r>
      <w:r w:rsidRPr="00586D82">
        <w:rPr>
          <w:rFonts w:ascii="Palatino Linotype" w:hAnsi="Palatino Linotype" w:cs="Arial"/>
          <w:b/>
          <w:i/>
        </w:rPr>
        <w:t xml:space="preserve"> </w:t>
      </w:r>
      <w:r w:rsidRPr="00586D82">
        <w:rPr>
          <w:rFonts w:ascii="Palatino Linotype" w:hAnsi="Palatino Linotype" w:cs="Arial"/>
          <w:b/>
          <w:i/>
          <w:sz w:val="22"/>
          <w:szCs w:val="22"/>
        </w:rPr>
        <w:t>de</w:t>
      </w:r>
      <w:r w:rsidRPr="00586D82">
        <w:rPr>
          <w:rFonts w:ascii="Palatino Linotype" w:hAnsi="Palatino Linotype" w:cs="Arial"/>
          <w:b/>
          <w:i/>
        </w:rPr>
        <w:t xml:space="preserve"> </w:t>
      </w:r>
      <w:r w:rsidRPr="00586D82">
        <w:rPr>
          <w:rFonts w:ascii="Palatino Linotype" w:hAnsi="Palatino Linotype" w:cs="Arial"/>
          <w:b/>
          <w:i/>
          <w:sz w:val="22"/>
          <w:szCs w:val="22"/>
        </w:rPr>
        <w:t>la</w:t>
      </w:r>
      <w:r w:rsidRPr="00586D82">
        <w:rPr>
          <w:rFonts w:ascii="Palatino Linotype" w:hAnsi="Palatino Linotype" w:cs="Arial"/>
          <w:b/>
          <w:i/>
        </w:rPr>
        <w:t xml:space="preserve"> </w:t>
      </w:r>
      <w:r w:rsidRPr="00586D82">
        <w:rPr>
          <w:rFonts w:ascii="Palatino Linotype" w:hAnsi="Palatino Linotype" w:cs="Arial"/>
          <w:b/>
          <w:i/>
          <w:sz w:val="22"/>
          <w:szCs w:val="22"/>
        </w:rPr>
        <w:t>administración</w:t>
      </w:r>
      <w:r w:rsidRPr="00586D82">
        <w:rPr>
          <w:rFonts w:ascii="Palatino Linotype" w:hAnsi="Palatino Linotype" w:cs="Arial"/>
          <w:b/>
          <w:i/>
        </w:rPr>
        <w:t xml:space="preserve"> </w:t>
      </w:r>
      <w:r w:rsidRPr="00586D82">
        <w:rPr>
          <w:rFonts w:ascii="Palatino Linotype" w:hAnsi="Palatino Linotype" w:cs="Arial"/>
          <w:b/>
          <w:i/>
          <w:sz w:val="22"/>
          <w:szCs w:val="22"/>
        </w:rPr>
        <w:t>municipal;</w:t>
      </w:r>
    </w:p>
    <w:p w:rsidR="00560E28" w:rsidRPr="00586D82" w:rsidRDefault="00560E28" w:rsidP="00560E28">
      <w:pPr>
        <w:ind w:left="851" w:right="902"/>
        <w:jc w:val="both"/>
        <w:rPr>
          <w:rFonts w:ascii="Palatino Linotype" w:hAnsi="Palatino Linotype" w:cs="Arial"/>
          <w:i/>
          <w:sz w:val="22"/>
          <w:szCs w:val="22"/>
        </w:rPr>
      </w:pPr>
      <w:r w:rsidRPr="00586D82">
        <w:rPr>
          <w:rFonts w:ascii="Palatino Linotype" w:hAnsi="Palatino Linotype" w:cs="Arial"/>
          <w:i/>
          <w:sz w:val="22"/>
          <w:szCs w:val="22"/>
        </w:rPr>
        <w:t>V.</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i/>
          <w:sz w:val="22"/>
          <w:szCs w:val="22"/>
        </w:rPr>
        <w:t>órganos</w:t>
      </w:r>
      <w:r w:rsidRPr="00586D82">
        <w:rPr>
          <w:rFonts w:ascii="Palatino Linotype" w:hAnsi="Palatino Linotype" w:cs="Arial"/>
          <w:i/>
        </w:rPr>
        <w:t xml:space="preserve"> </w:t>
      </w:r>
      <w:r w:rsidRPr="00586D82">
        <w:rPr>
          <w:rFonts w:ascii="Palatino Linotype" w:hAnsi="Palatino Linotype"/>
          <w:i/>
          <w:sz w:val="22"/>
          <w:szCs w:val="22"/>
        </w:rPr>
        <w:t>autónomos</w:t>
      </w:r>
      <w:r w:rsidRPr="00586D82">
        <w:rPr>
          <w:rFonts w:ascii="Palatino Linotype" w:hAnsi="Palatino Linotype" w:cs="Arial"/>
          <w:i/>
          <w:sz w:val="22"/>
          <w:szCs w:val="22"/>
        </w:rPr>
        <w:t>;</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cs="Arial"/>
          <w:i/>
          <w:sz w:val="22"/>
          <w:szCs w:val="22"/>
        </w:rPr>
        <w:t>VI.</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i/>
          <w:sz w:val="22"/>
          <w:szCs w:val="22"/>
        </w:rPr>
        <w:t>tribunales</w:t>
      </w:r>
      <w:r w:rsidRPr="00586D82">
        <w:rPr>
          <w:rFonts w:ascii="Palatino Linotype" w:hAnsi="Palatino Linotype"/>
          <w:i/>
        </w:rPr>
        <w:t xml:space="preserve"> </w:t>
      </w:r>
      <w:r w:rsidRPr="00586D82">
        <w:rPr>
          <w:rFonts w:ascii="Palatino Linotype" w:hAnsi="Palatino Linotype"/>
          <w:i/>
          <w:sz w:val="22"/>
          <w:szCs w:val="22"/>
        </w:rPr>
        <w:t>administrativos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autoridades</w:t>
      </w:r>
      <w:r w:rsidRPr="00586D82">
        <w:rPr>
          <w:rFonts w:ascii="Palatino Linotype" w:hAnsi="Palatino Linotype"/>
          <w:i/>
        </w:rPr>
        <w:t xml:space="preserve"> </w:t>
      </w:r>
      <w:r w:rsidRPr="00586D82">
        <w:rPr>
          <w:rFonts w:ascii="Palatino Linotype" w:hAnsi="Palatino Linotype"/>
          <w:i/>
          <w:sz w:val="22"/>
          <w:szCs w:val="22"/>
        </w:rPr>
        <w:t>jurisdiccionales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materia</w:t>
      </w:r>
      <w:r w:rsidRPr="00586D82">
        <w:rPr>
          <w:rFonts w:ascii="Palatino Linotype" w:hAnsi="Palatino Linotype"/>
          <w:i/>
        </w:rPr>
        <w:t xml:space="preserve"> </w:t>
      </w:r>
      <w:r w:rsidRPr="00586D82">
        <w:rPr>
          <w:rFonts w:ascii="Palatino Linotype" w:hAnsi="Palatino Linotype"/>
          <w:i/>
          <w:sz w:val="22"/>
          <w:szCs w:val="22"/>
        </w:rPr>
        <w:t>laboral;</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i/>
          <w:sz w:val="22"/>
          <w:szCs w:val="22"/>
        </w:rPr>
        <w:t>VII.</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partidos</w:t>
      </w:r>
      <w:r w:rsidRPr="00586D82">
        <w:rPr>
          <w:rFonts w:ascii="Palatino Linotype" w:hAnsi="Palatino Linotype"/>
          <w:i/>
        </w:rPr>
        <w:t xml:space="preserve"> </w:t>
      </w:r>
      <w:r w:rsidRPr="00586D82">
        <w:rPr>
          <w:rFonts w:ascii="Palatino Linotype" w:hAnsi="Palatino Linotype"/>
          <w:i/>
          <w:sz w:val="22"/>
          <w:szCs w:val="22"/>
        </w:rPr>
        <w:t>políticos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agrupaciones</w:t>
      </w:r>
      <w:r w:rsidRPr="00586D82">
        <w:rPr>
          <w:rFonts w:ascii="Palatino Linotype" w:hAnsi="Palatino Linotype"/>
          <w:i/>
        </w:rPr>
        <w:t xml:space="preserve"> </w:t>
      </w:r>
      <w:r w:rsidRPr="00586D82">
        <w:rPr>
          <w:rFonts w:ascii="Palatino Linotype" w:hAnsi="Palatino Linotype"/>
          <w:i/>
          <w:sz w:val="22"/>
          <w:szCs w:val="22"/>
        </w:rPr>
        <w:t>políticas,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términos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disposiciones</w:t>
      </w:r>
      <w:r w:rsidRPr="00586D82">
        <w:rPr>
          <w:rFonts w:ascii="Palatino Linotype" w:hAnsi="Palatino Linotype"/>
          <w:i/>
        </w:rPr>
        <w:t xml:space="preserve"> </w:t>
      </w:r>
      <w:r w:rsidRPr="00586D82">
        <w:rPr>
          <w:rFonts w:ascii="Palatino Linotype" w:hAnsi="Palatino Linotype"/>
          <w:i/>
          <w:sz w:val="22"/>
          <w:szCs w:val="22"/>
        </w:rPr>
        <w:t>aplicables;</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i/>
          <w:sz w:val="22"/>
          <w:szCs w:val="22"/>
        </w:rPr>
        <w:t>VIII.</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fideicomisos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fondos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cuenten</w:t>
      </w:r>
      <w:r w:rsidRPr="00586D82">
        <w:rPr>
          <w:rFonts w:ascii="Palatino Linotype" w:hAnsi="Palatino Linotype"/>
          <w:i/>
        </w:rPr>
        <w:t xml:space="preserve"> </w:t>
      </w:r>
      <w:r w:rsidRPr="00586D82">
        <w:rPr>
          <w:rFonts w:ascii="Palatino Linotype" w:hAnsi="Palatino Linotype"/>
          <w:i/>
          <w:sz w:val="22"/>
          <w:szCs w:val="22"/>
        </w:rPr>
        <w:t>con</w:t>
      </w:r>
      <w:r w:rsidRPr="00586D82">
        <w:rPr>
          <w:rFonts w:ascii="Palatino Linotype" w:hAnsi="Palatino Linotype"/>
          <w:i/>
        </w:rPr>
        <w:t xml:space="preserve"> </w:t>
      </w:r>
      <w:r w:rsidRPr="00586D82">
        <w:rPr>
          <w:rFonts w:ascii="Palatino Linotype" w:hAnsi="Palatino Linotype"/>
          <w:i/>
          <w:sz w:val="22"/>
          <w:szCs w:val="22"/>
        </w:rPr>
        <w:t>financiamiento</w:t>
      </w:r>
      <w:r w:rsidRPr="00586D82">
        <w:rPr>
          <w:rFonts w:ascii="Palatino Linotype" w:hAnsi="Palatino Linotype"/>
          <w:i/>
        </w:rPr>
        <w:t xml:space="preserve"> </w:t>
      </w:r>
      <w:r w:rsidRPr="00586D82">
        <w:rPr>
          <w:rFonts w:ascii="Palatino Linotype" w:hAnsi="Palatino Linotype"/>
          <w:i/>
          <w:sz w:val="22"/>
          <w:szCs w:val="22"/>
        </w:rPr>
        <w:t>público,</w:t>
      </w:r>
      <w:r w:rsidRPr="00586D82">
        <w:rPr>
          <w:rFonts w:ascii="Palatino Linotype" w:hAnsi="Palatino Linotype"/>
          <w:i/>
        </w:rPr>
        <w:t xml:space="preserve"> </w:t>
      </w:r>
      <w:r w:rsidRPr="00586D82">
        <w:rPr>
          <w:rFonts w:ascii="Palatino Linotype" w:hAnsi="Palatino Linotype"/>
          <w:i/>
          <w:sz w:val="22"/>
          <w:szCs w:val="22"/>
        </w:rPr>
        <w:t>parcial</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total,</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con</w:t>
      </w:r>
      <w:r w:rsidRPr="00586D82">
        <w:rPr>
          <w:rFonts w:ascii="Palatino Linotype" w:hAnsi="Palatino Linotype"/>
          <w:i/>
        </w:rPr>
        <w:t xml:space="preserve"> </w:t>
      </w:r>
      <w:r w:rsidRPr="00586D82">
        <w:rPr>
          <w:rFonts w:ascii="Palatino Linotype" w:hAnsi="Palatino Linotype"/>
          <w:i/>
          <w:sz w:val="22"/>
          <w:szCs w:val="22"/>
        </w:rPr>
        <w:t>participación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entidades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gobierno;</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i/>
          <w:sz w:val="22"/>
          <w:szCs w:val="22"/>
        </w:rPr>
        <w:t>IX.</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sindicatos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reciban</w:t>
      </w:r>
      <w:r w:rsidRPr="00586D82">
        <w:rPr>
          <w:rFonts w:ascii="Palatino Linotype" w:hAnsi="Palatino Linotype"/>
          <w:i/>
        </w:rPr>
        <w:t xml:space="preserve"> </w:t>
      </w:r>
      <w:r w:rsidRPr="00586D82">
        <w:rPr>
          <w:rFonts w:ascii="Palatino Linotype" w:hAnsi="Palatino Linotype"/>
          <w:i/>
          <w:sz w:val="22"/>
          <w:szCs w:val="22"/>
        </w:rPr>
        <w:t>y/o</w:t>
      </w:r>
      <w:r w:rsidRPr="00586D82">
        <w:rPr>
          <w:rFonts w:ascii="Palatino Linotype" w:hAnsi="Palatino Linotype"/>
          <w:i/>
        </w:rPr>
        <w:t xml:space="preserve"> </w:t>
      </w:r>
      <w:r w:rsidRPr="00586D82">
        <w:rPr>
          <w:rFonts w:ascii="Palatino Linotype" w:hAnsi="Palatino Linotype"/>
          <w:i/>
          <w:sz w:val="22"/>
          <w:szCs w:val="22"/>
        </w:rPr>
        <w:t>ejerzan</w:t>
      </w:r>
      <w:r w:rsidRPr="00586D82">
        <w:rPr>
          <w:rFonts w:ascii="Palatino Linotype" w:hAnsi="Palatino Linotype"/>
          <w:i/>
        </w:rPr>
        <w:t xml:space="preserve"> </w:t>
      </w:r>
      <w:r w:rsidRPr="00586D82">
        <w:rPr>
          <w:rFonts w:ascii="Palatino Linotype" w:hAnsi="Palatino Linotype"/>
          <w:i/>
          <w:sz w:val="22"/>
          <w:szCs w:val="22"/>
        </w:rPr>
        <w:t>recursos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ámbito</w:t>
      </w:r>
      <w:r w:rsidRPr="00586D82">
        <w:rPr>
          <w:rFonts w:ascii="Palatino Linotype" w:hAnsi="Palatino Linotype"/>
          <w:i/>
        </w:rPr>
        <w:t xml:space="preserve"> </w:t>
      </w:r>
      <w:r w:rsidRPr="00586D82">
        <w:rPr>
          <w:rFonts w:ascii="Palatino Linotype" w:hAnsi="Palatino Linotype"/>
          <w:i/>
          <w:sz w:val="22"/>
          <w:szCs w:val="22"/>
        </w:rPr>
        <w:t>estatal</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municipal;</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i/>
          <w:sz w:val="22"/>
          <w:szCs w:val="22"/>
        </w:rPr>
        <w:lastRenderedPageBreak/>
        <w:t>X.</w:t>
      </w:r>
      <w:r w:rsidRPr="00586D82">
        <w:rPr>
          <w:rFonts w:ascii="Palatino Linotype" w:hAnsi="Palatino Linotype"/>
          <w:i/>
        </w:rPr>
        <w:t xml:space="preserve"> </w:t>
      </w:r>
      <w:r w:rsidRPr="00586D82">
        <w:rPr>
          <w:rFonts w:ascii="Palatino Linotype" w:hAnsi="Palatino Linotype"/>
          <w:i/>
          <w:sz w:val="22"/>
          <w:szCs w:val="22"/>
        </w:rPr>
        <w:t>Cualquier</w:t>
      </w:r>
      <w:r w:rsidRPr="00586D82">
        <w:rPr>
          <w:rFonts w:ascii="Palatino Linotype" w:hAnsi="Palatino Linotype"/>
          <w:i/>
        </w:rPr>
        <w:t xml:space="preserve"> </w:t>
      </w:r>
      <w:r w:rsidRPr="00586D82">
        <w:rPr>
          <w:rFonts w:ascii="Palatino Linotype" w:hAnsi="Palatino Linotype"/>
          <w:i/>
          <w:sz w:val="22"/>
          <w:szCs w:val="22"/>
        </w:rPr>
        <w:t>persona</w:t>
      </w:r>
      <w:r w:rsidRPr="00586D82">
        <w:rPr>
          <w:rFonts w:ascii="Palatino Linotype" w:hAnsi="Palatino Linotype"/>
          <w:i/>
        </w:rPr>
        <w:t xml:space="preserve"> </w:t>
      </w:r>
      <w:r w:rsidRPr="00586D82">
        <w:rPr>
          <w:rFonts w:ascii="Palatino Linotype" w:hAnsi="Palatino Linotype"/>
          <w:i/>
          <w:sz w:val="22"/>
          <w:szCs w:val="22"/>
        </w:rPr>
        <w:t>física</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jurídico</w:t>
      </w:r>
      <w:r w:rsidRPr="00586D82">
        <w:rPr>
          <w:rFonts w:ascii="Palatino Linotype" w:hAnsi="Palatino Linotype"/>
          <w:i/>
        </w:rPr>
        <w:t xml:space="preserve"> </w:t>
      </w:r>
      <w:r w:rsidRPr="00586D82">
        <w:rPr>
          <w:rFonts w:ascii="Palatino Linotype" w:hAnsi="Palatino Linotype"/>
          <w:i/>
          <w:sz w:val="22"/>
          <w:szCs w:val="22"/>
        </w:rPr>
        <w:t>colectiva</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reciba</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ejerza</w:t>
      </w:r>
      <w:r w:rsidRPr="00586D82">
        <w:rPr>
          <w:rFonts w:ascii="Palatino Linotype" w:hAnsi="Palatino Linotype"/>
          <w:i/>
        </w:rPr>
        <w:t xml:space="preserve"> </w:t>
      </w:r>
      <w:r w:rsidRPr="00586D82">
        <w:rPr>
          <w:rFonts w:ascii="Palatino Linotype" w:hAnsi="Palatino Linotype"/>
          <w:i/>
          <w:sz w:val="22"/>
          <w:szCs w:val="22"/>
        </w:rPr>
        <w:t>recursos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ámbito</w:t>
      </w:r>
      <w:r w:rsidRPr="00586D82">
        <w:rPr>
          <w:rFonts w:ascii="Palatino Linotype" w:hAnsi="Palatino Linotype"/>
          <w:i/>
        </w:rPr>
        <w:t xml:space="preserve"> </w:t>
      </w:r>
      <w:r w:rsidRPr="00586D82">
        <w:rPr>
          <w:rFonts w:ascii="Palatino Linotype" w:hAnsi="Palatino Linotype"/>
          <w:i/>
          <w:sz w:val="22"/>
          <w:szCs w:val="22"/>
        </w:rPr>
        <w:t>estatal</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municipal;</w:t>
      </w:r>
      <w:r w:rsidRPr="00586D82">
        <w:rPr>
          <w:rFonts w:ascii="Palatino Linotype" w:hAnsi="Palatino Linotype"/>
          <w:i/>
        </w:rPr>
        <w:t xml:space="preserve"> </w:t>
      </w:r>
      <w:r w:rsidRPr="00586D82">
        <w:rPr>
          <w:rFonts w:ascii="Palatino Linotype" w:hAnsi="Palatino Linotype"/>
          <w:i/>
          <w:sz w:val="22"/>
          <w:szCs w:val="22"/>
        </w:rPr>
        <w:t>y</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i/>
          <w:sz w:val="22"/>
          <w:szCs w:val="22"/>
        </w:rPr>
        <w:t>XI.</w:t>
      </w:r>
      <w:r w:rsidRPr="00586D82">
        <w:rPr>
          <w:rFonts w:ascii="Palatino Linotype" w:hAnsi="Palatino Linotype"/>
          <w:i/>
        </w:rPr>
        <w:t xml:space="preserve"> </w:t>
      </w:r>
      <w:r w:rsidRPr="00586D82">
        <w:rPr>
          <w:rFonts w:ascii="Palatino Linotype" w:hAnsi="Palatino Linotype"/>
          <w:i/>
          <w:sz w:val="22"/>
          <w:szCs w:val="22"/>
        </w:rPr>
        <w:t>Cualquier</w:t>
      </w:r>
      <w:r w:rsidRPr="00586D82">
        <w:rPr>
          <w:rFonts w:ascii="Palatino Linotype" w:hAnsi="Palatino Linotype"/>
          <w:i/>
        </w:rPr>
        <w:t xml:space="preserve"> </w:t>
      </w:r>
      <w:r w:rsidRPr="00586D82">
        <w:rPr>
          <w:rFonts w:ascii="Palatino Linotype" w:hAnsi="Palatino Linotype"/>
          <w:i/>
          <w:sz w:val="22"/>
          <w:szCs w:val="22"/>
        </w:rPr>
        <w:t>otra</w:t>
      </w:r>
      <w:r w:rsidRPr="00586D82">
        <w:rPr>
          <w:rFonts w:ascii="Palatino Linotype" w:hAnsi="Palatino Linotype"/>
          <w:i/>
        </w:rPr>
        <w:t xml:space="preserve"> </w:t>
      </w:r>
      <w:r w:rsidRPr="00586D82">
        <w:rPr>
          <w:rFonts w:ascii="Palatino Linotype" w:hAnsi="Palatino Linotype"/>
          <w:i/>
          <w:sz w:val="22"/>
          <w:szCs w:val="22"/>
        </w:rPr>
        <w:t>autoridad,</w:t>
      </w:r>
      <w:r w:rsidRPr="00586D82">
        <w:rPr>
          <w:rFonts w:ascii="Palatino Linotype" w:hAnsi="Palatino Linotype"/>
          <w:i/>
        </w:rPr>
        <w:t xml:space="preserve"> </w:t>
      </w:r>
      <w:r w:rsidRPr="00586D82">
        <w:rPr>
          <w:rFonts w:ascii="Palatino Linotype" w:hAnsi="Palatino Linotype"/>
          <w:i/>
          <w:sz w:val="22"/>
          <w:szCs w:val="22"/>
        </w:rPr>
        <w:t>entidad,</w:t>
      </w:r>
      <w:r w:rsidRPr="00586D82">
        <w:rPr>
          <w:rFonts w:ascii="Palatino Linotype" w:hAnsi="Palatino Linotype"/>
          <w:i/>
        </w:rPr>
        <w:t xml:space="preserve"> </w:t>
      </w:r>
      <w:r w:rsidRPr="00586D82">
        <w:rPr>
          <w:rFonts w:ascii="Palatino Linotype" w:hAnsi="Palatino Linotype"/>
          <w:i/>
          <w:sz w:val="22"/>
          <w:szCs w:val="22"/>
        </w:rPr>
        <w:t>órgano</w:t>
      </w:r>
      <w:r w:rsidRPr="00586D82">
        <w:rPr>
          <w:rFonts w:ascii="Palatino Linotype" w:hAnsi="Palatino Linotype"/>
          <w:i/>
        </w:rPr>
        <w:t xml:space="preserve"> </w:t>
      </w:r>
      <w:r w:rsidRPr="00586D82">
        <w:rPr>
          <w:rFonts w:ascii="Palatino Linotype" w:hAnsi="Palatino Linotype"/>
          <w:i/>
          <w:sz w:val="22"/>
          <w:szCs w:val="22"/>
        </w:rPr>
        <w:t>u</w:t>
      </w:r>
      <w:r w:rsidRPr="00586D82">
        <w:rPr>
          <w:rFonts w:ascii="Palatino Linotype" w:hAnsi="Palatino Linotype"/>
          <w:i/>
        </w:rPr>
        <w:t xml:space="preserve"> </w:t>
      </w:r>
      <w:r w:rsidRPr="00586D82">
        <w:rPr>
          <w:rFonts w:ascii="Palatino Linotype" w:hAnsi="Palatino Linotype"/>
          <w:i/>
          <w:sz w:val="22"/>
          <w:szCs w:val="22"/>
        </w:rPr>
        <w:t>organismo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poderes</w:t>
      </w:r>
      <w:r w:rsidRPr="00586D82">
        <w:rPr>
          <w:rFonts w:ascii="Palatino Linotype" w:hAnsi="Palatino Linotype"/>
          <w:i/>
        </w:rPr>
        <w:t xml:space="preserve"> </w:t>
      </w:r>
      <w:r w:rsidRPr="00586D82">
        <w:rPr>
          <w:rFonts w:ascii="Palatino Linotype" w:hAnsi="Palatino Linotype"/>
          <w:i/>
          <w:sz w:val="22"/>
          <w:szCs w:val="22"/>
        </w:rPr>
        <w:t>estatal</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municipal,</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reciba</w:t>
      </w:r>
      <w:r w:rsidRPr="00586D82">
        <w:rPr>
          <w:rFonts w:ascii="Palatino Linotype" w:hAnsi="Palatino Linotype"/>
          <w:i/>
        </w:rPr>
        <w:t xml:space="preserve"> </w:t>
      </w:r>
      <w:r w:rsidRPr="00586D82">
        <w:rPr>
          <w:rFonts w:ascii="Palatino Linotype" w:hAnsi="Palatino Linotype"/>
          <w:i/>
          <w:sz w:val="22"/>
          <w:szCs w:val="22"/>
        </w:rPr>
        <w:t>recursos</w:t>
      </w:r>
      <w:r w:rsidRPr="00586D82">
        <w:rPr>
          <w:rFonts w:ascii="Palatino Linotype" w:hAnsi="Palatino Linotype"/>
          <w:i/>
        </w:rPr>
        <w:t xml:space="preserve"> </w:t>
      </w:r>
      <w:r w:rsidRPr="00586D82">
        <w:rPr>
          <w:rFonts w:ascii="Palatino Linotype" w:hAnsi="Palatino Linotype"/>
          <w:i/>
          <w:sz w:val="22"/>
          <w:szCs w:val="22"/>
        </w:rPr>
        <w:t>públicos.</w:t>
      </w:r>
    </w:p>
    <w:p w:rsidR="00560E28" w:rsidRPr="00586D82" w:rsidRDefault="00560E28" w:rsidP="00560E28">
      <w:pPr>
        <w:ind w:left="851" w:right="902"/>
        <w:jc w:val="both"/>
        <w:rPr>
          <w:rFonts w:ascii="Palatino Linotype" w:hAnsi="Palatino Linotype"/>
          <w:i/>
          <w:sz w:val="22"/>
          <w:szCs w:val="22"/>
        </w:rPr>
      </w:pP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sujetos</w:t>
      </w:r>
      <w:r w:rsidRPr="00586D82">
        <w:rPr>
          <w:rFonts w:ascii="Palatino Linotype" w:hAnsi="Palatino Linotype"/>
          <w:i/>
        </w:rPr>
        <w:t xml:space="preserve"> </w:t>
      </w:r>
      <w:r w:rsidRPr="00586D82">
        <w:rPr>
          <w:rFonts w:ascii="Palatino Linotype" w:hAnsi="Palatino Linotype"/>
          <w:i/>
          <w:sz w:val="22"/>
          <w:szCs w:val="22"/>
        </w:rPr>
        <w:t>obligados</w:t>
      </w:r>
      <w:r w:rsidRPr="00586D82">
        <w:rPr>
          <w:rFonts w:ascii="Palatino Linotype" w:hAnsi="Palatino Linotype"/>
          <w:i/>
        </w:rPr>
        <w:t xml:space="preserve"> </w:t>
      </w:r>
      <w:r w:rsidRPr="00586D82">
        <w:rPr>
          <w:rFonts w:ascii="Palatino Linotype" w:hAnsi="Palatino Linotype"/>
          <w:i/>
          <w:sz w:val="22"/>
          <w:szCs w:val="22"/>
        </w:rPr>
        <w:t>deberán</w:t>
      </w:r>
      <w:r w:rsidRPr="00586D82">
        <w:rPr>
          <w:rFonts w:ascii="Palatino Linotype" w:hAnsi="Palatino Linotype"/>
          <w:i/>
        </w:rPr>
        <w:t xml:space="preserve"> </w:t>
      </w:r>
      <w:r w:rsidRPr="00586D82">
        <w:rPr>
          <w:rFonts w:ascii="Palatino Linotype" w:hAnsi="Palatino Linotype"/>
          <w:i/>
          <w:sz w:val="22"/>
          <w:szCs w:val="22"/>
        </w:rPr>
        <w:t>hacer</w:t>
      </w:r>
      <w:r w:rsidRPr="00586D82">
        <w:rPr>
          <w:rFonts w:ascii="Palatino Linotype" w:hAnsi="Palatino Linotype"/>
          <w:i/>
        </w:rPr>
        <w:t xml:space="preserve"> </w:t>
      </w:r>
      <w:r w:rsidRPr="00586D82">
        <w:rPr>
          <w:rFonts w:ascii="Palatino Linotype" w:hAnsi="Palatino Linotype"/>
          <w:i/>
          <w:sz w:val="22"/>
          <w:szCs w:val="22"/>
        </w:rPr>
        <w:t>pública</w:t>
      </w:r>
      <w:r w:rsidRPr="00586D82">
        <w:rPr>
          <w:rFonts w:ascii="Palatino Linotype" w:hAnsi="Palatino Linotype"/>
          <w:i/>
        </w:rPr>
        <w:t xml:space="preserve"> </w:t>
      </w:r>
      <w:r w:rsidRPr="00586D82">
        <w:rPr>
          <w:rFonts w:ascii="Palatino Linotype" w:hAnsi="Palatino Linotype"/>
          <w:i/>
          <w:sz w:val="22"/>
          <w:szCs w:val="22"/>
        </w:rPr>
        <w:t>toda</w:t>
      </w:r>
      <w:r w:rsidRPr="00586D82">
        <w:rPr>
          <w:rFonts w:ascii="Palatino Linotype" w:hAnsi="Palatino Linotype"/>
          <w:i/>
        </w:rPr>
        <w:t xml:space="preserve"> </w:t>
      </w:r>
      <w:r w:rsidRPr="00586D82">
        <w:rPr>
          <w:rFonts w:ascii="Palatino Linotype" w:hAnsi="Palatino Linotype"/>
          <w:i/>
          <w:sz w:val="22"/>
          <w:szCs w:val="22"/>
        </w:rPr>
        <w:t>aquella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relativa</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montos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personas</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quienes</w:t>
      </w:r>
      <w:r w:rsidRPr="00586D82">
        <w:rPr>
          <w:rFonts w:ascii="Palatino Linotype" w:hAnsi="Palatino Linotype"/>
          <w:i/>
        </w:rPr>
        <w:t xml:space="preserve"> </w:t>
      </w:r>
      <w:r w:rsidRPr="00586D82">
        <w:rPr>
          <w:rFonts w:ascii="Palatino Linotype" w:hAnsi="Palatino Linotype"/>
          <w:i/>
          <w:sz w:val="22"/>
          <w:szCs w:val="22"/>
        </w:rPr>
        <w:t>entreguen,</w:t>
      </w:r>
      <w:r w:rsidRPr="00586D82">
        <w:rPr>
          <w:rFonts w:ascii="Palatino Linotype" w:hAnsi="Palatino Linotype"/>
          <w:i/>
        </w:rPr>
        <w:t xml:space="preserve"> </w:t>
      </w:r>
      <w:r w:rsidRPr="00586D82">
        <w:rPr>
          <w:rFonts w:ascii="Palatino Linotype" w:hAnsi="Palatino Linotype"/>
          <w:i/>
          <w:sz w:val="22"/>
          <w:szCs w:val="22"/>
        </w:rPr>
        <w:t>por</w:t>
      </w:r>
      <w:r w:rsidRPr="00586D82">
        <w:rPr>
          <w:rFonts w:ascii="Palatino Linotype" w:hAnsi="Palatino Linotype"/>
          <w:i/>
        </w:rPr>
        <w:t xml:space="preserve"> </w:t>
      </w:r>
      <w:r w:rsidRPr="00586D82">
        <w:rPr>
          <w:rFonts w:ascii="Palatino Linotype" w:hAnsi="Palatino Linotype"/>
          <w:i/>
          <w:sz w:val="22"/>
          <w:szCs w:val="22"/>
        </w:rPr>
        <w:t>cualquier</w:t>
      </w:r>
      <w:r w:rsidRPr="00586D82">
        <w:rPr>
          <w:rFonts w:ascii="Palatino Linotype" w:hAnsi="Palatino Linotype"/>
          <w:i/>
        </w:rPr>
        <w:t xml:space="preserve"> </w:t>
      </w:r>
      <w:r w:rsidRPr="00586D82">
        <w:rPr>
          <w:rFonts w:ascii="Palatino Linotype" w:hAnsi="Palatino Linotype"/>
          <w:i/>
          <w:sz w:val="22"/>
          <w:szCs w:val="22"/>
        </w:rPr>
        <w:t>motivo,</w:t>
      </w:r>
      <w:r w:rsidRPr="00586D82">
        <w:rPr>
          <w:rFonts w:ascii="Palatino Linotype" w:hAnsi="Palatino Linotype"/>
          <w:i/>
        </w:rPr>
        <w:t xml:space="preserve"> </w:t>
      </w:r>
      <w:r w:rsidRPr="00586D82">
        <w:rPr>
          <w:rFonts w:ascii="Palatino Linotype" w:hAnsi="Palatino Linotype"/>
          <w:i/>
          <w:sz w:val="22"/>
          <w:szCs w:val="22"/>
        </w:rPr>
        <w:t>recursos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así</w:t>
      </w:r>
      <w:r w:rsidRPr="00586D82">
        <w:rPr>
          <w:rFonts w:ascii="Palatino Linotype" w:hAnsi="Palatino Linotype"/>
          <w:i/>
        </w:rPr>
        <w:t xml:space="preserve"> </w:t>
      </w:r>
      <w:r w:rsidRPr="00586D82">
        <w:rPr>
          <w:rFonts w:ascii="Palatino Linotype" w:hAnsi="Palatino Linotype"/>
          <w:i/>
          <w:sz w:val="22"/>
          <w:szCs w:val="22"/>
        </w:rPr>
        <w:t>como</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informes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dichas</w:t>
      </w:r>
      <w:r w:rsidRPr="00586D82">
        <w:rPr>
          <w:rFonts w:ascii="Palatino Linotype" w:hAnsi="Palatino Linotype"/>
          <w:i/>
        </w:rPr>
        <w:t xml:space="preserve"> </w:t>
      </w:r>
      <w:r w:rsidRPr="00586D82">
        <w:rPr>
          <w:rFonts w:ascii="Palatino Linotype" w:hAnsi="Palatino Linotype"/>
          <w:i/>
          <w:sz w:val="22"/>
          <w:szCs w:val="22"/>
        </w:rPr>
        <w:t>personas</w:t>
      </w:r>
      <w:r w:rsidRPr="00586D82">
        <w:rPr>
          <w:rFonts w:ascii="Palatino Linotype" w:hAnsi="Palatino Linotype"/>
          <w:i/>
        </w:rPr>
        <w:t xml:space="preserve"> </w:t>
      </w:r>
      <w:r w:rsidRPr="00586D82">
        <w:rPr>
          <w:rFonts w:ascii="Palatino Linotype" w:hAnsi="Palatino Linotype"/>
          <w:i/>
          <w:sz w:val="22"/>
          <w:szCs w:val="22"/>
        </w:rPr>
        <w:t>les</w:t>
      </w:r>
      <w:r w:rsidRPr="00586D82">
        <w:rPr>
          <w:rFonts w:ascii="Palatino Linotype" w:hAnsi="Palatino Linotype"/>
          <w:i/>
        </w:rPr>
        <w:t xml:space="preserve"> </w:t>
      </w:r>
      <w:r w:rsidRPr="00586D82">
        <w:rPr>
          <w:rFonts w:ascii="Palatino Linotype" w:hAnsi="Palatino Linotype"/>
          <w:i/>
          <w:sz w:val="22"/>
          <w:szCs w:val="22"/>
        </w:rPr>
        <w:t>entreguen</w:t>
      </w:r>
      <w:r w:rsidRPr="00586D82">
        <w:rPr>
          <w:rFonts w:ascii="Palatino Linotype" w:hAnsi="Palatino Linotype"/>
          <w:i/>
        </w:rPr>
        <w:t xml:space="preserve"> </w:t>
      </w:r>
      <w:r w:rsidRPr="00586D82">
        <w:rPr>
          <w:rFonts w:ascii="Palatino Linotype" w:hAnsi="Palatino Linotype"/>
          <w:i/>
          <w:sz w:val="22"/>
          <w:szCs w:val="22"/>
        </w:rPr>
        <w:t>sobre</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uso</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destino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dichos</w:t>
      </w:r>
      <w:r w:rsidRPr="00586D82">
        <w:rPr>
          <w:rFonts w:ascii="Palatino Linotype" w:hAnsi="Palatino Linotype"/>
          <w:i/>
        </w:rPr>
        <w:t xml:space="preserve"> </w:t>
      </w:r>
      <w:r w:rsidRPr="00586D82">
        <w:rPr>
          <w:rFonts w:ascii="Palatino Linotype" w:hAnsi="Palatino Linotype"/>
          <w:i/>
          <w:sz w:val="22"/>
          <w:szCs w:val="22"/>
        </w:rPr>
        <w:t>recursos.</w:t>
      </w:r>
    </w:p>
    <w:p w:rsidR="00560E28" w:rsidRPr="00586D82" w:rsidRDefault="00560E28" w:rsidP="00560E28">
      <w:pPr>
        <w:ind w:left="851" w:right="902"/>
        <w:jc w:val="both"/>
        <w:rPr>
          <w:rFonts w:ascii="Palatino Linotype" w:hAnsi="Palatino Linotype" w:cs="Arial"/>
          <w:i/>
          <w:sz w:val="22"/>
          <w:szCs w:val="22"/>
        </w:rPr>
      </w:pP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servidores</w:t>
      </w:r>
      <w:r w:rsidRPr="00586D82">
        <w:rPr>
          <w:rFonts w:ascii="Palatino Linotype" w:hAnsi="Palatino Linotype" w:cs="Arial"/>
          <w:b/>
          <w:i/>
        </w:rPr>
        <w:t xml:space="preserve"> </w:t>
      </w:r>
      <w:r w:rsidRPr="00586D82">
        <w:rPr>
          <w:rFonts w:ascii="Palatino Linotype" w:hAnsi="Palatino Linotype" w:cs="Arial"/>
          <w:b/>
          <w:i/>
          <w:sz w:val="22"/>
          <w:szCs w:val="22"/>
        </w:rPr>
        <w:t>públicos</w:t>
      </w:r>
      <w:r w:rsidRPr="00586D82">
        <w:rPr>
          <w:rFonts w:ascii="Palatino Linotype" w:hAnsi="Palatino Linotype" w:cs="Arial"/>
          <w:b/>
          <w:i/>
        </w:rPr>
        <w:t xml:space="preserve"> </w:t>
      </w:r>
      <w:r w:rsidRPr="00586D82">
        <w:rPr>
          <w:rFonts w:ascii="Palatino Linotype" w:hAnsi="Palatino Linotype" w:cs="Arial"/>
          <w:b/>
          <w:i/>
          <w:sz w:val="22"/>
          <w:szCs w:val="22"/>
        </w:rPr>
        <w:t>deberán</w:t>
      </w:r>
      <w:r w:rsidRPr="00586D82">
        <w:rPr>
          <w:rFonts w:ascii="Palatino Linotype" w:hAnsi="Palatino Linotype" w:cs="Arial"/>
          <w:b/>
          <w:i/>
        </w:rPr>
        <w:t xml:space="preserve"> </w:t>
      </w:r>
      <w:r w:rsidRPr="00586D82">
        <w:rPr>
          <w:rFonts w:ascii="Palatino Linotype" w:hAnsi="Palatino Linotype" w:cs="Arial"/>
          <w:b/>
          <w:i/>
          <w:sz w:val="22"/>
          <w:szCs w:val="22"/>
        </w:rPr>
        <w:t>transparentar</w:t>
      </w:r>
      <w:r w:rsidRPr="00586D82">
        <w:rPr>
          <w:rFonts w:ascii="Palatino Linotype" w:hAnsi="Palatino Linotype" w:cs="Arial"/>
          <w:b/>
          <w:i/>
        </w:rPr>
        <w:t xml:space="preserve"> </w:t>
      </w:r>
      <w:r w:rsidRPr="00586D82">
        <w:rPr>
          <w:rFonts w:ascii="Palatino Linotype" w:hAnsi="Palatino Linotype" w:cs="Arial"/>
          <w:b/>
          <w:i/>
          <w:sz w:val="22"/>
          <w:szCs w:val="22"/>
        </w:rPr>
        <w:t>sus</w:t>
      </w:r>
      <w:r w:rsidRPr="00586D82">
        <w:rPr>
          <w:rFonts w:ascii="Palatino Linotype" w:hAnsi="Palatino Linotype" w:cs="Arial"/>
          <w:b/>
          <w:i/>
        </w:rPr>
        <w:t xml:space="preserve"> </w:t>
      </w:r>
      <w:r w:rsidRPr="00586D82">
        <w:rPr>
          <w:rFonts w:ascii="Palatino Linotype" w:hAnsi="Palatino Linotype" w:cs="Arial"/>
          <w:b/>
          <w:i/>
          <w:sz w:val="22"/>
          <w:szCs w:val="22"/>
        </w:rPr>
        <w:t>acciones</w:t>
      </w:r>
      <w:r w:rsidRPr="00586D82">
        <w:rPr>
          <w:rFonts w:ascii="Palatino Linotype" w:hAnsi="Palatino Linotype" w:cs="Arial"/>
          <w:b/>
          <w:i/>
        </w:rPr>
        <w:t xml:space="preserve"> </w:t>
      </w:r>
      <w:r w:rsidRPr="00586D82">
        <w:rPr>
          <w:rFonts w:ascii="Palatino Linotype" w:hAnsi="Palatino Linotype" w:cs="Arial"/>
          <w:b/>
          <w:i/>
          <w:sz w:val="22"/>
          <w:szCs w:val="22"/>
        </w:rPr>
        <w:t>así</w:t>
      </w:r>
      <w:r w:rsidRPr="00586D82">
        <w:rPr>
          <w:rFonts w:ascii="Palatino Linotype" w:hAnsi="Palatino Linotype" w:cs="Arial"/>
          <w:b/>
          <w:i/>
        </w:rPr>
        <w:t xml:space="preserve"> </w:t>
      </w:r>
      <w:r w:rsidRPr="00586D82">
        <w:rPr>
          <w:rFonts w:ascii="Palatino Linotype" w:hAnsi="Palatino Linotype" w:cs="Arial"/>
          <w:b/>
          <w:i/>
          <w:sz w:val="22"/>
          <w:szCs w:val="22"/>
        </w:rPr>
        <w:t>como</w:t>
      </w:r>
      <w:r w:rsidRPr="00586D82">
        <w:rPr>
          <w:rFonts w:ascii="Palatino Linotype" w:hAnsi="Palatino Linotype" w:cs="Arial"/>
          <w:b/>
          <w:i/>
        </w:rPr>
        <w:t xml:space="preserve"> </w:t>
      </w:r>
      <w:r w:rsidRPr="00586D82">
        <w:rPr>
          <w:rFonts w:ascii="Palatino Linotype" w:hAnsi="Palatino Linotype" w:cs="Arial"/>
          <w:b/>
          <w:i/>
          <w:sz w:val="22"/>
          <w:szCs w:val="22"/>
        </w:rPr>
        <w:t>garantizar</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respetar</w:t>
      </w:r>
      <w:r w:rsidRPr="00586D82">
        <w:rPr>
          <w:rFonts w:ascii="Palatino Linotype" w:hAnsi="Palatino Linotype" w:cs="Arial"/>
          <w:b/>
          <w:i/>
        </w:rPr>
        <w:t xml:space="preserve"> </w:t>
      </w:r>
      <w:r w:rsidRPr="00586D82">
        <w:rPr>
          <w:rFonts w:ascii="Palatino Linotype" w:hAnsi="Palatino Linotype" w:cs="Arial"/>
          <w:b/>
          <w:i/>
          <w:sz w:val="22"/>
          <w:szCs w:val="22"/>
        </w:rPr>
        <w:t>el</w:t>
      </w:r>
      <w:r w:rsidRPr="00586D82">
        <w:rPr>
          <w:rFonts w:ascii="Palatino Linotype" w:hAnsi="Palatino Linotype" w:cs="Arial"/>
          <w:b/>
          <w:i/>
        </w:rPr>
        <w:t xml:space="preserve"> </w:t>
      </w:r>
      <w:r w:rsidRPr="00586D82">
        <w:rPr>
          <w:rFonts w:ascii="Palatino Linotype" w:hAnsi="Palatino Linotype" w:cs="Arial"/>
          <w:b/>
          <w:i/>
          <w:sz w:val="22"/>
          <w:szCs w:val="22"/>
        </w:rPr>
        <w:t>derecho</w:t>
      </w:r>
      <w:r w:rsidRPr="00586D82">
        <w:rPr>
          <w:rFonts w:ascii="Palatino Linotype" w:hAnsi="Palatino Linotype" w:cs="Arial"/>
          <w:b/>
          <w:i/>
        </w:rPr>
        <w:t xml:space="preserve"> </w:t>
      </w:r>
      <w:r w:rsidRPr="00586D82">
        <w:rPr>
          <w:rFonts w:ascii="Palatino Linotype" w:hAnsi="Palatino Linotype" w:cs="Arial"/>
          <w:b/>
          <w:i/>
          <w:sz w:val="22"/>
          <w:szCs w:val="22"/>
        </w:rPr>
        <w:t>de</w:t>
      </w:r>
      <w:r w:rsidRPr="00586D82">
        <w:rPr>
          <w:rFonts w:ascii="Palatino Linotype" w:hAnsi="Palatino Linotype" w:cs="Arial"/>
          <w:b/>
          <w:i/>
        </w:rPr>
        <w:t xml:space="preserve"> </w:t>
      </w:r>
      <w:r w:rsidRPr="00586D82">
        <w:rPr>
          <w:rFonts w:ascii="Palatino Linotype" w:hAnsi="Palatino Linotype" w:cs="Arial"/>
          <w:b/>
          <w:i/>
          <w:sz w:val="22"/>
          <w:szCs w:val="22"/>
        </w:rPr>
        <w:t>acceso</w:t>
      </w:r>
      <w:r w:rsidRPr="00586D82">
        <w:rPr>
          <w:rFonts w:ascii="Palatino Linotype" w:hAnsi="Palatino Linotype" w:cs="Arial"/>
          <w:b/>
          <w:i/>
        </w:rPr>
        <w:t xml:space="preserve"> </w:t>
      </w:r>
      <w:r w:rsidRPr="00586D82">
        <w:rPr>
          <w:rFonts w:ascii="Palatino Linotype" w:hAnsi="Palatino Linotype" w:cs="Arial"/>
          <w:b/>
          <w:i/>
          <w:sz w:val="22"/>
          <w:szCs w:val="22"/>
        </w:rPr>
        <w:t>a</w:t>
      </w:r>
      <w:r w:rsidRPr="00586D82">
        <w:rPr>
          <w:rFonts w:ascii="Palatino Linotype" w:hAnsi="Palatino Linotype" w:cs="Arial"/>
          <w:b/>
          <w:i/>
        </w:rPr>
        <w:t xml:space="preserve"> </w:t>
      </w:r>
      <w:r w:rsidRPr="00586D82">
        <w:rPr>
          <w:rFonts w:ascii="Palatino Linotype" w:hAnsi="Palatino Linotype" w:cs="Arial"/>
          <w:b/>
          <w:i/>
          <w:sz w:val="22"/>
          <w:szCs w:val="22"/>
        </w:rPr>
        <w:t>la</w:t>
      </w:r>
      <w:r w:rsidRPr="00586D82">
        <w:rPr>
          <w:rFonts w:ascii="Palatino Linotype" w:hAnsi="Palatino Linotype" w:cs="Arial"/>
          <w:b/>
          <w:i/>
        </w:rPr>
        <w:t xml:space="preserve"> </w:t>
      </w:r>
      <w:r w:rsidRPr="00586D82">
        <w:rPr>
          <w:rFonts w:ascii="Palatino Linotype" w:hAnsi="Palatino Linotype" w:cs="Arial"/>
          <w:b/>
          <w:i/>
          <w:sz w:val="22"/>
          <w:szCs w:val="22"/>
        </w:rPr>
        <w:t>información</w:t>
      </w:r>
      <w:r w:rsidRPr="00586D82">
        <w:rPr>
          <w:rFonts w:ascii="Palatino Linotype" w:hAnsi="Palatino Linotype" w:cs="Arial"/>
          <w:b/>
          <w:i/>
        </w:rPr>
        <w:t xml:space="preserve"> </w:t>
      </w:r>
      <w:r w:rsidRPr="00586D82">
        <w:rPr>
          <w:rFonts w:ascii="Palatino Linotype" w:hAnsi="Palatino Linotype" w:cs="Arial"/>
          <w:b/>
          <w:i/>
          <w:sz w:val="22"/>
          <w:szCs w:val="22"/>
        </w:rPr>
        <w:t>pública</w:t>
      </w:r>
      <w:r w:rsidRPr="00586D82">
        <w:rPr>
          <w:rFonts w:ascii="Palatino Linotype" w:hAnsi="Palatino Linotype" w:cs="Arial"/>
          <w:i/>
          <w:sz w:val="22"/>
          <w:szCs w:val="22"/>
        </w:rPr>
        <w:t>.”</w:t>
      </w:r>
      <w:r w:rsidRPr="00586D82">
        <w:rPr>
          <w:rFonts w:ascii="Palatino Linotype" w:hAnsi="Palatino Linotype" w:cs="Arial"/>
          <w:i/>
        </w:rPr>
        <w:t xml:space="preserve"> </w:t>
      </w:r>
      <w:r w:rsidRPr="00586D82">
        <w:rPr>
          <w:rFonts w:ascii="Palatino Linotype" w:hAnsi="Palatino Linotype" w:cs="Arial"/>
          <w:i/>
          <w:sz w:val="22"/>
          <w:szCs w:val="22"/>
        </w:rPr>
        <w:t>(Sic)</w:t>
      </w:r>
    </w:p>
    <w:p w:rsidR="00560E28" w:rsidRPr="00586D82" w:rsidRDefault="00560E28" w:rsidP="00560E28">
      <w:pPr>
        <w:ind w:left="851" w:right="902"/>
        <w:jc w:val="both"/>
        <w:rPr>
          <w:rFonts w:ascii="Palatino Linotype" w:hAnsi="Palatino Linotype" w:cs="Arial"/>
          <w:sz w:val="22"/>
          <w:szCs w:val="22"/>
        </w:rPr>
      </w:pPr>
      <w:r w:rsidRPr="00586D82">
        <w:rPr>
          <w:rFonts w:ascii="Palatino Linotype" w:hAnsi="Palatino Linotype" w:cs="Arial"/>
          <w:sz w:val="22"/>
          <w:szCs w:val="22"/>
        </w:rPr>
        <w:t>(Énfasis</w:t>
      </w:r>
      <w:r w:rsidRPr="00586D82">
        <w:rPr>
          <w:rFonts w:ascii="Palatino Linotype" w:hAnsi="Palatino Linotype" w:cs="Arial"/>
        </w:rPr>
        <w:t xml:space="preserve"> </w:t>
      </w:r>
      <w:r w:rsidRPr="00586D82">
        <w:rPr>
          <w:rFonts w:ascii="Palatino Linotype" w:hAnsi="Palatino Linotype" w:cs="Arial"/>
          <w:sz w:val="22"/>
          <w:szCs w:val="22"/>
        </w:rPr>
        <w:t>añadido)</w:t>
      </w:r>
    </w:p>
    <w:p w:rsidR="00560E28" w:rsidRPr="00586D82" w:rsidRDefault="00560E28" w:rsidP="00560E28">
      <w:pPr>
        <w:spacing w:before="100" w:beforeAutospacing="1" w:after="100" w:afterAutospacing="1" w:line="360" w:lineRule="auto"/>
        <w:jc w:val="both"/>
        <w:rPr>
          <w:rFonts w:ascii="Palatino Linotype" w:hAnsi="Palatino Linotype" w:cs="Arial"/>
          <w:sz w:val="28"/>
        </w:rPr>
      </w:pPr>
      <w:r w:rsidRPr="00586D8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CF7A2A" w:rsidRPr="00586D82" w:rsidRDefault="00560E28" w:rsidP="00986636">
      <w:pPr>
        <w:spacing w:before="100" w:beforeAutospacing="1" w:after="100" w:afterAutospacing="1" w:line="360" w:lineRule="auto"/>
        <w:jc w:val="both"/>
        <w:rPr>
          <w:rFonts w:ascii="Palatino Linotype" w:hAnsi="Palatino Linotype"/>
        </w:rPr>
      </w:pPr>
      <w:r w:rsidRPr="00586D82">
        <w:rPr>
          <w:rFonts w:ascii="Palatino Linotype" w:hAnsi="Palatino Linotype"/>
        </w:rPr>
        <w:t xml:space="preserve">Por su parte, </w:t>
      </w:r>
      <w:r w:rsidR="00986636" w:rsidRPr="00586D82">
        <w:rPr>
          <w:rFonts w:ascii="Palatino Linotype" w:hAnsi="Palatino Linotype"/>
        </w:rPr>
        <w:t>d</w:t>
      </w:r>
      <w:r w:rsidR="00CF7A2A" w:rsidRPr="00586D82">
        <w:rPr>
          <w:rFonts w:ascii="Palatino Linotype" w:hAnsi="Palatino Linotype"/>
        </w:rPr>
        <w:t>e acuerdo a lo que establece el artículo 352 del Código Financiero de</w:t>
      </w:r>
      <w:r w:rsidR="00986636" w:rsidRPr="00586D82">
        <w:rPr>
          <w:rFonts w:ascii="Palatino Linotype" w:hAnsi="Palatino Linotype"/>
        </w:rPr>
        <w:t>l Estado de México y Municipios, la</w:t>
      </w:r>
      <w:r w:rsidR="00CF7A2A" w:rsidRPr="00586D82">
        <w:rPr>
          <w:rFonts w:ascii="Palatino Linotype" w:hAnsi="Palatino Linotype"/>
        </w:rPr>
        <w:t xml:space="preserve"> cuenta pública se constituye por la información económica, patrimonial, presupuestal, programática, cualitativa y cuantitativa que muestre los resultados de la ejecución de la Ley de Ingresos y del Presupuesto de Egresos. </w:t>
      </w:r>
    </w:p>
    <w:p w:rsidR="00CF7A2A" w:rsidRPr="00586D82" w:rsidRDefault="00986636" w:rsidP="00986636">
      <w:pPr>
        <w:spacing w:before="100" w:beforeAutospacing="1" w:after="100" w:afterAutospacing="1" w:line="360" w:lineRule="auto"/>
        <w:jc w:val="both"/>
        <w:rPr>
          <w:rFonts w:ascii="Palatino Linotype" w:hAnsi="Palatino Linotype"/>
        </w:rPr>
      </w:pPr>
      <w:r w:rsidRPr="00586D82">
        <w:rPr>
          <w:rFonts w:ascii="Palatino Linotype" w:hAnsi="Palatino Linotype"/>
        </w:rPr>
        <w:t xml:space="preserve">Por su parte, el artículo 32 de la </w:t>
      </w:r>
      <w:r w:rsidR="00CF7A2A" w:rsidRPr="00586D82">
        <w:rPr>
          <w:rFonts w:ascii="Palatino Linotype" w:hAnsi="Palatino Linotype"/>
        </w:rPr>
        <w:t xml:space="preserve">Ley de Fiscalización Superior del Estado de México </w:t>
      </w:r>
      <w:r w:rsidRPr="00586D82">
        <w:rPr>
          <w:rFonts w:ascii="Palatino Linotype" w:hAnsi="Palatino Linotype"/>
        </w:rPr>
        <w:t>establece que los</w:t>
      </w:r>
      <w:r w:rsidR="00CF7A2A" w:rsidRPr="00586D82">
        <w:rPr>
          <w:rFonts w:ascii="Palatino Linotype" w:hAnsi="Palatino Linotype"/>
        </w:rPr>
        <w:t xml:space="preserve"> Presidentes Municipales</w:t>
      </w:r>
      <w:r w:rsidRPr="00586D82">
        <w:rPr>
          <w:rFonts w:ascii="Palatino Linotype" w:hAnsi="Palatino Linotype"/>
        </w:rPr>
        <w:t xml:space="preserve"> deben presentar</w:t>
      </w:r>
      <w:r w:rsidR="00CF7A2A" w:rsidRPr="00586D82">
        <w:rPr>
          <w:rFonts w:ascii="Palatino Linotype" w:hAnsi="Palatino Linotype"/>
        </w:rPr>
        <w:t xml:space="preserve"> a la Legislatura las cuentas públicas anuales de sus respectivos municipios, del ejercicio fiscal inmediato anterior, dentro de los quince primeros días del me</w:t>
      </w:r>
      <w:r w:rsidRPr="00586D82">
        <w:rPr>
          <w:rFonts w:ascii="Palatino Linotype" w:hAnsi="Palatino Linotype"/>
        </w:rPr>
        <w:t xml:space="preserve">s de marzo de cada año, conforme a lo </w:t>
      </w:r>
      <w:r w:rsidR="00CF7A2A" w:rsidRPr="00586D82">
        <w:rPr>
          <w:rFonts w:ascii="Palatino Linotype" w:hAnsi="Palatino Linotype"/>
        </w:rPr>
        <w:t xml:space="preserve">establecido en la Ley General de Contabilidad Gubernamental, </w:t>
      </w:r>
      <w:r w:rsidRPr="00586D82">
        <w:rPr>
          <w:rFonts w:ascii="Palatino Linotype" w:hAnsi="Palatino Linotype"/>
        </w:rPr>
        <w:t xml:space="preserve">la </w:t>
      </w:r>
      <w:r w:rsidR="00CF7A2A" w:rsidRPr="00586D82">
        <w:rPr>
          <w:rFonts w:ascii="Palatino Linotype" w:hAnsi="Palatino Linotype"/>
        </w:rPr>
        <w:t xml:space="preserve">Ley de Disciplina </w:t>
      </w:r>
      <w:r w:rsidR="00CF7A2A" w:rsidRPr="00586D82">
        <w:rPr>
          <w:rFonts w:ascii="Palatino Linotype" w:hAnsi="Palatino Linotype"/>
        </w:rPr>
        <w:lastRenderedPageBreak/>
        <w:t>Financiera de</w:t>
      </w:r>
      <w:r w:rsidRPr="00586D82">
        <w:rPr>
          <w:rFonts w:ascii="Palatino Linotype" w:hAnsi="Palatino Linotype"/>
        </w:rPr>
        <w:t xml:space="preserve"> </w:t>
      </w:r>
      <w:r w:rsidR="00CF7A2A" w:rsidRPr="00586D82">
        <w:rPr>
          <w:rFonts w:ascii="Palatino Linotype" w:hAnsi="Palatino Linotype"/>
        </w:rPr>
        <w:t xml:space="preserve">las Entidades Federativas y los Municipios y </w:t>
      </w:r>
      <w:r w:rsidRPr="00586D82">
        <w:rPr>
          <w:rFonts w:ascii="Palatino Linotype" w:hAnsi="Palatino Linotype"/>
        </w:rPr>
        <w:t>demás disposiciones aplicables.</w:t>
      </w:r>
    </w:p>
    <w:p w:rsidR="00004759" w:rsidRPr="00586D82" w:rsidRDefault="00004759" w:rsidP="00004759">
      <w:pPr>
        <w:spacing w:before="100" w:beforeAutospacing="1" w:after="100" w:afterAutospacing="1" w:line="360" w:lineRule="auto"/>
        <w:jc w:val="both"/>
        <w:rPr>
          <w:rFonts w:ascii="Palatino Linotype" w:hAnsi="Palatino Linotype" w:cs="Arial"/>
        </w:rPr>
      </w:pPr>
      <w:r w:rsidRPr="00586D82">
        <w:rPr>
          <w:rFonts w:ascii="Palatino Linotype" w:hAnsi="Palatino Linotype"/>
        </w:rPr>
        <w:t xml:space="preserve">Previo al análisis en específico de cada uno de los requerimientos realizados por </w:t>
      </w:r>
      <w:r w:rsidR="002A7AAE" w:rsidRPr="00586D82">
        <w:rPr>
          <w:rFonts w:ascii="Palatino Linotype" w:hAnsi="Palatino Linotype"/>
        </w:rPr>
        <w:t>la</w:t>
      </w:r>
      <w:r w:rsidRPr="00586D82">
        <w:rPr>
          <w:rFonts w:ascii="Palatino Linotype" w:hAnsi="Palatino Linotype"/>
        </w:rPr>
        <w:t xml:space="preserve"> particular, es importante señalar que</w:t>
      </w:r>
      <w:r w:rsidR="000B370D" w:rsidRPr="00586D82">
        <w:rPr>
          <w:rFonts w:ascii="Palatino Linotype" w:hAnsi="Palatino Linotype"/>
        </w:rPr>
        <w:t>,</w:t>
      </w:r>
      <w:r w:rsidRPr="00586D82">
        <w:rPr>
          <w:rFonts w:ascii="Palatino Linotype" w:hAnsi="Palatino Linotype"/>
        </w:rPr>
        <w:t xml:space="preserve"> pese a que ést</w:t>
      </w:r>
      <w:r w:rsidR="000B370D" w:rsidRPr="00586D82">
        <w:rPr>
          <w:rFonts w:ascii="Palatino Linotype" w:hAnsi="Palatino Linotype"/>
        </w:rPr>
        <w:t>a</w:t>
      </w:r>
      <w:r w:rsidRPr="00586D82">
        <w:rPr>
          <w:rFonts w:ascii="Palatino Linotype" w:hAnsi="Palatino Linotype"/>
        </w:rPr>
        <w:t xml:space="preserve"> refirió a detalle el grado de desagregación con la que pretende la información; de conformidad con el artículo 12 de la Ley de Transparencia y Acceso a la Información Pública del Estado de México y Municipios, </w:t>
      </w:r>
      <w:r w:rsidRPr="00586D82">
        <w:rPr>
          <w:rFonts w:ascii="Palatino Linotype" w:hAnsi="Palatino Linotype"/>
          <w:b/>
        </w:rPr>
        <w:t>EL SUJETO OBLIGADO</w:t>
      </w:r>
      <w:r w:rsidRPr="00586D82">
        <w:rPr>
          <w:rFonts w:ascii="Palatino Linotype" w:hAnsi="Palatino Linotype"/>
        </w:rPr>
        <w:t xml:space="preserve"> se encuentra constreñido a entregar la información</w:t>
      </w:r>
      <w:r w:rsidR="000B370D" w:rsidRPr="00586D82">
        <w:rPr>
          <w:rFonts w:ascii="Palatino Linotype" w:hAnsi="Palatino Linotype"/>
        </w:rPr>
        <w:t>;</w:t>
      </w:r>
      <w:r w:rsidRPr="00586D82">
        <w:rPr>
          <w:rFonts w:ascii="Palatino Linotype" w:hAnsi="Palatino Linotype"/>
        </w:rPr>
        <w:t xml:space="preserve"> tal y como</w:t>
      </w:r>
      <w:r w:rsidR="000B370D" w:rsidRPr="00586D82">
        <w:rPr>
          <w:rFonts w:ascii="Palatino Linotype" w:hAnsi="Palatino Linotype"/>
        </w:rPr>
        <w:t>, la genera</w:t>
      </w:r>
      <w:r w:rsidRPr="00586D82">
        <w:rPr>
          <w:rFonts w:ascii="Palatino Linotype" w:hAnsi="Palatino Linotype"/>
        </w:rPr>
        <w:t xml:space="preserve"> y obra en sus archivos; por lo que, debe entregar aquella que contenga el mayor grado de</w:t>
      </w:r>
      <w:r w:rsidR="000B370D" w:rsidRPr="00586D82">
        <w:rPr>
          <w:rFonts w:ascii="Palatino Linotype" w:hAnsi="Palatino Linotype"/>
        </w:rPr>
        <w:t xml:space="preserve"> desagregación posible; sin que</w:t>
      </w:r>
      <w:r w:rsidRPr="00586D82">
        <w:rPr>
          <w:rFonts w:ascii="Palatino Linotype" w:hAnsi="Palatino Linotype"/>
        </w:rPr>
        <w:t xml:space="preserve"> dicha situación conlleve a la realización de un documento en específico. A</w:t>
      </w:r>
      <w:r w:rsidRPr="00586D82">
        <w:rPr>
          <w:rFonts w:ascii="Palatino Linotype" w:hAnsi="Palatino Linotype"/>
          <w:color w:val="212121"/>
          <w:bdr w:val="none" w:sz="0" w:space="0" w:color="auto" w:frame="1"/>
        </w:rPr>
        <w:t>rgumento que se fortalece con el criterio número 03/17 emitido por el INAI, cuyo contenido se inserta a continuación:</w:t>
      </w:r>
    </w:p>
    <w:p w:rsidR="00004759" w:rsidRPr="00586D82" w:rsidRDefault="00004759" w:rsidP="00004759">
      <w:pPr>
        <w:ind w:left="851" w:right="902"/>
        <w:jc w:val="both"/>
        <w:rPr>
          <w:rFonts w:ascii="Palatino Linotype" w:hAnsi="Palatino Linotype"/>
          <w:i/>
          <w:iCs/>
          <w:color w:val="212121"/>
          <w:sz w:val="21"/>
          <w:szCs w:val="21"/>
          <w:bdr w:val="none" w:sz="0" w:space="0" w:color="auto" w:frame="1"/>
          <w:lang w:val="es-ES" w:eastAsia="es-MX"/>
        </w:rPr>
      </w:pPr>
      <w:r w:rsidRPr="00586D82">
        <w:rPr>
          <w:rFonts w:ascii="Palatino Linotype" w:hAnsi="Palatino Linotype"/>
          <w:b/>
          <w:bCs/>
          <w:i/>
          <w:iCs/>
          <w:color w:val="212121"/>
          <w:sz w:val="21"/>
          <w:szCs w:val="21"/>
          <w:bdr w:val="none" w:sz="0" w:space="0" w:color="auto" w:frame="1"/>
          <w:lang w:val="es-ES" w:eastAsia="es-MX"/>
        </w:rPr>
        <w:t>“No existe obligación de elaborar </w:t>
      </w:r>
      <w:r w:rsidRPr="00586D82">
        <w:rPr>
          <w:rFonts w:ascii="Palatino Linotype" w:hAnsi="Palatino Linotype"/>
          <w:b/>
          <w:bCs/>
          <w:i/>
          <w:iCs/>
          <w:color w:val="212121"/>
          <w:spacing w:val="-3"/>
          <w:sz w:val="21"/>
          <w:szCs w:val="21"/>
          <w:bdr w:val="none" w:sz="0" w:space="0" w:color="auto" w:frame="1"/>
          <w:lang w:val="es-ES" w:eastAsia="es-MX"/>
        </w:rPr>
        <w:t>d</w:t>
      </w:r>
      <w:r w:rsidRPr="00586D82">
        <w:rPr>
          <w:rFonts w:ascii="Palatino Linotype" w:hAnsi="Palatino Linotype"/>
          <w:b/>
          <w:bCs/>
          <w:i/>
          <w:iCs/>
          <w:color w:val="212121"/>
          <w:sz w:val="21"/>
          <w:szCs w:val="21"/>
          <w:bdr w:val="none" w:sz="0" w:space="0" w:color="auto" w:frame="1"/>
          <w:lang w:val="es-ES" w:eastAsia="es-MX"/>
        </w:rPr>
        <w:t>ocum</w:t>
      </w:r>
      <w:r w:rsidRPr="00586D82">
        <w:rPr>
          <w:rFonts w:ascii="Palatino Linotype" w:hAnsi="Palatino Linotype"/>
          <w:b/>
          <w:bCs/>
          <w:i/>
          <w:iCs/>
          <w:color w:val="212121"/>
          <w:spacing w:val="1"/>
          <w:sz w:val="21"/>
          <w:szCs w:val="21"/>
          <w:bdr w:val="none" w:sz="0" w:space="0" w:color="auto" w:frame="1"/>
          <w:lang w:val="es-ES" w:eastAsia="es-MX"/>
        </w:rPr>
        <w:t>e</w:t>
      </w:r>
      <w:r w:rsidRPr="00586D82">
        <w:rPr>
          <w:rFonts w:ascii="Palatino Linotype" w:hAnsi="Palatino Linotype"/>
          <w:b/>
          <w:bCs/>
          <w:i/>
          <w:iCs/>
          <w:color w:val="212121"/>
          <w:sz w:val="21"/>
          <w:szCs w:val="21"/>
          <w:bdr w:val="none" w:sz="0" w:space="0" w:color="auto" w:frame="1"/>
          <w:lang w:val="es-ES" w:eastAsia="es-MX"/>
        </w:rPr>
        <w:t>n</w:t>
      </w:r>
      <w:r w:rsidRPr="00586D82">
        <w:rPr>
          <w:rFonts w:ascii="Palatino Linotype" w:hAnsi="Palatino Linotype"/>
          <w:b/>
          <w:bCs/>
          <w:i/>
          <w:iCs/>
          <w:color w:val="212121"/>
          <w:spacing w:val="-1"/>
          <w:sz w:val="21"/>
          <w:szCs w:val="21"/>
          <w:bdr w:val="none" w:sz="0" w:space="0" w:color="auto" w:frame="1"/>
          <w:lang w:val="es-ES" w:eastAsia="es-MX"/>
        </w:rPr>
        <w:t>t</w:t>
      </w:r>
      <w:r w:rsidRPr="00586D82">
        <w:rPr>
          <w:rFonts w:ascii="Palatino Linotype" w:hAnsi="Palatino Linotype"/>
          <w:b/>
          <w:bCs/>
          <w:i/>
          <w:iCs/>
          <w:color w:val="212121"/>
          <w:sz w:val="21"/>
          <w:szCs w:val="21"/>
          <w:bdr w:val="none" w:sz="0" w:space="0" w:color="auto" w:frame="1"/>
          <w:lang w:val="es-ES" w:eastAsia="es-MX"/>
        </w:rPr>
        <w:t>os</w:t>
      </w:r>
      <w:r w:rsidRPr="00586D82">
        <w:rPr>
          <w:rFonts w:ascii="Palatino Linotype" w:hAnsi="Palatino Linotype"/>
          <w:b/>
          <w:bCs/>
          <w:i/>
          <w:iCs/>
          <w:color w:val="212121"/>
          <w:spacing w:val="14"/>
          <w:sz w:val="21"/>
          <w:szCs w:val="21"/>
          <w:bdr w:val="none" w:sz="0" w:space="0" w:color="auto" w:frame="1"/>
          <w:lang w:val="es-ES" w:eastAsia="es-MX"/>
        </w:rPr>
        <w:t> </w:t>
      </w:r>
      <w:r w:rsidRPr="00586D82">
        <w:rPr>
          <w:rFonts w:ascii="Palatino Linotype" w:hAnsi="Palatino Linotype"/>
          <w:b/>
          <w:bCs/>
          <w:i/>
          <w:iCs/>
          <w:color w:val="212121"/>
          <w:spacing w:val="-1"/>
          <w:sz w:val="21"/>
          <w:szCs w:val="21"/>
          <w:bdr w:val="none" w:sz="0" w:space="0" w:color="auto" w:frame="1"/>
          <w:lang w:val="es-ES" w:eastAsia="es-MX"/>
        </w:rPr>
        <w:t>ad </w:t>
      </w:r>
      <w:r w:rsidRPr="00586D82">
        <w:rPr>
          <w:rFonts w:ascii="Palatino Linotype" w:hAnsi="Palatino Linotype"/>
          <w:b/>
          <w:bCs/>
          <w:i/>
          <w:iCs/>
          <w:color w:val="212121"/>
          <w:sz w:val="21"/>
          <w:szCs w:val="21"/>
          <w:bdr w:val="none" w:sz="0" w:space="0" w:color="auto" w:frame="1"/>
          <w:lang w:val="es-ES" w:eastAsia="es-MX"/>
        </w:rPr>
        <w:t>hoc</w:t>
      </w:r>
      <w:r w:rsidRPr="00586D82">
        <w:rPr>
          <w:rFonts w:ascii="Palatino Linotype" w:hAnsi="Palatino Linotype"/>
          <w:b/>
          <w:bCs/>
          <w:i/>
          <w:iCs/>
          <w:color w:val="212121"/>
          <w:spacing w:val="11"/>
          <w:sz w:val="21"/>
          <w:szCs w:val="21"/>
          <w:bdr w:val="none" w:sz="0" w:space="0" w:color="auto" w:frame="1"/>
          <w:lang w:val="es-ES" w:eastAsia="es-MX"/>
        </w:rPr>
        <w:t> </w:t>
      </w:r>
      <w:r w:rsidRPr="00586D82">
        <w:rPr>
          <w:rFonts w:ascii="Palatino Linotype" w:hAnsi="Palatino Linotype"/>
          <w:b/>
          <w:bCs/>
          <w:i/>
          <w:iCs/>
          <w:color w:val="212121"/>
          <w:sz w:val="21"/>
          <w:szCs w:val="21"/>
          <w:bdr w:val="none" w:sz="0" w:space="0" w:color="auto" w:frame="1"/>
          <w:lang w:val="es-ES" w:eastAsia="es-MX"/>
        </w:rPr>
        <w:t>para</w:t>
      </w:r>
      <w:r w:rsidRPr="00586D82">
        <w:rPr>
          <w:rFonts w:ascii="Palatino Linotype" w:hAnsi="Palatino Linotype"/>
          <w:b/>
          <w:bCs/>
          <w:i/>
          <w:iCs/>
          <w:color w:val="212121"/>
          <w:spacing w:val="10"/>
          <w:sz w:val="21"/>
          <w:szCs w:val="21"/>
          <w:bdr w:val="none" w:sz="0" w:space="0" w:color="auto" w:frame="1"/>
          <w:lang w:val="es-ES" w:eastAsia="es-MX"/>
        </w:rPr>
        <w:t> </w:t>
      </w:r>
      <w:r w:rsidRPr="00586D82">
        <w:rPr>
          <w:rFonts w:ascii="Palatino Linotype" w:hAnsi="Palatino Linotype"/>
          <w:b/>
          <w:bCs/>
          <w:i/>
          <w:iCs/>
          <w:color w:val="212121"/>
          <w:sz w:val="21"/>
          <w:szCs w:val="21"/>
          <w:bdr w:val="none" w:sz="0" w:space="0" w:color="auto" w:frame="1"/>
          <w:lang w:val="es-ES" w:eastAsia="es-MX"/>
        </w:rPr>
        <w:t>atender las sol</w:t>
      </w:r>
      <w:r w:rsidRPr="00586D82">
        <w:rPr>
          <w:rFonts w:ascii="Palatino Linotype" w:hAnsi="Palatino Linotype"/>
          <w:b/>
          <w:bCs/>
          <w:i/>
          <w:iCs/>
          <w:color w:val="212121"/>
          <w:spacing w:val="-2"/>
          <w:sz w:val="21"/>
          <w:szCs w:val="21"/>
          <w:bdr w:val="none" w:sz="0" w:space="0" w:color="auto" w:frame="1"/>
          <w:lang w:val="es-ES" w:eastAsia="es-MX"/>
        </w:rPr>
        <w:t>i</w:t>
      </w:r>
      <w:r w:rsidRPr="00586D82">
        <w:rPr>
          <w:rFonts w:ascii="Palatino Linotype" w:hAnsi="Palatino Linotype"/>
          <w:b/>
          <w:bCs/>
          <w:i/>
          <w:iCs/>
          <w:color w:val="212121"/>
          <w:spacing w:val="1"/>
          <w:sz w:val="21"/>
          <w:szCs w:val="21"/>
          <w:bdr w:val="none" w:sz="0" w:space="0" w:color="auto" w:frame="1"/>
          <w:lang w:val="es-ES" w:eastAsia="es-MX"/>
        </w:rPr>
        <w:t>c</w:t>
      </w:r>
      <w:r w:rsidRPr="00586D82">
        <w:rPr>
          <w:rFonts w:ascii="Palatino Linotype" w:hAnsi="Palatino Linotype"/>
          <w:b/>
          <w:bCs/>
          <w:i/>
          <w:iCs/>
          <w:color w:val="212121"/>
          <w:sz w:val="21"/>
          <w:szCs w:val="21"/>
          <w:bdr w:val="none" w:sz="0" w:space="0" w:color="auto" w:frame="1"/>
          <w:lang w:val="es-ES" w:eastAsia="es-MX"/>
        </w:rPr>
        <w:t>itudes</w:t>
      </w:r>
      <w:r w:rsidRPr="00586D82">
        <w:rPr>
          <w:rFonts w:ascii="Palatino Linotype" w:hAnsi="Palatino Linotype"/>
          <w:b/>
          <w:bCs/>
          <w:i/>
          <w:iCs/>
          <w:color w:val="212121"/>
          <w:spacing w:val="10"/>
          <w:sz w:val="21"/>
          <w:szCs w:val="21"/>
          <w:bdr w:val="none" w:sz="0" w:space="0" w:color="auto" w:frame="1"/>
          <w:lang w:val="es-ES" w:eastAsia="es-MX"/>
        </w:rPr>
        <w:t> </w:t>
      </w:r>
      <w:r w:rsidRPr="00586D82">
        <w:rPr>
          <w:rFonts w:ascii="Palatino Linotype" w:hAnsi="Palatino Linotype"/>
          <w:b/>
          <w:bCs/>
          <w:i/>
          <w:iCs/>
          <w:color w:val="212121"/>
          <w:sz w:val="21"/>
          <w:szCs w:val="21"/>
          <w:bdr w:val="none" w:sz="0" w:space="0" w:color="auto" w:frame="1"/>
          <w:lang w:val="es-ES" w:eastAsia="es-MX"/>
        </w:rPr>
        <w:t>de</w:t>
      </w:r>
      <w:r w:rsidRPr="00586D82">
        <w:rPr>
          <w:rFonts w:ascii="Palatino Linotype" w:hAnsi="Palatino Linotype"/>
          <w:b/>
          <w:bCs/>
          <w:i/>
          <w:iCs/>
          <w:color w:val="212121"/>
          <w:spacing w:val="9"/>
          <w:sz w:val="21"/>
          <w:szCs w:val="21"/>
          <w:bdr w:val="none" w:sz="0" w:space="0" w:color="auto" w:frame="1"/>
          <w:lang w:val="es-ES" w:eastAsia="es-MX"/>
        </w:rPr>
        <w:t> </w:t>
      </w:r>
      <w:r w:rsidRPr="00586D82">
        <w:rPr>
          <w:rFonts w:ascii="Palatino Linotype" w:hAnsi="Palatino Linotype"/>
          <w:b/>
          <w:bCs/>
          <w:i/>
          <w:iCs/>
          <w:color w:val="212121"/>
          <w:spacing w:val="1"/>
          <w:sz w:val="21"/>
          <w:szCs w:val="21"/>
          <w:bdr w:val="none" w:sz="0" w:space="0" w:color="auto" w:frame="1"/>
          <w:lang w:val="es-ES" w:eastAsia="es-MX"/>
        </w:rPr>
        <w:t>ac</w:t>
      </w:r>
      <w:r w:rsidRPr="00586D82">
        <w:rPr>
          <w:rFonts w:ascii="Palatino Linotype" w:hAnsi="Palatino Linotype"/>
          <w:b/>
          <w:bCs/>
          <w:i/>
          <w:iCs/>
          <w:color w:val="212121"/>
          <w:spacing w:val="-1"/>
          <w:sz w:val="21"/>
          <w:szCs w:val="21"/>
          <w:bdr w:val="none" w:sz="0" w:space="0" w:color="auto" w:frame="1"/>
          <w:lang w:val="es-ES" w:eastAsia="es-MX"/>
        </w:rPr>
        <w:t>c</w:t>
      </w:r>
      <w:r w:rsidRPr="00586D82">
        <w:rPr>
          <w:rFonts w:ascii="Palatino Linotype" w:hAnsi="Palatino Linotype"/>
          <w:b/>
          <w:bCs/>
          <w:i/>
          <w:iCs/>
          <w:color w:val="212121"/>
          <w:spacing w:val="1"/>
          <w:sz w:val="21"/>
          <w:szCs w:val="21"/>
          <w:bdr w:val="none" w:sz="0" w:space="0" w:color="auto" w:frame="1"/>
          <w:lang w:val="es-ES" w:eastAsia="es-MX"/>
        </w:rPr>
        <w:t>es</w:t>
      </w:r>
      <w:r w:rsidRPr="00586D82">
        <w:rPr>
          <w:rFonts w:ascii="Palatino Linotype" w:hAnsi="Palatino Linotype"/>
          <w:b/>
          <w:bCs/>
          <w:i/>
          <w:iCs/>
          <w:color w:val="212121"/>
          <w:sz w:val="21"/>
          <w:szCs w:val="21"/>
          <w:bdr w:val="none" w:sz="0" w:space="0" w:color="auto" w:frame="1"/>
          <w:lang w:val="es-ES" w:eastAsia="es-MX"/>
        </w:rPr>
        <w:t>o</w:t>
      </w:r>
      <w:r w:rsidRPr="00586D82">
        <w:rPr>
          <w:rFonts w:ascii="Palatino Linotype" w:hAnsi="Palatino Linotype"/>
          <w:b/>
          <w:bCs/>
          <w:i/>
          <w:iCs/>
          <w:color w:val="212121"/>
          <w:spacing w:val="11"/>
          <w:sz w:val="21"/>
          <w:szCs w:val="21"/>
          <w:bdr w:val="none" w:sz="0" w:space="0" w:color="auto" w:frame="1"/>
          <w:lang w:val="es-ES" w:eastAsia="es-MX"/>
        </w:rPr>
        <w:t> </w:t>
      </w:r>
      <w:r w:rsidRPr="00586D82">
        <w:rPr>
          <w:rFonts w:ascii="Palatino Linotype" w:hAnsi="Palatino Linotype"/>
          <w:b/>
          <w:bCs/>
          <w:i/>
          <w:iCs/>
          <w:color w:val="212121"/>
          <w:sz w:val="21"/>
          <w:szCs w:val="21"/>
          <w:bdr w:val="none" w:sz="0" w:space="0" w:color="auto" w:frame="1"/>
          <w:lang w:val="es-ES" w:eastAsia="es-MX"/>
        </w:rPr>
        <w:t>a</w:t>
      </w:r>
      <w:r w:rsidRPr="00586D82">
        <w:rPr>
          <w:rFonts w:ascii="Palatino Linotype" w:hAnsi="Palatino Linotype"/>
          <w:b/>
          <w:bCs/>
          <w:i/>
          <w:iCs/>
          <w:color w:val="212121"/>
          <w:spacing w:val="9"/>
          <w:sz w:val="21"/>
          <w:szCs w:val="21"/>
          <w:bdr w:val="none" w:sz="0" w:space="0" w:color="auto" w:frame="1"/>
          <w:lang w:val="es-ES" w:eastAsia="es-MX"/>
        </w:rPr>
        <w:t> </w:t>
      </w:r>
      <w:r w:rsidRPr="00586D82">
        <w:rPr>
          <w:rFonts w:ascii="Palatino Linotype" w:hAnsi="Palatino Linotype"/>
          <w:b/>
          <w:bCs/>
          <w:i/>
          <w:iCs/>
          <w:color w:val="212121"/>
          <w:sz w:val="21"/>
          <w:szCs w:val="21"/>
          <w:bdr w:val="none" w:sz="0" w:space="0" w:color="auto" w:frame="1"/>
          <w:lang w:val="es-ES" w:eastAsia="es-MX"/>
        </w:rPr>
        <w:t>la</w:t>
      </w:r>
      <w:r w:rsidRPr="00586D82">
        <w:rPr>
          <w:rFonts w:ascii="Palatino Linotype" w:hAnsi="Palatino Linotype"/>
          <w:b/>
          <w:bCs/>
          <w:i/>
          <w:iCs/>
          <w:color w:val="212121"/>
          <w:spacing w:val="10"/>
          <w:sz w:val="21"/>
          <w:szCs w:val="21"/>
          <w:bdr w:val="none" w:sz="0" w:space="0" w:color="auto" w:frame="1"/>
          <w:lang w:val="es-ES" w:eastAsia="es-MX"/>
        </w:rPr>
        <w:t> </w:t>
      </w:r>
      <w:r w:rsidRPr="00586D82">
        <w:rPr>
          <w:rFonts w:ascii="Palatino Linotype" w:hAnsi="Palatino Linotype"/>
          <w:b/>
          <w:bCs/>
          <w:i/>
          <w:iCs/>
          <w:color w:val="212121"/>
          <w:sz w:val="21"/>
          <w:szCs w:val="21"/>
          <w:bdr w:val="none" w:sz="0" w:space="0" w:color="auto" w:frame="1"/>
          <w:lang w:val="es-ES" w:eastAsia="es-MX"/>
        </w:rPr>
        <w:t>informa</w:t>
      </w:r>
      <w:r w:rsidRPr="00586D82">
        <w:rPr>
          <w:rFonts w:ascii="Palatino Linotype" w:hAnsi="Palatino Linotype"/>
          <w:b/>
          <w:bCs/>
          <w:i/>
          <w:iCs/>
          <w:color w:val="212121"/>
          <w:spacing w:val="1"/>
          <w:sz w:val="21"/>
          <w:szCs w:val="21"/>
          <w:bdr w:val="none" w:sz="0" w:space="0" w:color="auto" w:frame="1"/>
          <w:lang w:val="es-ES" w:eastAsia="es-MX"/>
        </w:rPr>
        <w:t>c</w:t>
      </w:r>
      <w:r w:rsidRPr="00586D82">
        <w:rPr>
          <w:rFonts w:ascii="Palatino Linotype" w:hAnsi="Palatino Linotype"/>
          <w:b/>
          <w:bCs/>
          <w:i/>
          <w:iCs/>
          <w:color w:val="212121"/>
          <w:sz w:val="21"/>
          <w:szCs w:val="21"/>
          <w:bdr w:val="none" w:sz="0" w:space="0" w:color="auto" w:frame="1"/>
          <w:lang w:val="es-ES" w:eastAsia="es-MX"/>
        </w:rPr>
        <w:t>ió</w:t>
      </w:r>
      <w:r w:rsidRPr="00586D82">
        <w:rPr>
          <w:rFonts w:ascii="Palatino Linotype" w:hAnsi="Palatino Linotype"/>
          <w:b/>
          <w:bCs/>
          <w:i/>
          <w:iCs/>
          <w:color w:val="212121"/>
          <w:spacing w:val="-2"/>
          <w:sz w:val="21"/>
          <w:szCs w:val="21"/>
          <w:bdr w:val="none" w:sz="0" w:space="0" w:color="auto" w:frame="1"/>
          <w:lang w:val="es-ES" w:eastAsia="es-MX"/>
        </w:rPr>
        <w:t>n</w:t>
      </w:r>
      <w:r w:rsidRPr="00586D82">
        <w:rPr>
          <w:rFonts w:ascii="Palatino Linotype" w:hAnsi="Palatino Linotype"/>
          <w:b/>
          <w:bCs/>
          <w:i/>
          <w:iCs/>
          <w:color w:val="212121"/>
          <w:sz w:val="21"/>
          <w:szCs w:val="21"/>
          <w:bdr w:val="none" w:sz="0" w:space="0" w:color="auto" w:frame="1"/>
          <w:lang w:val="es-ES" w:eastAsia="es-MX"/>
        </w:rPr>
        <w:t>.</w:t>
      </w:r>
      <w:r w:rsidRPr="00586D82">
        <w:rPr>
          <w:rFonts w:ascii="Palatino Linotype" w:hAnsi="Palatino Linotype"/>
          <w:b/>
          <w:bCs/>
          <w:i/>
          <w:iCs/>
          <w:color w:val="212121"/>
          <w:spacing w:val="18"/>
          <w:sz w:val="21"/>
          <w:szCs w:val="21"/>
          <w:bdr w:val="none" w:sz="0" w:space="0" w:color="auto" w:frame="1"/>
          <w:lang w:val="es-ES" w:eastAsia="es-MX"/>
        </w:rPr>
        <w:t> </w:t>
      </w:r>
      <w:r w:rsidRPr="00586D82">
        <w:rPr>
          <w:rFonts w:ascii="Palatino Linotype" w:hAnsi="Palatino Linotype"/>
          <w:i/>
          <w:iCs/>
          <w:color w:val="212121"/>
          <w:spacing w:val="18"/>
          <w:sz w:val="21"/>
          <w:szCs w:val="21"/>
          <w:bdr w:val="none" w:sz="0" w:space="0" w:color="auto" w:frame="1"/>
          <w:lang w:val="es-ES" w:eastAsia="es-MX"/>
        </w:rPr>
        <w:t>L</w:t>
      </w:r>
      <w:r w:rsidRPr="00586D82">
        <w:rPr>
          <w:rFonts w:ascii="Palatino Linotype" w:hAnsi="Palatino Linotype"/>
          <w:i/>
          <w:iCs/>
          <w:color w:val="212121"/>
          <w:spacing w:val="-1"/>
          <w:sz w:val="21"/>
          <w:szCs w:val="21"/>
          <w:bdr w:val="none" w:sz="0" w:space="0" w:color="auto" w:frame="1"/>
          <w:lang w:val="es-ES" w:eastAsia="es-MX"/>
        </w:rPr>
        <w:t>os </w:t>
      </w:r>
      <w:r w:rsidRPr="00586D82">
        <w:rPr>
          <w:rFonts w:ascii="Palatino Linotype" w:hAnsi="Palatino Linotype"/>
          <w:i/>
          <w:iCs/>
          <w:color w:val="212121"/>
          <w:spacing w:val="1"/>
          <w:sz w:val="21"/>
          <w:szCs w:val="21"/>
          <w:bdr w:val="none" w:sz="0" w:space="0" w:color="auto" w:frame="1"/>
          <w:lang w:val="es-ES" w:eastAsia="es-MX"/>
        </w:rPr>
        <w:t>a</w:t>
      </w:r>
      <w:r w:rsidRPr="00586D82">
        <w:rPr>
          <w:rFonts w:ascii="Palatino Linotype" w:hAnsi="Palatino Linotype"/>
          <w:i/>
          <w:iCs/>
          <w:color w:val="212121"/>
          <w:sz w:val="21"/>
          <w:szCs w:val="21"/>
          <w:bdr w:val="none" w:sz="0" w:space="0" w:color="auto" w:frame="1"/>
          <w:lang w:val="es-ES" w:eastAsia="es-MX"/>
        </w:rPr>
        <w:t>rt</w:t>
      </w:r>
      <w:r w:rsidRPr="00586D82">
        <w:rPr>
          <w:rFonts w:ascii="Palatino Linotype" w:hAnsi="Palatino Linotype"/>
          <w:i/>
          <w:iCs/>
          <w:color w:val="212121"/>
          <w:spacing w:val="-2"/>
          <w:sz w:val="21"/>
          <w:szCs w:val="21"/>
          <w:bdr w:val="none" w:sz="0" w:space="0" w:color="auto" w:frame="1"/>
          <w:lang w:val="es-ES" w:eastAsia="es-MX"/>
        </w:rPr>
        <w:t>í</w:t>
      </w:r>
      <w:r w:rsidRPr="00586D82">
        <w:rPr>
          <w:rFonts w:ascii="Palatino Linotype" w:hAnsi="Palatino Linotype"/>
          <w:i/>
          <w:iCs/>
          <w:color w:val="212121"/>
          <w:sz w:val="21"/>
          <w:szCs w:val="21"/>
          <w:bdr w:val="none" w:sz="0" w:space="0" w:color="auto" w:frame="1"/>
          <w:lang w:val="es-ES" w:eastAsia="es-MX"/>
        </w:rPr>
        <w:t>c</w:t>
      </w:r>
      <w:r w:rsidRPr="00586D82">
        <w:rPr>
          <w:rFonts w:ascii="Palatino Linotype" w:hAnsi="Palatino Linotype"/>
          <w:i/>
          <w:iCs/>
          <w:color w:val="212121"/>
          <w:spacing w:val="1"/>
          <w:sz w:val="21"/>
          <w:szCs w:val="21"/>
          <w:bdr w:val="none" w:sz="0" w:space="0" w:color="auto" w:frame="1"/>
          <w:lang w:val="es-ES" w:eastAsia="es-MX"/>
        </w:rPr>
        <w:t>u</w:t>
      </w:r>
      <w:r w:rsidRPr="00586D82">
        <w:rPr>
          <w:rFonts w:ascii="Palatino Linotype" w:hAnsi="Palatino Linotype"/>
          <w:i/>
          <w:iCs/>
          <w:color w:val="212121"/>
          <w:sz w:val="21"/>
          <w:szCs w:val="21"/>
          <w:bdr w:val="none" w:sz="0" w:space="0" w:color="auto" w:frame="1"/>
          <w:lang w:val="es-ES" w:eastAsia="es-MX"/>
        </w:rPr>
        <w:t>los</w:t>
      </w:r>
      <w:r w:rsidRPr="00586D82">
        <w:rPr>
          <w:rFonts w:ascii="Palatino Linotype" w:hAnsi="Palatino Linotype"/>
          <w:i/>
          <w:iCs/>
          <w:color w:val="212121"/>
          <w:spacing w:val="8"/>
          <w:sz w:val="21"/>
          <w:szCs w:val="21"/>
          <w:bdr w:val="none" w:sz="0" w:space="0" w:color="auto" w:frame="1"/>
          <w:lang w:val="es-ES" w:eastAsia="es-MX"/>
        </w:rPr>
        <w:t> 129 </w:t>
      </w:r>
      <w:r w:rsidRPr="00586D82">
        <w:rPr>
          <w:rFonts w:ascii="Palatino Linotype" w:hAnsi="Palatino Linotype"/>
          <w:i/>
          <w:iCs/>
          <w:color w:val="212121"/>
          <w:spacing w:val="1"/>
          <w:sz w:val="21"/>
          <w:szCs w:val="21"/>
          <w:bdr w:val="none" w:sz="0" w:space="0" w:color="auto" w:frame="1"/>
          <w:lang w:val="es-ES" w:eastAsia="es-MX"/>
        </w:rPr>
        <w:t>d</w:t>
      </w:r>
      <w:r w:rsidRPr="00586D82">
        <w:rPr>
          <w:rFonts w:ascii="Palatino Linotype" w:hAnsi="Palatino Linotype"/>
          <w:i/>
          <w:iCs/>
          <w:color w:val="212121"/>
          <w:sz w:val="21"/>
          <w:szCs w:val="21"/>
          <w:bdr w:val="none" w:sz="0" w:space="0" w:color="auto" w:frame="1"/>
          <w:lang w:val="es-ES" w:eastAsia="es-MX"/>
        </w:rPr>
        <w:t>e</w:t>
      </w:r>
      <w:r w:rsidRPr="00586D82">
        <w:rPr>
          <w:rFonts w:ascii="Palatino Linotype" w:hAnsi="Palatino Linotype"/>
          <w:i/>
          <w:iCs/>
          <w:color w:val="212121"/>
          <w:spacing w:val="9"/>
          <w:sz w:val="21"/>
          <w:szCs w:val="21"/>
          <w:bdr w:val="none" w:sz="0" w:space="0" w:color="auto" w:frame="1"/>
          <w:lang w:val="es-ES" w:eastAsia="es-MX"/>
        </w:rPr>
        <w:t> </w:t>
      </w:r>
      <w:r w:rsidRPr="00586D82">
        <w:rPr>
          <w:rFonts w:ascii="Palatino Linotype" w:hAnsi="Palatino Linotype"/>
          <w:i/>
          <w:iCs/>
          <w:color w:val="212121"/>
          <w:sz w:val="21"/>
          <w:szCs w:val="21"/>
          <w:bdr w:val="none" w:sz="0" w:space="0" w:color="auto" w:frame="1"/>
          <w:lang w:val="es-ES" w:eastAsia="es-MX"/>
        </w:rPr>
        <w:t>la</w:t>
      </w:r>
      <w:r w:rsidRPr="00586D82">
        <w:rPr>
          <w:rFonts w:ascii="Palatino Linotype" w:hAnsi="Palatino Linotype"/>
          <w:i/>
          <w:iCs/>
          <w:color w:val="212121"/>
          <w:spacing w:val="10"/>
          <w:sz w:val="21"/>
          <w:szCs w:val="21"/>
          <w:bdr w:val="none" w:sz="0" w:space="0" w:color="auto" w:frame="1"/>
          <w:lang w:val="es-ES" w:eastAsia="es-MX"/>
        </w:rPr>
        <w:t> </w:t>
      </w:r>
      <w:r w:rsidRPr="00586D82">
        <w:rPr>
          <w:rFonts w:ascii="Palatino Linotype" w:hAnsi="Palatino Linotype"/>
          <w:i/>
          <w:iCs/>
          <w:color w:val="212121"/>
          <w:spacing w:val="-1"/>
          <w:sz w:val="21"/>
          <w:szCs w:val="21"/>
          <w:bdr w:val="none" w:sz="0" w:space="0" w:color="auto" w:frame="1"/>
          <w:lang w:val="es-ES" w:eastAsia="es-MX"/>
        </w:rPr>
        <w:t>L</w:t>
      </w:r>
      <w:r w:rsidRPr="00586D82">
        <w:rPr>
          <w:rFonts w:ascii="Palatino Linotype" w:hAnsi="Palatino Linotype"/>
          <w:i/>
          <w:iCs/>
          <w:color w:val="212121"/>
          <w:spacing w:val="1"/>
          <w:sz w:val="21"/>
          <w:szCs w:val="21"/>
          <w:bdr w:val="none" w:sz="0" w:space="0" w:color="auto" w:frame="1"/>
          <w:lang w:val="es-ES" w:eastAsia="es-MX"/>
        </w:rPr>
        <w:t>e</w:t>
      </w:r>
      <w:r w:rsidRPr="00586D82">
        <w:rPr>
          <w:rFonts w:ascii="Palatino Linotype" w:hAnsi="Palatino Linotype"/>
          <w:i/>
          <w:iCs/>
          <w:color w:val="212121"/>
          <w:sz w:val="21"/>
          <w:szCs w:val="21"/>
          <w:bdr w:val="none" w:sz="0" w:space="0" w:color="auto" w:frame="1"/>
          <w:lang w:val="es-ES" w:eastAsia="es-MX"/>
        </w:rPr>
        <w:t>y</w:t>
      </w:r>
      <w:r w:rsidRPr="00586D82">
        <w:rPr>
          <w:rFonts w:ascii="Palatino Linotype" w:hAnsi="Palatino Linotype"/>
          <w:i/>
          <w:iCs/>
          <w:color w:val="212121"/>
          <w:spacing w:val="8"/>
          <w:sz w:val="21"/>
          <w:szCs w:val="21"/>
          <w:bdr w:val="none" w:sz="0" w:space="0" w:color="auto" w:frame="1"/>
          <w:lang w:val="es-ES" w:eastAsia="es-MX"/>
        </w:rPr>
        <w:t> </w:t>
      </w:r>
      <w:r w:rsidRPr="00586D82">
        <w:rPr>
          <w:rFonts w:ascii="Palatino Linotype" w:hAnsi="Palatino Linotype"/>
          <w:i/>
          <w:iCs/>
          <w:color w:val="212121"/>
          <w:sz w:val="21"/>
          <w:szCs w:val="21"/>
          <w:bdr w:val="none" w:sz="0" w:space="0" w:color="auto" w:frame="1"/>
          <w:lang w:val="es-ES" w:eastAsia="es-MX"/>
        </w:rPr>
        <w:t>General</w:t>
      </w:r>
      <w:r w:rsidRPr="00586D82">
        <w:rPr>
          <w:rFonts w:ascii="Palatino Linotype" w:hAnsi="Palatino Linotype"/>
          <w:i/>
          <w:iCs/>
          <w:color w:val="212121"/>
          <w:spacing w:val="10"/>
          <w:sz w:val="21"/>
          <w:szCs w:val="21"/>
          <w:bdr w:val="none" w:sz="0" w:space="0" w:color="auto" w:frame="1"/>
          <w:lang w:val="es-ES" w:eastAsia="es-MX"/>
        </w:rPr>
        <w:t> </w:t>
      </w:r>
      <w:r w:rsidRPr="00586D82">
        <w:rPr>
          <w:rFonts w:ascii="Palatino Linotype" w:hAnsi="Palatino Linotype"/>
          <w:i/>
          <w:iCs/>
          <w:color w:val="212121"/>
          <w:spacing w:val="-1"/>
          <w:sz w:val="21"/>
          <w:szCs w:val="21"/>
          <w:bdr w:val="none" w:sz="0" w:space="0" w:color="auto" w:frame="1"/>
          <w:lang w:val="es-ES" w:eastAsia="es-MX"/>
        </w:rPr>
        <w:t>d</w:t>
      </w:r>
      <w:r w:rsidRPr="00586D82">
        <w:rPr>
          <w:rFonts w:ascii="Palatino Linotype" w:hAnsi="Palatino Linotype"/>
          <w:i/>
          <w:iCs/>
          <w:color w:val="212121"/>
          <w:sz w:val="21"/>
          <w:szCs w:val="21"/>
          <w:bdr w:val="none" w:sz="0" w:space="0" w:color="auto" w:frame="1"/>
          <w:lang w:val="es-ES" w:eastAsia="es-MX"/>
        </w:rPr>
        <w:t>e</w:t>
      </w:r>
      <w:r w:rsidRPr="00586D82">
        <w:rPr>
          <w:rFonts w:ascii="Palatino Linotype" w:hAnsi="Palatino Linotype"/>
          <w:i/>
          <w:iCs/>
          <w:color w:val="212121"/>
          <w:spacing w:val="9"/>
          <w:sz w:val="21"/>
          <w:szCs w:val="21"/>
          <w:bdr w:val="none" w:sz="0" w:space="0" w:color="auto" w:frame="1"/>
          <w:lang w:val="es-ES" w:eastAsia="es-MX"/>
        </w:rPr>
        <w:t> </w:t>
      </w:r>
      <w:r w:rsidRPr="00586D82">
        <w:rPr>
          <w:rFonts w:ascii="Palatino Linotype" w:hAnsi="Palatino Linotype"/>
          <w:i/>
          <w:iCs/>
          <w:color w:val="212121"/>
          <w:spacing w:val="2"/>
          <w:sz w:val="21"/>
          <w:szCs w:val="21"/>
          <w:bdr w:val="none" w:sz="0" w:space="0" w:color="auto" w:frame="1"/>
          <w:lang w:val="es-ES" w:eastAsia="es-MX"/>
        </w:rPr>
        <w:t>T</w:t>
      </w:r>
      <w:r w:rsidRPr="00586D82">
        <w:rPr>
          <w:rFonts w:ascii="Palatino Linotype" w:hAnsi="Palatino Linotype"/>
          <w:i/>
          <w:iCs/>
          <w:color w:val="212121"/>
          <w:sz w:val="21"/>
          <w:szCs w:val="21"/>
          <w:bdr w:val="none" w:sz="0" w:space="0" w:color="auto" w:frame="1"/>
          <w:lang w:val="es-ES" w:eastAsia="es-MX"/>
        </w:rPr>
        <w:t>r</w:t>
      </w:r>
      <w:r w:rsidRPr="00586D82">
        <w:rPr>
          <w:rFonts w:ascii="Palatino Linotype" w:hAnsi="Palatino Linotype"/>
          <w:i/>
          <w:iCs/>
          <w:color w:val="212121"/>
          <w:spacing w:val="-2"/>
          <w:sz w:val="21"/>
          <w:szCs w:val="21"/>
          <w:bdr w:val="none" w:sz="0" w:space="0" w:color="auto" w:frame="1"/>
          <w:lang w:val="es-ES" w:eastAsia="es-MX"/>
        </w:rPr>
        <w:t>a</w:t>
      </w:r>
      <w:r w:rsidRPr="00586D82">
        <w:rPr>
          <w:rFonts w:ascii="Palatino Linotype" w:hAnsi="Palatino Linotype"/>
          <w:i/>
          <w:iCs/>
          <w:color w:val="212121"/>
          <w:spacing w:val="1"/>
          <w:sz w:val="21"/>
          <w:szCs w:val="21"/>
          <w:bdr w:val="none" w:sz="0" w:space="0" w:color="auto" w:frame="1"/>
          <w:lang w:val="es-ES" w:eastAsia="es-MX"/>
        </w:rPr>
        <w:t>n</w:t>
      </w:r>
      <w:r w:rsidRPr="00586D82">
        <w:rPr>
          <w:rFonts w:ascii="Palatino Linotype" w:hAnsi="Palatino Linotype"/>
          <w:i/>
          <w:iCs/>
          <w:color w:val="212121"/>
          <w:sz w:val="21"/>
          <w:szCs w:val="21"/>
          <w:bdr w:val="none" w:sz="0" w:space="0" w:color="auto" w:frame="1"/>
          <w:lang w:val="es-ES" w:eastAsia="es-MX"/>
        </w:rPr>
        <w:t>s</w:t>
      </w:r>
      <w:r w:rsidRPr="00586D82">
        <w:rPr>
          <w:rFonts w:ascii="Palatino Linotype" w:hAnsi="Palatino Linotype"/>
          <w:i/>
          <w:iCs/>
          <w:color w:val="212121"/>
          <w:spacing w:val="1"/>
          <w:sz w:val="21"/>
          <w:szCs w:val="21"/>
          <w:bdr w:val="none" w:sz="0" w:space="0" w:color="auto" w:frame="1"/>
          <w:lang w:val="es-ES" w:eastAsia="es-MX"/>
        </w:rPr>
        <w:t>pa</w:t>
      </w:r>
      <w:r w:rsidRPr="00586D82">
        <w:rPr>
          <w:rFonts w:ascii="Palatino Linotype" w:hAnsi="Palatino Linotype"/>
          <w:i/>
          <w:iCs/>
          <w:color w:val="212121"/>
          <w:sz w:val="21"/>
          <w:szCs w:val="21"/>
          <w:bdr w:val="none" w:sz="0" w:space="0" w:color="auto" w:frame="1"/>
          <w:lang w:val="es-ES" w:eastAsia="es-MX"/>
        </w:rPr>
        <w:t>r</w:t>
      </w:r>
      <w:r w:rsidRPr="00586D82">
        <w:rPr>
          <w:rFonts w:ascii="Palatino Linotype" w:hAnsi="Palatino Linotype"/>
          <w:i/>
          <w:iCs/>
          <w:color w:val="212121"/>
          <w:spacing w:val="-2"/>
          <w:sz w:val="21"/>
          <w:szCs w:val="21"/>
          <w:bdr w:val="none" w:sz="0" w:space="0" w:color="auto" w:frame="1"/>
          <w:lang w:val="es-ES" w:eastAsia="es-MX"/>
        </w:rPr>
        <w:t>e</w:t>
      </w:r>
      <w:r w:rsidRPr="00586D82">
        <w:rPr>
          <w:rFonts w:ascii="Palatino Linotype" w:hAnsi="Palatino Linotype"/>
          <w:i/>
          <w:iCs/>
          <w:color w:val="212121"/>
          <w:spacing w:val="1"/>
          <w:sz w:val="21"/>
          <w:szCs w:val="21"/>
          <w:bdr w:val="none" w:sz="0" w:space="0" w:color="auto" w:frame="1"/>
          <w:lang w:val="es-ES" w:eastAsia="es-MX"/>
        </w:rPr>
        <w:t>n</w:t>
      </w:r>
      <w:r w:rsidRPr="00586D82">
        <w:rPr>
          <w:rFonts w:ascii="Palatino Linotype" w:hAnsi="Palatino Linotype"/>
          <w:i/>
          <w:iCs/>
          <w:color w:val="212121"/>
          <w:sz w:val="21"/>
          <w:szCs w:val="21"/>
          <w:bdr w:val="none" w:sz="0" w:space="0" w:color="auto" w:frame="1"/>
          <w:lang w:val="es-ES" w:eastAsia="es-MX"/>
        </w:rPr>
        <w:t>cia y Acc</w:t>
      </w:r>
      <w:r w:rsidRPr="00586D82">
        <w:rPr>
          <w:rFonts w:ascii="Palatino Linotype" w:hAnsi="Palatino Linotype"/>
          <w:i/>
          <w:iCs/>
          <w:color w:val="212121"/>
          <w:spacing w:val="1"/>
          <w:sz w:val="21"/>
          <w:szCs w:val="21"/>
          <w:bdr w:val="none" w:sz="0" w:space="0" w:color="auto" w:frame="1"/>
          <w:lang w:val="es-ES" w:eastAsia="es-MX"/>
        </w:rPr>
        <w:t>e</w:t>
      </w:r>
      <w:r w:rsidRPr="00586D82">
        <w:rPr>
          <w:rFonts w:ascii="Palatino Linotype" w:hAnsi="Palatino Linotype"/>
          <w:i/>
          <w:iCs/>
          <w:color w:val="212121"/>
          <w:sz w:val="21"/>
          <w:szCs w:val="21"/>
          <w:bdr w:val="none" w:sz="0" w:space="0" w:color="auto" w:frame="1"/>
          <w:lang w:val="es-ES" w:eastAsia="es-MX"/>
        </w:rPr>
        <w:t>so</w:t>
      </w:r>
      <w:r w:rsidRPr="00586D82">
        <w:rPr>
          <w:rFonts w:ascii="Palatino Linotype" w:hAnsi="Palatino Linotype"/>
          <w:i/>
          <w:iCs/>
          <w:color w:val="212121"/>
          <w:spacing w:val="3"/>
          <w:sz w:val="21"/>
          <w:szCs w:val="21"/>
          <w:bdr w:val="none" w:sz="0" w:space="0" w:color="auto" w:frame="1"/>
          <w:lang w:val="es-ES" w:eastAsia="es-MX"/>
        </w:rPr>
        <w:t> </w:t>
      </w:r>
      <w:r w:rsidRPr="00586D82">
        <w:rPr>
          <w:rFonts w:ascii="Palatino Linotype" w:hAnsi="Palatino Linotype"/>
          <w:i/>
          <w:iCs/>
          <w:color w:val="212121"/>
          <w:sz w:val="21"/>
          <w:szCs w:val="21"/>
          <w:bdr w:val="none" w:sz="0" w:space="0" w:color="auto" w:frame="1"/>
          <w:lang w:val="es-ES" w:eastAsia="es-MX"/>
        </w:rPr>
        <w:t>a</w:t>
      </w:r>
      <w:r w:rsidRPr="00586D82">
        <w:rPr>
          <w:rFonts w:ascii="Palatino Linotype" w:hAnsi="Palatino Linotype"/>
          <w:i/>
          <w:iCs/>
          <w:color w:val="212121"/>
          <w:spacing w:val="1"/>
          <w:sz w:val="21"/>
          <w:szCs w:val="21"/>
          <w:bdr w:val="none" w:sz="0" w:space="0" w:color="auto" w:frame="1"/>
          <w:lang w:val="es-ES" w:eastAsia="es-MX"/>
        </w:rPr>
        <w:t> </w:t>
      </w:r>
      <w:r w:rsidRPr="00586D82">
        <w:rPr>
          <w:rFonts w:ascii="Palatino Linotype" w:hAnsi="Palatino Linotype"/>
          <w:i/>
          <w:iCs/>
          <w:color w:val="212121"/>
          <w:sz w:val="21"/>
          <w:szCs w:val="21"/>
          <w:bdr w:val="none" w:sz="0" w:space="0" w:color="auto" w:frame="1"/>
          <w:lang w:val="es-ES" w:eastAsia="es-MX"/>
        </w:rPr>
        <w:t>la I</w:t>
      </w:r>
      <w:r w:rsidRPr="00586D82">
        <w:rPr>
          <w:rFonts w:ascii="Palatino Linotype" w:hAnsi="Palatino Linotype"/>
          <w:i/>
          <w:iCs/>
          <w:color w:val="212121"/>
          <w:spacing w:val="-1"/>
          <w:sz w:val="21"/>
          <w:szCs w:val="21"/>
          <w:bdr w:val="none" w:sz="0" w:space="0" w:color="auto" w:frame="1"/>
          <w:lang w:val="es-ES" w:eastAsia="es-MX"/>
        </w:rPr>
        <w:t>n</w:t>
      </w:r>
      <w:r w:rsidRPr="00586D82">
        <w:rPr>
          <w:rFonts w:ascii="Palatino Linotype" w:hAnsi="Palatino Linotype"/>
          <w:i/>
          <w:iCs/>
          <w:color w:val="212121"/>
          <w:sz w:val="21"/>
          <w:szCs w:val="21"/>
          <w:bdr w:val="none" w:sz="0" w:space="0" w:color="auto" w:frame="1"/>
          <w:lang w:val="es-ES" w:eastAsia="es-MX"/>
        </w:rPr>
        <w:t>f</w:t>
      </w:r>
      <w:r w:rsidRPr="00586D82">
        <w:rPr>
          <w:rFonts w:ascii="Palatino Linotype" w:hAnsi="Palatino Linotype"/>
          <w:i/>
          <w:iCs/>
          <w:color w:val="212121"/>
          <w:spacing w:val="1"/>
          <w:sz w:val="21"/>
          <w:szCs w:val="21"/>
          <w:bdr w:val="none" w:sz="0" w:space="0" w:color="auto" w:frame="1"/>
          <w:lang w:val="es-ES" w:eastAsia="es-MX"/>
        </w:rPr>
        <w:t>o</w:t>
      </w:r>
      <w:r w:rsidRPr="00586D82">
        <w:rPr>
          <w:rFonts w:ascii="Palatino Linotype" w:hAnsi="Palatino Linotype"/>
          <w:i/>
          <w:iCs/>
          <w:color w:val="212121"/>
          <w:spacing w:val="-3"/>
          <w:sz w:val="21"/>
          <w:szCs w:val="21"/>
          <w:bdr w:val="none" w:sz="0" w:space="0" w:color="auto" w:frame="1"/>
          <w:lang w:val="es-ES" w:eastAsia="es-MX"/>
        </w:rPr>
        <w:t>r</w:t>
      </w:r>
      <w:r w:rsidRPr="00586D82">
        <w:rPr>
          <w:rFonts w:ascii="Palatino Linotype" w:hAnsi="Palatino Linotype"/>
          <w:i/>
          <w:iCs/>
          <w:color w:val="212121"/>
          <w:spacing w:val="1"/>
          <w:sz w:val="21"/>
          <w:szCs w:val="21"/>
          <w:bdr w:val="none" w:sz="0" w:space="0" w:color="auto" w:frame="1"/>
          <w:lang w:val="es-ES" w:eastAsia="es-MX"/>
        </w:rPr>
        <w:t>ma</w:t>
      </w:r>
      <w:r w:rsidRPr="00586D82">
        <w:rPr>
          <w:rFonts w:ascii="Palatino Linotype" w:hAnsi="Palatino Linotype"/>
          <w:i/>
          <w:iCs/>
          <w:color w:val="212121"/>
          <w:sz w:val="21"/>
          <w:szCs w:val="21"/>
          <w:bdr w:val="none" w:sz="0" w:space="0" w:color="auto" w:frame="1"/>
          <w:lang w:val="es-ES" w:eastAsia="es-MX"/>
        </w:rPr>
        <w:t>ci</w:t>
      </w:r>
      <w:r w:rsidRPr="00586D82">
        <w:rPr>
          <w:rFonts w:ascii="Palatino Linotype" w:hAnsi="Palatino Linotype"/>
          <w:i/>
          <w:iCs/>
          <w:color w:val="212121"/>
          <w:spacing w:val="-2"/>
          <w:sz w:val="21"/>
          <w:szCs w:val="21"/>
          <w:bdr w:val="none" w:sz="0" w:space="0" w:color="auto" w:frame="1"/>
          <w:lang w:val="es-ES" w:eastAsia="es-MX"/>
        </w:rPr>
        <w:t>ó</w:t>
      </w:r>
      <w:r w:rsidRPr="00586D82">
        <w:rPr>
          <w:rFonts w:ascii="Palatino Linotype" w:hAnsi="Palatino Linotype"/>
          <w:i/>
          <w:iCs/>
          <w:color w:val="212121"/>
          <w:sz w:val="21"/>
          <w:szCs w:val="21"/>
          <w:bdr w:val="none" w:sz="0" w:space="0" w:color="auto" w:frame="1"/>
          <w:lang w:val="es-ES" w:eastAsia="es-MX"/>
        </w:rPr>
        <w:t>n</w:t>
      </w:r>
      <w:r w:rsidRPr="00586D82">
        <w:rPr>
          <w:rFonts w:ascii="Palatino Linotype" w:hAnsi="Palatino Linotype"/>
          <w:i/>
          <w:iCs/>
          <w:color w:val="212121"/>
          <w:spacing w:val="6"/>
          <w:sz w:val="21"/>
          <w:szCs w:val="21"/>
          <w:bdr w:val="none" w:sz="0" w:space="0" w:color="auto" w:frame="1"/>
          <w:lang w:val="es-ES" w:eastAsia="es-MX"/>
        </w:rPr>
        <w:t> </w:t>
      </w:r>
      <w:r w:rsidRPr="00586D82">
        <w:rPr>
          <w:rFonts w:ascii="Palatino Linotype" w:hAnsi="Palatino Linotype"/>
          <w:i/>
          <w:iCs/>
          <w:color w:val="212121"/>
          <w:spacing w:val="-2"/>
          <w:sz w:val="21"/>
          <w:szCs w:val="21"/>
          <w:bdr w:val="none" w:sz="0" w:space="0" w:color="auto" w:frame="1"/>
          <w:lang w:val="es-ES" w:eastAsia="es-MX"/>
        </w:rPr>
        <w:t>P</w:t>
      </w:r>
      <w:r w:rsidRPr="00586D82">
        <w:rPr>
          <w:rFonts w:ascii="Palatino Linotype" w:hAnsi="Palatino Linotype"/>
          <w:i/>
          <w:iCs/>
          <w:color w:val="212121"/>
          <w:spacing w:val="1"/>
          <w:sz w:val="21"/>
          <w:szCs w:val="21"/>
          <w:bdr w:val="none" w:sz="0" w:space="0" w:color="auto" w:frame="1"/>
          <w:lang w:val="es-ES" w:eastAsia="es-MX"/>
        </w:rPr>
        <w:t>úb</w:t>
      </w:r>
      <w:r w:rsidRPr="00586D82">
        <w:rPr>
          <w:rFonts w:ascii="Palatino Linotype" w:hAnsi="Palatino Linotype"/>
          <w:i/>
          <w:iCs/>
          <w:color w:val="212121"/>
          <w:sz w:val="21"/>
          <w:szCs w:val="21"/>
          <w:bdr w:val="none" w:sz="0" w:space="0" w:color="auto" w:frame="1"/>
          <w:lang w:val="es-ES" w:eastAsia="es-MX"/>
        </w:rPr>
        <w:t>l</w:t>
      </w:r>
      <w:r w:rsidRPr="00586D82">
        <w:rPr>
          <w:rFonts w:ascii="Palatino Linotype" w:hAnsi="Palatino Linotype"/>
          <w:i/>
          <w:iCs/>
          <w:color w:val="212121"/>
          <w:spacing w:val="-1"/>
          <w:sz w:val="21"/>
          <w:szCs w:val="21"/>
          <w:bdr w:val="none" w:sz="0" w:space="0" w:color="auto" w:frame="1"/>
          <w:lang w:val="es-ES" w:eastAsia="es-MX"/>
        </w:rPr>
        <w:t>i</w:t>
      </w:r>
      <w:r w:rsidRPr="00586D82">
        <w:rPr>
          <w:rFonts w:ascii="Palatino Linotype" w:hAnsi="Palatino Linotype"/>
          <w:i/>
          <w:iCs/>
          <w:color w:val="212121"/>
          <w:sz w:val="21"/>
          <w:szCs w:val="21"/>
          <w:bdr w:val="none" w:sz="0" w:space="0" w:color="auto" w:frame="1"/>
          <w:lang w:val="es-ES" w:eastAsia="es-MX"/>
        </w:rPr>
        <w:t>ca y </w:t>
      </w:r>
      <w:r w:rsidRPr="00586D82">
        <w:rPr>
          <w:rFonts w:ascii="Palatino Linotype" w:hAnsi="Palatino Linotype"/>
          <w:i/>
          <w:iCs/>
          <w:color w:val="212121"/>
          <w:spacing w:val="8"/>
          <w:sz w:val="21"/>
          <w:szCs w:val="21"/>
          <w:bdr w:val="none" w:sz="0" w:space="0" w:color="auto" w:frame="1"/>
          <w:lang w:val="es-ES" w:eastAsia="es-MX"/>
        </w:rPr>
        <w:t>130, párrafo cuarto, </w:t>
      </w:r>
      <w:r w:rsidRPr="00586D82">
        <w:rPr>
          <w:rFonts w:ascii="Palatino Linotype" w:hAnsi="Palatino Linotype"/>
          <w:i/>
          <w:iCs/>
          <w:color w:val="212121"/>
          <w:spacing w:val="1"/>
          <w:sz w:val="21"/>
          <w:szCs w:val="21"/>
          <w:bdr w:val="none" w:sz="0" w:space="0" w:color="auto" w:frame="1"/>
          <w:lang w:val="es-ES" w:eastAsia="es-MX"/>
        </w:rPr>
        <w:t>d</w:t>
      </w:r>
      <w:r w:rsidRPr="00586D82">
        <w:rPr>
          <w:rFonts w:ascii="Palatino Linotype" w:hAnsi="Palatino Linotype"/>
          <w:i/>
          <w:iCs/>
          <w:color w:val="212121"/>
          <w:sz w:val="21"/>
          <w:szCs w:val="21"/>
          <w:bdr w:val="none" w:sz="0" w:space="0" w:color="auto" w:frame="1"/>
          <w:lang w:val="es-ES" w:eastAsia="es-MX"/>
        </w:rPr>
        <w:t>e</w:t>
      </w:r>
      <w:r w:rsidRPr="00586D82">
        <w:rPr>
          <w:rFonts w:ascii="Palatino Linotype" w:hAnsi="Palatino Linotype"/>
          <w:i/>
          <w:iCs/>
          <w:color w:val="212121"/>
          <w:spacing w:val="9"/>
          <w:sz w:val="21"/>
          <w:szCs w:val="21"/>
          <w:bdr w:val="none" w:sz="0" w:space="0" w:color="auto" w:frame="1"/>
          <w:lang w:val="es-ES" w:eastAsia="es-MX"/>
        </w:rPr>
        <w:t> </w:t>
      </w:r>
      <w:r w:rsidRPr="00586D82">
        <w:rPr>
          <w:rFonts w:ascii="Palatino Linotype" w:hAnsi="Palatino Linotype"/>
          <w:i/>
          <w:iCs/>
          <w:color w:val="212121"/>
          <w:sz w:val="21"/>
          <w:szCs w:val="21"/>
          <w:bdr w:val="none" w:sz="0" w:space="0" w:color="auto" w:frame="1"/>
          <w:lang w:val="es-ES" w:eastAsia="es-MX"/>
        </w:rPr>
        <w:t>la</w:t>
      </w:r>
      <w:r w:rsidRPr="00586D82">
        <w:rPr>
          <w:rFonts w:ascii="Palatino Linotype" w:hAnsi="Palatino Linotype"/>
          <w:i/>
          <w:iCs/>
          <w:color w:val="212121"/>
          <w:spacing w:val="10"/>
          <w:sz w:val="21"/>
          <w:szCs w:val="21"/>
          <w:bdr w:val="none" w:sz="0" w:space="0" w:color="auto" w:frame="1"/>
          <w:lang w:val="es-ES" w:eastAsia="es-MX"/>
        </w:rPr>
        <w:t> </w:t>
      </w:r>
      <w:r w:rsidRPr="00586D82">
        <w:rPr>
          <w:rFonts w:ascii="Palatino Linotype" w:hAnsi="Palatino Linotype"/>
          <w:i/>
          <w:iCs/>
          <w:color w:val="212121"/>
          <w:spacing w:val="-1"/>
          <w:sz w:val="21"/>
          <w:szCs w:val="21"/>
          <w:bdr w:val="none" w:sz="0" w:space="0" w:color="auto" w:frame="1"/>
          <w:lang w:val="es-ES" w:eastAsia="es-MX"/>
        </w:rPr>
        <w:t>L</w:t>
      </w:r>
      <w:r w:rsidRPr="00586D82">
        <w:rPr>
          <w:rFonts w:ascii="Palatino Linotype" w:hAnsi="Palatino Linotype"/>
          <w:i/>
          <w:iCs/>
          <w:color w:val="212121"/>
          <w:spacing w:val="1"/>
          <w:sz w:val="21"/>
          <w:szCs w:val="21"/>
          <w:bdr w:val="none" w:sz="0" w:space="0" w:color="auto" w:frame="1"/>
          <w:lang w:val="es-ES" w:eastAsia="es-MX"/>
        </w:rPr>
        <w:t>e</w:t>
      </w:r>
      <w:r w:rsidRPr="00586D82">
        <w:rPr>
          <w:rFonts w:ascii="Palatino Linotype" w:hAnsi="Palatino Linotype"/>
          <w:i/>
          <w:iCs/>
          <w:color w:val="212121"/>
          <w:sz w:val="21"/>
          <w:szCs w:val="21"/>
          <w:bdr w:val="none" w:sz="0" w:space="0" w:color="auto" w:frame="1"/>
          <w:lang w:val="es-ES" w:eastAsia="es-MX"/>
        </w:rPr>
        <w:t>y</w:t>
      </w:r>
      <w:r w:rsidRPr="00586D82">
        <w:rPr>
          <w:rFonts w:ascii="Palatino Linotype" w:hAnsi="Palatino Linotype"/>
          <w:i/>
          <w:iCs/>
          <w:color w:val="212121"/>
          <w:spacing w:val="8"/>
          <w:sz w:val="21"/>
          <w:szCs w:val="21"/>
          <w:bdr w:val="none" w:sz="0" w:space="0" w:color="auto" w:frame="1"/>
          <w:lang w:val="es-ES" w:eastAsia="es-MX"/>
        </w:rPr>
        <w:t> </w:t>
      </w:r>
      <w:r w:rsidRPr="00586D82">
        <w:rPr>
          <w:rFonts w:ascii="Palatino Linotype" w:hAnsi="Palatino Linotype"/>
          <w:i/>
          <w:iCs/>
          <w:color w:val="212121"/>
          <w:sz w:val="21"/>
          <w:szCs w:val="21"/>
          <w:bdr w:val="none" w:sz="0" w:space="0" w:color="auto" w:frame="1"/>
          <w:lang w:val="es-ES" w:eastAsia="es-MX"/>
        </w:rPr>
        <w:t>Fe</w:t>
      </w:r>
      <w:r w:rsidRPr="00586D82">
        <w:rPr>
          <w:rFonts w:ascii="Palatino Linotype" w:hAnsi="Palatino Linotype"/>
          <w:i/>
          <w:iCs/>
          <w:color w:val="212121"/>
          <w:spacing w:val="1"/>
          <w:sz w:val="21"/>
          <w:szCs w:val="21"/>
          <w:bdr w:val="none" w:sz="0" w:space="0" w:color="auto" w:frame="1"/>
          <w:lang w:val="es-ES" w:eastAsia="es-MX"/>
        </w:rPr>
        <w:t>de</w:t>
      </w:r>
      <w:r w:rsidRPr="00586D82">
        <w:rPr>
          <w:rFonts w:ascii="Palatino Linotype" w:hAnsi="Palatino Linotype"/>
          <w:i/>
          <w:iCs/>
          <w:color w:val="212121"/>
          <w:sz w:val="21"/>
          <w:szCs w:val="21"/>
          <w:bdr w:val="none" w:sz="0" w:space="0" w:color="auto" w:frame="1"/>
          <w:lang w:val="es-ES" w:eastAsia="es-MX"/>
        </w:rPr>
        <w:t>ral</w:t>
      </w:r>
      <w:r w:rsidRPr="00586D82">
        <w:rPr>
          <w:rFonts w:ascii="Palatino Linotype" w:hAnsi="Palatino Linotype"/>
          <w:i/>
          <w:iCs/>
          <w:color w:val="212121"/>
          <w:spacing w:val="10"/>
          <w:sz w:val="21"/>
          <w:szCs w:val="21"/>
          <w:bdr w:val="none" w:sz="0" w:space="0" w:color="auto" w:frame="1"/>
          <w:lang w:val="es-ES" w:eastAsia="es-MX"/>
        </w:rPr>
        <w:t> </w:t>
      </w:r>
      <w:r w:rsidRPr="00586D82">
        <w:rPr>
          <w:rFonts w:ascii="Palatino Linotype" w:hAnsi="Palatino Linotype"/>
          <w:i/>
          <w:iCs/>
          <w:color w:val="212121"/>
          <w:spacing w:val="-1"/>
          <w:sz w:val="21"/>
          <w:szCs w:val="21"/>
          <w:bdr w:val="none" w:sz="0" w:space="0" w:color="auto" w:frame="1"/>
          <w:lang w:val="es-ES" w:eastAsia="es-MX"/>
        </w:rPr>
        <w:t>d</w:t>
      </w:r>
      <w:r w:rsidRPr="00586D82">
        <w:rPr>
          <w:rFonts w:ascii="Palatino Linotype" w:hAnsi="Palatino Linotype"/>
          <w:i/>
          <w:iCs/>
          <w:color w:val="212121"/>
          <w:sz w:val="21"/>
          <w:szCs w:val="21"/>
          <w:bdr w:val="none" w:sz="0" w:space="0" w:color="auto" w:frame="1"/>
          <w:lang w:val="es-ES" w:eastAsia="es-MX"/>
        </w:rPr>
        <w:t>e</w:t>
      </w:r>
      <w:r w:rsidRPr="00586D82">
        <w:rPr>
          <w:rFonts w:ascii="Palatino Linotype" w:hAnsi="Palatino Linotype"/>
          <w:i/>
          <w:iCs/>
          <w:color w:val="212121"/>
          <w:spacing w:val="9"/>
          <w:sz w:val="21"/>
          <w:szCs w:val="21"/>
          <w:bdr w:val="none" w:sz="0" w:space="0" w:color="auto" w:frame="1"/>
          <w:lang w:val="es-ES" w:eastAsia="es-MX"/>
        </w:rPr>
        <w:t> </w:t>
      </w:r>
      <w:r w:rsidRPr="00586D82">
        <w:rPr>
          <w:rFonts w:ascii="Palatino Linotype" w:hAnsi="Palatino Linotype"/>
          <w:i/>
          <w:iCs/>
          <w:color w:val="212121"/>
          <w:spacing w:val="2"/>
          <w:sz w:val="21"/>
          <w:szCs w:val="21"/>
          <w:bdr w:val="none" w:sz="0" w:space="0" w:color="auto" w:frame="1"/>
          <w:lang w:val="es-ES" w:eastAsia="es-MX"/>
        </w:rPr>
        <w:t>T</w:t>
      </w:r>
      <w:r w:rsidRPr="00586D82">
        <w:rPr>
          <w:rFonts w:ascii="Palatino Linotype" w:hAnsi="Palatino Linotype"/>
          <w:i/>
          <w:iCs/>
          <w:color w:val="212121"/>
          <w:sz w:val="21"/>
          <w:szCs w:val="21"/>
          <w:bdr w:val="none" w:sz="0" w:space="0" w:color="auto" w:frame="1"/>
          <w:lang w:val="es-ES" w:eastAsia="es-MX"/>
        </w:rPr>
        <w:t>r</w:t>
      </w:r>
      <w:r w:rsidRPr="00586D82">
        <w:rPr>
          <w:rFonts w:ascii="Palatino Linotype" w:hAnsi="Palatino Linotype"/>
          <w:i/>
          <w:iCs/>
          <w:color w:val="212121"/>
          <w:spacing w:val="-2"/>
          <w:sz w:val="21"/>
          <w:szCs w:val="21"/>
          <w:bdr w:val="none" w:sz="0" w:space="0" w:color="auto" w:frame="1"/>
          <w:lang w:val="es-ES" w:eastAsia="es-MX"/>
        </w:rPr>
        <w:t>a</w:t>
      </w:r>
      <w:r w:rsidRPr="00586D82">
        <w:rPr>
          <w:rFonts w:ascii="Palatino Linotype" w:hAnsi="Palatino Linotype"/>
          <w:i/>
          <w:iCs/>
          <w:color w:val="212121"/>
          <w:spacing w:val="1"/>
          <w:sz w:val="21"/>
          <w:szCs w:val="21"/>
          <w:bdr w:val="none" w:sz="0" w:space="0" w:color="auto" w:frame="1"/>
          <w:lang w:val="es-ES" w:eastAsia="es-MX"/>
        </w:rPr>
        <w:t>n</w:t>
      </w:r>
      <w:r w:rsidRPr="00586D82">
        <w:rPr>
          <w:rFonts w:ascii="Palatino Linotype" w:hAnsi="Palatino Linotype"/>
          <w:i/>
          <w:iCs/>
          <w:color w:val="212121"/>
          <w:sz w:val="21"/>
          <w:szCs w:val="21"/>
          <w:bdr w:val="none" w:sz="0" w:space="0" w:color="auto" w:frame="1"/>
          <w:lang w:val="es-ES" w:eastAsia="es-MX"/>
        </w:rPr>
        <w:t>s</w:t>
      </w:r>
      <w:r w:rsidRPr="00586D82">
        <w:rPr>
          <w:rFonts w:ascii="Palatino Linotype" w:hAnsi="Palatino Linotype"/>
          <w:i/>
          <w:iCs/>
          <w:color w:val="212121"/>
          <w:spacing w:val="1"/>
          <w:sz w:val="21"/>
          <w:szCs w:val="21"/>
          <w:bdr w:val="none" w:sz="0" w:space="0" w:color="auto" w:frame="1"/>
          <w:lang w:val="es-ES" w:eastAsia="es-MX"/>
        </w:rPr>
        <w:t>pa</w:t>
      </w:r>
      <w:r w:rsidRPr="00586D82">
        <w:rPr>
          <w:rFonts w:ascii="Palatino Linotype" w:hAnsi="Palatino Linotype"/>
          <w:i/>
          <w:iCs/>
          <w:color w:val="212121"/>
          <w:sz w:val="21"/>
          <w:szCs w:val="21"/>
          <w:bdr w:val="none" w:sz="0" w:space="0" w:color="auto" w:frame="1"/>
          <w:lang w:val="es-ES" w:eastAsia="es-MX"/>
        </w:rPr>
        <w:t>r</w:t>
      </w:r>
      <w:r w:rsidRPr="00586D82">
        <w:rPr>
          <w:rFonts w:ascii="Palatino Linotype" w:hAnsi="Palatino Linotype"/>
          <w:i/>
          <w:iCs/>
          <w:color w:val="212121"/>
          <w:spacing w:val="-2"/>
          <w:sz w:val="21"/>
          <w:szCs w:val="21"/>
          <w:bdr w:val="none" w:sz="0" w:space="0" w:color="auto" w:frame="1"/>
          <w:lang w:val="es-ES" w:eastAsia="es-MX"/>
        </w:rPr>
        <w:t>e</w:t>
      </w:r>
      <w:r w:rsidRPr="00586D82">
        <w:rPr>
          <w:rFonts w:ascii="Palatino Linotype" w:hAnsi="Palatino Linotype"/>
          <w:i/>
          <w:iCs/>
          <w:color w:val="212121"/>
          <w:spacing w:val="1"/>
          <w:sz w:val="21"/>
          <w:szCs w:val="21"/>
          <w:bdr w:val="none" w:sz="0" w:space="0" w:color="auto" w:frame="1"/>
          <w:lang w:val="es-ES" w:eastAsia="es-MX"/>
        </w:rPr>
        <w:t>n</w:t>
      </w:r>
      <w:r w:rsidRPr="00586D82">
        <w:rPr>
          <w:rFonts w:ascii="Palatino Linotype" w:hAnsi="Palatino Linotype"/>
          <w:i/>
          <w:iCs/>
          <w:color w:val="212121"/>
          <w:sz w:val="21"/>
          <w:szCs w:val="21"/>
          <w:bdr w:val="none" w:sz="0" w:space="0" w:color="auto" w:frame="1"/>
          <w:lang w:val="es-ES" w:eastAsia="es-MX"/>
        </w:rPr>
        <w:t>cia y Acc</w:t>
      </w:r>
      <w:r w:rsidRPr="00586D82">
        <w:rPr>
          <w:rFonts w:ascii="Palatino Linotype" w:hAnsi="Palatino Linotype"/>
          <w:i/>
          <w:iCs/>
          <w:color w:val="212121"/>
          <w:spacing w:val="1"/>
          <w:sz w:val="21"/>
          <w:szCs w:val="21"/>
          <w:bdr w:val="none" w:sz="0" w:space="0" w:color="auto" w:frame="1"/>
          <w:lang w:val="es-ES" w:eastAsia="es-MX"/>
        </w:rPr>
        <w:t>e</w:t>
      </w:r>
      <w:r w:rsidRPr="00586D82">
        <w:rPr>
          <w:rFonts w:ascii="Palatino Linotype" w:hAnsi="Palatino Linotype"/>
          <w:i/>
          <w:iCs/>
          <w:color w:val="212121"/>
          <w:sz w:val="21"/>
          <w:szCs w:val="21"/>
          <w:bdr w:val="none" w:sz="0" w:space="0" w:color="auto" w:frame="1"/>
          <w:lang w:val="es-ES" w:eastAsia="es-MX"/>
        </w:rPr>
        <w:t>so</w:t>
      </w:r>
      <w:r w:rsidRPr="00586D82">
        <w:rPr>
          <w:rFonts w:ascii="Palatino Linotype" w:hAnsi="Palatino Linotype"/>
          <w:i/>
          <w:iCs/>
          <w:color w:val="212121"/>
          <w:spacing w:val="3"/>
          <w:sz w:val="21"/>
          <w:szCs w:val="21"/>
          <w:bdr w:val="none" w:sz="0" w:space="0" w:color="auto" w:frame="1"/>
          <w:lang w:val="es-ES" w:eastAsia="es-MX"/>
        </w:rPr>
        <w:t> </w:t>
      </w:r>
      <w:r w:rsidRPr="00586D82">
        <w:rPr>
          <w:rFonts w:ascii="Palatino Linotype" w:hAnsi="Palatino Linotype"/>
          <w:i/>
          <w:iCs/>
          <w:color w:val="212121"/>
          <w:sz w:val="21"/>
          <w:szCs w:val="21"/>
          <w:bdr w:val="none" w:sz="0" w:space="0" w:color="auto" w:frame="1"/>
          <w:lang w:val="es-ES" w:eastAsia="es-MX"/>
        </w:rPr>
        <w:t>a</w:t>
      </w:r>
      <w:r w:rsidRPr="00586D82">
        <w:rPr>
          <w:rFonts w:ascii="Palatino Linotype" w:hAnsi="Palatino Linotype"/>
          <w:i/>
          <w:iCs/>
          <w:color w:val="212121"/>
          <w:spacing w:val="1"/>
          <w:sz w:val="21"/>
          <w:szCs w:val="21"/>
          <w:bdr w:val="none" w:sz="0" w:space="0" w:color="auto" w:frame="1"/>
          <w:lang w:val="es-ES" w:eastAsia="es-MX"/>
        </w:rPr>
        <w:t> </w:t>
      </w:r>
      <w:r w:rsidRPr="00586D82">
        <w:rPr>
          <w:rFonts w:ascii="Palatino Linotype" w:hAnsi="Palatino Linotype"/>
          <w:i/>
          <w:iCs/>
          <w:color w:val="212121"/>
          <w:sz w:val="21"/>
          <w:szCs w:val="21"/>
          <w:bdr w:val="none" w:sz="0" w:space="0" w:color="auto" w:frame="1"/>
          <w:lang w:val="es-ES" w:eastAsia="es-MX"/>
        </w:rPr>
        <w:t>la I</w:t>
      </w:r>
      <w:r w:rsidRPr="00586D82">
        <w:rPr>
          <w:rFonts w:ascii="Palatino Linotype" w:hAnsi="Palatino Linotype"/>
          <w:i/>
          <w:iCs/>
          <w:color w:val="212121"/>
          <w:spacing w:val="-1"/>
          <w:sz w:val="21"/>
          <w:szCs w:val="21"/>
          <w:bdr w:val="none" w:sz="0" w:space="0" w:color="auto" w:frame="1"/>
          <w:lang w:val="es-ES" w:eastAsia="es-MX"/>
        </w:rPr>
        <w:t>n</w:t>
      </w:r>
      <w:r w:rsidRPr="00586D82">
        <w:rPr>
          <w:rFonts w:ascii="Palatino Linotype" w:hAnsi="Palatino Linotype"/>
          <w:i/>
          <w:iCs/>
          <w:color w:val="212121"/>
          <w:sz w:val="21"/>
          <w:szCs w:val="21"/>
          <w:bdr w:val="none" w:sz="0" w:space="0" w:color="auto" w:frame="1"/>
          <w:lang w:val="es-ES" w:eastAsia="es-MX"/>
        </w:rPr>
        <w:t>f</w:t>
      </w:r>
      <w:r w:rsidRPr="00586D82">
        <w:rPr>
          <w:rFonts w:ascii="Palatino Linotype" w:hAnsi="Palatino Linotype"/>
          <w:i/>
          <w:iCs/>
          <w:color w:val="212121"/>
          <w:spacing w:val="1"/>
          <w:sz w:val="21"/>
          <w:szCs w:val="21"/>
          <w:bdr w:val="none" w:sz="0" w:space="0" w:color="auto" w:frame="1"/>
          <w:lang w:val="es-ES" w:eastAsia="es-MX"/>
        </w:rPr>
        <w:t>o</w:t>
      </w:r>
      <w:r w:rsidRPr="00586D82">
        <w:rPr>
          <w:rFonts w:ascii="Palatino Linotype" w:hAnsi="Palatino Linotype"/>
          <w:i/>
          <w:iCs/>
          <w:color w:val="212121"/>
          <w:spacing w:val="-3"/>
          <w:sz w:val="21"/>
          <w:szCs w:val="21"/>
          <w:bdr w:val="none" w:sz="0" w:space="0" w:color="auto" w:frame="1"/>
          <w:lang w:val="es-ES" w:eastAsia="es-MX"/>
        </w:rPr>
        <w:t>r</w:t>
      </w:r>
      <w:r w:rsidRPr="00586D82">
        <w:rPr>
          <w:rFonts w:ascii="Palatino Linotype" w:hAnsi="Palatino Linotype"/>
          <w:i/>
          <w:iCs/>
          <w:color w:val="212121"/>
          <w:spacing w:val="1"/>
          <w:sz w:val="21"/>
          <w:szCs w:val="21"/>
          <w:bdr w:val="none" w:sz="0" w:space="0" w:color="auto" w:frame="1"/>
          <w:lang w:val="es-ES" w:eastAsia="es-MX"/>
        </w:rPr>
        <w:t>ma</w:t>
      </w:r>
      <w:r w:rsidRPr="00586D82">
        <w:rPr>
          <w:rFonts w:ascii="Palatino Linotype" w:hAnsi="Palatino Linotype"/>
          <w:i/>
          <w:iCs/>
          <w:color w:val="212121"/>
          <w:sz w:val="21"/>
          <w:szCs w:val="21"/>
          <w:bdr w:val="none" w:sz="0" w:space="0" w:color="auto" w:frame="1"/>
          <w:lang w:val="es-ES" w:eastAsia="es-MX"/>
        </w:rPr>
        <w:t>ci</w:t>
      </w:r>
      <w:r w:rsidRPr="00586D82">
        <w:rPr>
          <w:rFonts w:ascii="Palatino Linotype" w:hAnsi="Palatino Linotype"/>
          <w:i/>
          <w:iCs/>
          <w:color w:val="212121"/>
          <w:spacing w:val="-2"/>
          <w:sz w:val="21"/>
          <w:szCs w:val="21"/>
          <w:bdr w:val="none" w:sz="0" w:space="0" w:color="auto" w:frame="1"/>
          <w:lang w:val="es-ES" w:eastAsia="es-MX"/>
        </w:rPr>
        <w:t>ó</w:t>
      </w:r>
      <w:r w:rsidRPr="00586D82">
        <w:rPr>
          <w:rFonts w:ascii="Palatino Linotype" w:hAnsi="Palatino Linotype"/>
          <w:i/>
          <w:iCs/>
          <w:color w:val="212121"/>
          <w:sz w:val="21"/>
          <w:szCs w:val="21"/>
          <w:bdr w:val="none" w:sz="0" w:space="0" w:color="auto" w:frame="1"/>
          <w:lang w:val="es-ES" w:eastAsia="es-MX"/>
        </w:rPr>
        <w:t>n</w:t>
      </w:r>
      <w:r w:rsidRPr="00586D82">
        <w:rPr>
          <w:rFonts w:ascii="Palatino Linotype" w:hAnsi="Palatino Linotype"/>
          <w:i/>
          <w:iCs/>
          <w:color w:val="212121"/>
          <w:spacing w:val="6"/>
          <w:sz w:val="21"/>
          <w:szCs w:val="21"/>
          <w:bdr w:val="none" w:sz="0" w:space="0" w:color="auto" w:frame="1"/>
          <w:lang w:val="es-ES" w:eastAsia="es-MX"/>
        </w:rPr>
        <w:t> </w:t>
      </w:r>
      <w:r w:rsidRPr="00586D82">
        <w:rPr>
          <w:rFonts w:ascii="Palatino Linotype" w:hAnsi="Palatino Linotype"/>
          <w:i/>
          <w:iCs/>
          <w:color w:val="212121"/>
          <w:spacing w:val="-2"/>
          <w:sz w:val="21"/>
          <w:szCs w:val="21"/>
          <w:bdr w:val="none" w:sz="0" w:space="0" w:color="auto" w:frame="1"/>
          <w:lang w:val="es-ES" w:eastAsia="es-MX"/>
        </w:rPr>
        <w:t>P</w:t>
      </w:r>
      <w:r w:rsidRPr="00586D82">
        <w:rPr>
          <w:rFonts w:ascii="Palatino Linotype" w:hAnsi="Palatino Linotype"/>
          <w:i/>
          <w:iCs/>
          <w:color w:val="212121"/>
          <w:spacing w:val="1"/>
          <w:sz w:val="21"/>
          <w:szCs w:val="21"/>
          <w:bdr w:val="none" w:sz="0" w:space="0" w:color="auto" w:frame="1"/>
          <w:lang w:val="es-ES" w:eastAsia="es-MX"/>
        </w:rPr>
        <w:t>úb</w:t>
      </w:r>
      <w:r w:rsidRPr="00586D82">
        <w:rPr>
          <w:rFonts w:ascii="Palatino Linotype" w:hAnsi="Palatino Linotype"/>
          <w:i/>
          <w:iCs/>
          <w:color w:val="212121"/>
          <w:sz w:val="21"/>
          <w:szCs w:val="21"/>
          <w:bdr w:val="none" w:sz="0" w:space="0" w:color="auto" w:frame="1"/>
          <w:lang w:val="es-ES" w:eastAsia="es-MX"/>
        </w:rPr>
        <w:t>l</w:t>
      </w:r>
      <w:r w:rsidRPr="00586D82">
        <w:rPr>
          <w:rFonts w:ascii="Palatino Linotype" w:hAnsi="Palatino Linotype"/>
          <w:i/>
          <w:iCs/>
          <w:color w:val="212121"/>
          <w:spacing w:val="-1"/>
          <w:sz w:val="21"/>
          <w:szCs w:val="21"/>
          <w:bdr w:val="none" w:sz="0" w:space="0" w:color="auto" w:frame="1"/>
          <w:lang w:val="es-ES" w:eastAsia="es-MX"/>
        </w:rPr>
        <w:t>i</w:t>
      </w:r>
      <w:r w:rsidRPr="00586D82">
        <w:rPr>
          <w:rFonts w:ascii="Palatino Linotype" w:hAnsi="Palatino Linotype"/>
          <w:i/>
          <w:iCs/>
          <w:color w:val="212121"/>
          <w:sz w:val="21"/>
          <w:szCs w:val="21"/>
          <w:bdr w:val="none" w:sz="0" w:space="0" w:color="auto" w:frame="1"/>
          <w:lang w:val="es-ES" w:eastAsia="es-MX"/>
        </w:rPr>
        <w:t>ca, </w:t>
      </w:r>
      <w:r w:rsidRPr="00586D82">
        <w:rPr>
          <w:rFonts w:ascii="Palatino Linotype" w:hAnsi="Palatino Linotype"/>
          <w:i/>
          <w:iCs/>
          <w:color w:val="212121"/>
          <w:spacing w:val="-1"/>
          <w:sz w:val="21"/>
          <w:szCs w:val="21"/>
          <w:bdr w:val="none" w:sz="0" w:space="0" w:color="auto" w:frame="1"/>
          <w:lang w:val="es-ES" w:eastAsia="es-MX"/>
        </w:rPr>
        <w:t>señalan</w:t>
      </w:r>
      <w:r w:rsidRPr="00586D82">
        <w:rPr>
          <w:rFonts w:ascii="Palatino Linotype" w:hAnsi="Palatino Linotype"/>
          <w:i/>
          <w:iCs/>
          <w:color w:val="212121"/>
          <w:spacing w:val="1"/>
          <w:sz w:val="21"/>
          <w:szCs w:val="21"/>
          <w:bdr w:val="none" w:sz="0" w:space="0" w:color="auto" w:frame="1"/>
          <w:lang w:val="es-ES" w:eastAsia="es-MX"/>
        </w:rPr>
        <w:t> </w:t>
      </w:r>
      <w:r w:rsidRPr="00586D82">
        <w:rPr>
          <w:rFonts w:ascii="Palatino Linotype" w:hAnsi="Palatino Linotype"/>
          <w:i/>
          <w:iCs/>
          <w:color w:val="212121"/>
          <w:spacing w:val="-1"/>
          <w:sz w:val="21"/>
          <w:szCs w:val="21"/>
          <w:bdr w:val="none" w:sz="0" w:space="0" w:color="auto" w:frame="1"/>
          <w:lang w:val="es-ES" w:eastAsia="es-MX"/>
        </w:rPr>
        <w:t>q</w:t>
      </w:r>
      <w:r w:rsidRPr="00586D82">
        <w:rPr>
          <w:rFonts w:ascii="Palatino Linotype" w:hAnsi="Palatino Linotype"/>
          <w:i/>
          <w:iCs/>
          <w:color w:val="212121"/>
          <w:spacing w:val="1"/>
          <w:sz w:val="21"/>
          <w:szCs w:val="21"/>
          <w:bdr w:val="none" w:sz="0" w:space="0" w:color="auto" w:frame="1"/>
          <w:lang w:val="es-ES" w:eastAsia="es-MX"/>
        </w:rPr>
        <w:t>u</w:t>
      </w:r>
      <w:r w:rsidRPr="00586D82">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4759" w:rsidRPr="00586D82" w:rsidRDefault="00004759" w:rsidP="00004759">
      <w:pPr>
        <w:ind w:left="851" w:right="902"/>
        <w:jc w:val="both"/>
        <w:rPr>
          <w:rFonts w:ascii="Palatino Linotype" w:hAnsi="Palatino Linotype" w:cs="Arial"/>
          <w:i/>
          <w:color w:val="000000"/>
          <w:sz w:val="21"/>
          <w:szCs w:val="21"/>
        </w:rPr>
      </w:pPr>
      <w:r w:rsidRPr="00586D82">
        <w:rPr>
          <w:rFonts w:ascii="Palatino Linotype" w:hAnsi="Palatino Linotype" w:cs="Arial"/>
          <w:i/>
          <w:color w:val="000000"/>
          <w:sz w:val="21"/>
          <w:szCs w:val="21"/>
        </w:rPr>
        <w:t xml:space="preserve">Resoluciones: </w:t>
      </w:r>
    </w:p>
    <w:p w:rsidR="00004759" w:rsidRPr="00586D82" w:rsidRDefault="00004759" w:rsidP="00004759">
      <w:pPr>
        <w:ind w:left="851" w:right="902"/>
        <w:jc w:val="both"/>
        <w:rPr>
          <w:rFonts w:ascii="Palatino Linotype" w:hAnsi="Palatino Linotype" w:cs="Arial"/>
          <w:i/>
          <w:color w:val="000000"/>
          <w:sz w:val="21"/>
          <w:szCs w:val="21"/>
        </w:rPr>
      </w:pPr>
      <w:r w:rsidRPr="00586D82">
        <w:rPr>
          <w:rFonts w:ascii="Palatino Linotype" w:hAnsi="Palatino Linotype" w:cs="Arial"/>
          <w:i/>
          <w:color w:val="000000"/>
          <w:sz w:val="21"/>
          <w:szCs w:val="21"/>
        </w:rPr>
        <w:sym w:font="Symbol" w:char="F0B7"/>
      </w:r>
      <w:r w:rsidRPr="00586D82">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004759" w:rsidRPr="00586D82" w:rsidRDefault="00004759" w:rsidP="00004759">
      <w:pPr>
        <w:ind w:left="851" w:right="902"/>
        <w:jc w:val="both"/>
        <w:rPr>
          <w:rFonts w:ascii="Palatino Linotype" w:hAnsi="Palatino Linotype" w:cs="Arial"/>
          <w:i/>
          <w:color w:val="000000"/>
          <w:sz w:val="21"/>
          <w:szCs w:val="21"/>
        </w:rPr>
      </w:pPr>
      <w:r w:rsidRPr="00586D82">
        <w:rPr>
          <w:rFonts w:ascii="Palatino Linotype" w:hAnsi="Palatino Linotype" w:cs="Arial"/>
          <w:i/>
          <w:color w:val="000000"/>
          <w:sz w:val="21"/>
          <w:szCs w:val="21"/>
        </w:rPr>
        <w:sym w:font="Symbol" w:char="F0B7"/>
      </w:r>
      <w:r w:rsidRPr="00586D82">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004759" w:rsidRPr="00586D82" w:rsidRDefault="00004759" w:rsidP="00004759">
      <w:pPr>
        <w:ind w:left="851" w:right="902"/>
        <w:jc w:val="both"/>
        <w:rPr>
          <w:rFonts w:ascii="Palatino Linotype" w:hAnsi="Palatino Linotype" w:cs="Arial"/>
          <w:i/>
          <w:color w:val="000000"/>
          <w:sz w:val="21"/>
          <w:szCs w:val="21"/>
        </w:rPr>
      </w:pPr>
      <w:r w:rsidRPr="00586D82">
        <w:rPr>
          <w:rFonts w:ascii="Palatino Linotype" w:hAnsi="Palatino Linotype" w:cs="Arial"/>
          <w:i/>
          <w:color w:val="000000"/>
          <w:sz w:val="21"/>
          <w:szCs w:val="21"/>
        </w:rPr>
        <w:lastRenderedPageBreak/>
        <w:sym w:font="Symbol" w:char="F0B7"/>
      </w:r>
      <w:r w:rsidRPr="00586D82">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004759" w:rsidRPr="00586D82" w:rsidRDefault="00004759" w:rsidP="00004759">
      <w:pPr>
        <w:ind w:left="851" w:right="902"/>
        <w:jc w:val="both"/>
        <w:rPr>
          <w:rFonts w:ascii="Palatino Linotype" w:hAnsi="Palatino Linotype" w:cs="Arial"/>
          <w:i/>
          <w:color w:val="000000"/>
          <w:sz w:val="21"/>
          <w:szCs w:val="21"/>
        </w:rPr>
      </w:pPr>
      <w:r w:rsidRPr="00586D82">
        <w:rPr>
          <w:rFonts w:ascii="Palatino Linotype" w:hAnsi="Palatino Linotype" w:cs="Arial"/>
          <w:i/>
          <w:color w:val="000000"/>
          <w:sz w:val="21"/>
          <w:szCs w:val="21"/>
        </w:rPr>
        <w:t>(Sic)</w:t>
      </w:r>
    </w:p>
    <w:p w:rsidR="00986636" w:rsidRPr="00586D82" w:rsidRDefault="00986636" w:rsidP="00986636">
      <w:pPr>
        <w:spacing w:before="100" w:beforeAutospacing="1" w:after="100" w:afterAutospacing="1" w:line="360" w:lineRule="auto"/>
        <w:jc w:val="both"/>
        <w:rPr>
          <w:rFonts w:ascii="Palatino Linotype" w:hAnsi="Palatino Linotype"/>
        </w:rPr>
      </w:pPr>
      <w:r w:rsidRPr="00586D82">
        <w:rPr>
          <w:rFonts w:ascii="Palatino Linotype" w:hAnsi="Palatino Linotype"/>
        </w:rPr>
        <w:t>Una vez apuntado lo anterior, es de señalarse que, respecto a la solicitud de acceso a la información</w:t>
      </w:r>
      <w:r w:rsidR="000B370D" w:rsidRPr="00586D82">
        <w:rPr>
          <w:rFonts w:ascii="Palatino Linotype" w:hAnsi="Palatino Linotype"/>
        </w:rPr>
        <w:t>,</w:t>
      </w:r>
      <w:r w:rsidRPr="00586D82">
        <w:rPr>
          <w:rFonts w:ascii="Palatino Linotype" w:hAnsi="Palatino Linotype"/>
        </w:rPr>
        <w:t xml:space="preserve"> marcada con el numeral 1, relativa al</w:t>
      </w:r>
      <w:r w:rsidRPr="00586D82">
        <w:rPr>
          <w:rFonts w:ascii="Palatino Linotype" w:hAnsi="Palatino Linotype" w:cs="Arial"/>
          <w:color w:val="000000" w:themeColor="text1"/>
        </w:rPr>
        <w:t xml:space="preserve"> documento donde consten los ingresos reales del Ayuntamiento, en el ejercicio de 2018, de acuerdo a lo reportado en la Cuenta Pública, al 31 de diciembre </w:t>
      </w:r>
      <w:r w:rsidR="000B370D" w:rsidRPr="00586D82">
        <w:rPr>
          <w:rFonts w:ascii="Palatino Linotype" w:hAnsi="Palatino Linotype" w:cs="Arial"/>
          <w:color w:val="000000" w:themeColor="text1"/>
        </w:rPr>
        <w:t>de 2018, e</w:t>
      </w:r>
      <w:r w:rsidRPr="00586D82">
        <w:rPr>
          <w:rFonts w:ascii="Palatino Linotype" w:hAnsi="Palatino Linotype" w:cs="Arial"/>
          <w:color w:val="000000" w:themeColor="text1"/>
        </w:rPr>
        <w:t xml:space="preserve">ste Instituto analizó el marco normativo que rige el actuar del </w:t>
      </w:r>
      <w:r w:rsidRPr="00586D82">
        <w:rPr>
          <w:rFonts w:ascii="Palatino Linotype" w:hAnsi="Palatino Linotype" w:cs="Arial"/>
          <w:b/>
          <w:color w:val="000000" w:themeColor="text1"/>
        </w:rPr>
        <w:t>SUJETO OBLIGADO</w:t>
      </w:r>
      <w:r w:rsidRPr="00586D82">
        <w:rPr>
          <w:rFonts w:ascii="Palatino Linotype" w:hAnsi="Palatino Linotype" w:cs="Arial"/>
          <w:color w:val="000000" w:themeColor="text1"/>
        </w:rPr>
        <w:t xml:space="preserve"> y advirtió que el documento donde pudiera constar la información solicitada, de manera enunciativa, más no limitativa pudiera ser el</w:t>
      </w:r>
      <w:r w:rsidRPr="00586D82">
        <w:rPr>
          <w:rFonts w:ascii="Palatino Linotype" w:hAnsi="Palatino Linotype"/>
        </w:rPr>
        <w:t xml:space="preserve"> </w:t>
      </w:r>
      <w:r w:rsidRPr="00586D82">
        <w:rPr>
          <w:rFonts w:ascii="Palatino Linotype" w:hAnsi="Palatino Linotype"/>
          <w:i/>
        </w:rPr>
        <w:t>Estado Analítico de Ingresos</w:t>
      </w:r>
      <w:r w:rsidRPr="00586D82">
        <w:rPr>
          <w:rFonts w:ascii="Palatino Linotype" w:hAnsi="Palatino Linotype"/>
        </w:rPr>
        <w:t xml:space="preserve"> que integró la documentación que el Ayuntamiento envió al Órgano Superior de Fiscalización del Estado de México (OSFEM)</w:t>
      </w:r>
      <w:r w:rsidR="000B370D" w:rsidRPr="00586D82">
        <w:rPr>
          <w:rFonts w:ascii="Palatino Linotype" w:hAnsi="Palatino Linotype"/>
        </w:rPr>
        <w:t>, con motivo de la Cuenta Pública Municipal</w:t>
      </w:r>
      <w:r w:rsidRPr="00586D82">
        <w:rPr>
          <w:rFonts w:ascii="Palatino Linotype" w:hAnsi="Palatino Linotype"/>
        </w:rPr>
        <w:t>.</w:t>
      </w:r>
    </w:p>
    <w:p w:rsidR="009C1F8E" w:rsidRPr="00586D82" w:rsidRDefault="00986636"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586D82">
        <w:rPr>
          <w:rFonts w:ascii="Palatino Linotype" w:hAnsi="Palatino Linotype"/>
        </w:rPr>
        <w:t xml:space="preserve">Al respecto, conviene mencionarse que el OSFEM emitió los Lineamientos para la elaboración y presentación de la Cuenta Pública Municipal 2018, ubicables en la siguiente liga electrónica: </w:t>
      </w:r>
      <w:hyperlink r:id="rId10" w:history="1">
        <w:r w:rsidR="00CF7A2A" w:rsidRPr="00586D82">
          <w:rPr>
            <w:rStyle w:val="Hipervnculo"/>
            <w:rFonts w:ascii="Palatino Linotype" w:hAnsi="Palatino Linotype"/>
            <w:spacing w:val="-20"/>
          </w:rPr>
          <w:t>https://www.osfem.gob.mx/04_Normatividad/doc/Normatividad/2018/06_LinCtaPubMpal_18.pdf</w:t>
        </w:r>
      </w:hyperlink>
      <w:r w:rsidRPr="00586D82">
        <w:rPr>
          <w:rStyle w:val="Hipervnculo"/>
          <w:rFonts w:ascii="Palatino Linotype" w:hAnsi="Palatino Linotype"/>
        </w:rPr>
        <w:t xml:space="preserve">, </w:t>
      </w:r>
      <w:r w:rsidRPr="00586D82">
        <w:rPr>
          <w:rFonts w:ascii="Palatino Linotype" w:hAnsi="Palatino Linotype"/>
        </w:rPr>
        <w:t xml:space="preserve">dentro de los cuales se contempla el </w:t>
      </w:r>
      <w:r w:rsidR="009C1F8E" w:rsidRPr="00586D82">
        <w:rPr>
          <w:rFonts w:ascii="Palatino Linotype" w:hAnsi="Palatino Linotype"/>
          <w:i/>
        </w:rPr>
        <w:t>Estado Analítico de Ingresos</w:t>
      </w:r>
      <w:r w:rsidRPr="00586D82">
        <w:rPr>
          <w:rFonts w:ascii="Palatino Linotype" w:hAnsi="Palatino Linotype"/>
        </w:rPr>
        <w:t>,</w:t>
      </w:r>
      <w:r w:rsidR="009C1F8E" w:rsidRPr="00586D82">
        <w:rPr>
          <w:rFonts w:ascii="Palatino Linotype" w:hAnsi="Palatino Linotype"/>
        </w:rPr>
        <w:t xml:space="preserve"> </w:t>
      </w:r>
      <w:r w:rsidRPr="00586D82">
        <w:rPr>
          <w:rFonts w:ascii="Palatino Linotype" w:hAnsi="Palatino Linotype"/>
        </w:rPr>
        <w:t>el cual</w:t>
      </w:r>
      <w:r w:rsidR="009C1F8E" w:rsidRPr="00586D82">
        <w:rPr>
          <w:rFonts w:ascii="Palatino Linotype" w:hAnsi="Palatino Linotype"/>
        </w:rPr>
        <w:t xml:space="preserve"> </w:t>
      </w:r>
      <w:r w:rsidRPr="00586D82">
        <w:rPr>
          <w:rFonts w:ascii="Palatino Linotype" w:hAnsi="Palatino Linotype"/>
        </w:rPr>
        <w:t>tiene como o</w:t>
      </w:r>
      <w:r w:rsidR="009C1F8E" w:rsidRPr="00586D82">
        <w:rPr>
          <w:rFonts w:ascii="Palatino Linotype" w:hAnsi="Palatino Linotype"/>
        </w:rPr>
        <w:t>bjetivo</w:t>
      </w:r>
      <w:r w:rsidRPr="00586D82">
        <w:rPr>
          <w:rFonts w:ascii="Palatino Linotype" w:hAnsi="Palatino Linotype"/>
        </w:rPr>
        <w:t xml:space="preserve"> el c</w:t>
      </w:r>
      <w:r w:rsidR="009C1F8E" w:rsidRPr="00586D82">
        <w:rPr>
          <w:rFonts w:ascii="Palatino Linotype" w:hAnsi="Palatino Linotype"/>
        </w:rPr>
        <w:t>onocer</w:t>
      </w:r>
      <w:r w:rsidRPr="00586D82">
        <w:rPr>
          <w:rFonts w:ascii="Palatino Linotype" w:hAnsi="Palatino Linotype"/>
        </w:rPr>
        <w:t>,</w:t>
      </w:r>
      <w:r w:rsidR="009C1F8E" w:rsidRPr="00586D82">
        <w:rPr>
          <w:rFonts w:ascii="Palatino Linotype" w:hAnsi="Palatino Linotype"/>
        </w:rPr>
        <w:t xml:space="preserve"> en forma periódica y confiable</w:t>
      </w:r>
      <w:r w:rsidRPr="00586D82">
        <w:rPr>
          <w:rFonts w:ascii="Palatino Linotype" w:hAnsi="Palatino Linotype"/>
        </w:rPr>
        <w:t>,</w:t>
      </w:r>
      <w:r w:rsidR="009C1F8E" w:rsidRPr="00586D82">
        <w:rPr>
          <w:rFonts w:ascii="Palatino Linotype" w:hAnsi="Palatino Linotype"/>
        </w:rPr>
        <w:t xml:space="preserve"> el comporta</w:t>
      </w:r>
      <w:r w:rsidR="000B370D" w:rsidRPr="00586D82">
        <w:rPr>
          <w:rFonts w:ascii="Palatino Linotype" w:hAnsi="Palatino Linotype"/>
        </w:rPr>
        <w:t>miento de los ingresos públicos; así como</w:t>
      </w:r>
      <w:r w:rsidRPr="00586D82">
        <w:rPr>
          <w:rFonts w:ascii="Palatino Linotype" w:hAnsi="Palatino Linotype"/>
        </w:rPr>
        <w:t>,</w:t>
      </w:r>
      <w:r w:rsidR="009C1F8E" w:rsidRPr="00586D82">
        <w:rPr>
          <w:rFonts w:ascii="Palatino Linotype" w:hAnsi="Palatino Linotype"/>
        </w:rPr>
        <w:t xml:space="preserve"> mostrar la distribución de los ingresos del ente público</w:t>
      </w:r>
      <w:r w:rsidR="000B370D" w:rsidRPr="00586D82">
        <w:rPr>
          <w:rFonts w:ascii="Palatino Linotype" w:hAnsi="Palatino Linotype"/>
        </w:rPr>
        <w:t>,</w:t>
      </w:r>
      <w:r w:rsidR="009C1F8E" w:rsidRPr="00586D82">
        <w:rPr>
          <w:rFonts w:ascii="Palatino Linotype" w:hAnsi="Palatino Linotype"/>
        </w:rPr>
        <w:t xml:space="preserve"> de acuerdo con los distintos grados de desagregación que presenta el clasificador por rubros de ingresos y el avance que se registra en el devengado y recaudación de cada cuenta que forma parte de ellos a una fecha determinada.</w:t>
      </w:r>
    </w:p>
    <w:p w:rsidR="00004759" w:rsidRPr="00586D82" w:rsidRDefault="00986636"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586D82">
        <w:rPr>
          <w:rFonts w:ascii="Palatino Linotype" w:hAnsi="Palatino Linotype"/>
        </w:rPr>
        <w:t xml:space="preserve">En esa virtud, </w:t>
      </w:r>
      <w:r w:rsidR="00004759" w:rsidRPr="00586D82">
        <w:rPr>
          <w:rFonts w:ascii="Palatino Linotype" w:hAnsi="Palatino Linotype"/>
        </w:rPr>
        <w:t xml:space="preserve">este Órgano Garante reitera que </w:t>
      </w:r>
      <w:r w:rsidR="00004759" w:rsidRPr="00586D82">
        <w:rPr>
          <w:rFonts w:ascii="Palatino Linotype" w:hAnsi="Palatino Linotype"/>
          <w:b/>
        </w:rPr>
        <w:t>EL SUJETO OBLIGADO</w:t>
      </w:r>
      <w:r w:rsidR="00004759" w:rsidRPr="00586D82">
        <w:rPr>
          <w:rFonts w:ascii="Palatino Linotype" w:hAnsi="Palatino Linotype"/>
        </w:rPr>
        <w:t xml:space="preserve"> está </w:t>
      </w:r>
      <w:r w:rsidR="00004759" w:rsidRPr="00586D82">
        <w:rPr>
          <w:rFonts w:ascii="Palatino Linotype" w:hAnsi="Palatino Linotype"/>
        </w:rPr>
        <w:lastRenderedPageBreak/>
        <w:t xml:space="preserve">constreñido a entregar la información; tal y como, la genera y obra en sus archivos; por lo que, pese a que </w:t>
      </w:r>
      <w:r w:rsidR="002A7AAE" w:rsidRPr="00586D82">
        <w:rPr>
          <w:rFonts w:ascii="Palatino Linotype" w:hAnsi="Palatino Linotype"/>
        </w:rPr>
        <w:t>la</w:t>
      </w:r>
      <w:r w:rsidR="00004759" w:rsidRPr="00586D82">
        <w:rPr>
          <w:rFonts w:ascii="Palatino Linotype" w:hAnsi="Palatino Linotype"/>
        </w:rPr>
        <w:t xml:space="preserve"> particular refirió de manera específica los rubros que pretende se contengan en los documentos; </w:t>
      </w:r>
      <w:r w:rsidR="00004759" w:rsidRPr="00586D82">
        <w:rPr>
          <w:rFonts w:ascii="Palatino Linotype" w:hAnsi="Palatino Linotype"/>
          <w:b/>
        </w:rPr>
        <w:t>EL SUJETO OBLIGADO</w:t>
      </w:r>
      <w:r w:rsidR="00004759" w:rsidRPr="00586D82">
        <w:rPr>
          <w:rFonts w:ascii="Palatino Linotype" w:hAnsi="Palatino Linotype"/>
        </w:rPr>
        <w:t xml:space="preserve"> debe entregar aquella que contenga el mayor grado de desagregación posible; sin que, dicha situación conlleve a la realización de un documento en específico; por ello, se insiste que el documento con el cual puede ser satisfecho el derecho de acceso a la información es aquel contenido en el formato siguiente:</w:t>
      </w:r>
    </w:p>
    <w:p w:rsidR="00004759" w:rsidRPr="00586D82" w:rsidRDefault="00004759"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586D82">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64135</wp:posOffset>
                </wp:positionV>
                <wp:extent cx="5657850" cy="453390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5657850" cy="4533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D6817B"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5.05pt" to="446.7pt,3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" strokecolor="#4f81bd [3204]" strokeweight="2pt">
                <v:shadow on="t" color="black" opacity="24903f" origin=",.5" offset="0,.55556mm"/>
              </v:line>
            </w:pict>
          </mc:Fallback>
        </mc:AlternateContent>
      </w:r>
    </w:p>
    <w:p w:rsidR="00201CF6" w:rsidRPr="00586D82" w:rsidRDefault="009C1F8E"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586D82">
        <w:rPr>
          <w:rFonts w:ascii="Palatino Linotype" w:hAnsi="Palatino Linotype"/>
          <w:noProof/>
          <w:lang w:eastAsia="es-MX"/>
        </w:rPr>
        <w:lastRenderedPageBreak/>
        <w:drawing>
          <wp:inline distT="0" distB="0" distL="0" distR="0" wp14:anchorId="55E79DF4" wp14:editId="203BF143">
            <wp:extent cx="5791200" cy="7038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522" t="24557" r="36191" b="11421"/>
                    <a:stretch/>
                  </pic:blipFill>
                  <pic:spPr bwMode="auto">
                    <a:xfrm>
                      <a:off x="0" y="0"/>
                      <a:ext cx="5791200" cy="7038975"/>
                    </a:xfrm>
                    <a:prstGeom prst="rect">
                      <a:avLst/>
                    </a:prstGeom>
                    <a:ln>
                      <a:noFill/>
                    </a:ln>
                    <a:extLst>
                      <a:ext uri="{53640926-AAD7-44D8-BBD7-CCE9431645EC}">
                        <a14:shadowObscured xmlns:a14="http://schemas.microsoft.com/office/drawing/2010/main"/>
                      </a:ext>
                    </a:extLst>
                  </pic:spPr>
                </pic:pic>
              </a:graphicData>
            </a:graphic>
          </wp:inline>
        </w:drawing>
      </w:r>
    </w:p>
    <w:p w:rsidR="00201CF6" w:rsidRPr="00586D82" w:rsidRDefault="009C1F8E"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586D82">
        <w:rPr>
          <w:rFonts w:ascii="Palatino Linotype" w:hAnsi="Palatino Linotype"/>
          <w:noProof/>
          <w:lang w:eastAsia="es-MX"/>
        </w:rPr>
        <w:lastRenderedPageBreak/>
        <w:drawing>
          <wp:inline distT="0" distB="0" distL="0" distR="0" wp14:anchorId="28B90AFC" wp14:editId="6B54D3C6">
            <wp:extent cx="5715000" cy="7191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522" t="16371" r="36191" b="18437"/>
                    <a:stretch/>
                  </pic:blipFill>
                  <pic:spPr bwMode="auto">
                    <a:xfrm>
                      <a:off x="0" y="0"/>
                      <a:ext cx="5715000" cy="7191375"/>
                    </a:xfrm>
                    <a:prstGeom prst="rect">
                      <a:avLst/>
                    </a:prstGeom>
                    <a:ln>
                      <a:noFill/>
                    </a:ln>
                    <a:extLst>
                      <a:ext uri="{53640926-AAD7-44D8-BBD7-CCE9431645EC}">
                        <a14:shadowObscured xmlns:a14="http://schemas.microsoft.com/office/drawing/2010/main"/>
                      </a:ext>
                    </a:extLst>
                  </pic:spPr>
                </pic:pic>
              </a:graphicData>
            </a:graphic>
          </wp:inline>
        </w:drawing>
      </w:r>
    </w:p>
    <w:p w:rsidR="00201CF6" w:rsidRPr="00586D82" w:rsidRDefault="009C1F8E"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586D82">
        <w:rPr>
          <w:rFonts w:ascii="Palatino Linotype" w:hAnsi="Palatino Linotype"/>
          <w:noProof/>
          <w:lang w:eastAsia="es-MX"/>
        </w:rPr>
        <w:lastRenderedPageBreak/>
        <w:drawing>
          <wp:inline distT="0" distB="0" distL="0" distR="0" wp14:anchorId="0B6860A2" wp14:editId="04A0AB6B">
            <wp:extent cx="5657850" cy="5410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60" t="10232" r="16456" b="3820"/>
                    <a:stretch/>
                  </pic:blipFill>
                  <pic:spPr bwMode="auto">
                    <a:xfrm>
                      <a:off x="0" y="0"/>
                      <a:ext cx="5657850" cy="5410200"/>
                    </a:xfrm>
                    <a:prstGeom prst="rect">
                      <a:avLst/>
                    </a:prstGeom>
                    <a:ln>
                      <a:noFill/>
                    </a:ln>
                    <a:extLst>
                      <a:ext uri="{53640926-AAD7-44D8-BBD7-CCE9431645EC}">
                        <a14:shadowObscured xmlns:a14="http://schemas.microsoft.com/office/drawing/2010/main"/>
                      </a:ext>
                    </a:extLst>
                  </pic:spPr>
                </pic:pic>
              </a:graphicData>
            </a:graphic>
          </wp:inline>
        </w:drawing>
      </w:r>
    </w:p>
    <w:p w:rsidR="00004759" w:rsidRPr="00586D82" w:rsidRDefault="000B370D" w:rsidP="00004759">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586D82">
        <w:rPr>
          <w:rFonts w:ascii="Palatino Linotype" w:hAnsi="Palatino Linotype"/>
          <w:noProof/>
          <w:lang w:eastAsia="es-MX"/>
        </w:rPr>
        <w:t>Ah</w:t>
      </w:r>
      <w:r w:rsidR="00004759" w:rsidRPr="00586D82">
        <w:rPr>
          <w:rFonts w:ascii="Palatino Linotype" w:hAnsi="Palatino Linotype"/>
          <w:noProof/>
          <w:lang w:eastAsia="es-MX"/>
        </w:rPr>
        <w:t xml:space="preserve">ora bien, por cuanto hace a la solicitud de acceso </w:t>
      </w:r>
      <w:r w:rsidRPr="00586D82">
        <w:rPr>
          <w:rFonts w:ascii="Palatino Linotype" w:hAnsi="Palatino Linotype"/>
          <w:noProof/>
          <w:lang w:eastAsia="es-MX"/>
        </w:rPr>
        <w:t>a la información, marcada con e</w:t>
      </w:r>
      <w:r w:rsidR="00004759" w:rsidRPr="00586D82">
        <w:rPr>
          <w:rFonts w:ascii="Palatino Linotype" w:hAnsi="Palatino Linotype"/>
          <w:noProof/>
          <w:lang w:eastAsia="es-MX"/>
        </w:rPr>
        <w:t xml:space="preserve">l numeral 2, relativa al </w:t>
      </w:r>
      <w:r w:rsidR="00004759" w:rsidRPr="00586D82">
        <w:rPr>
          <w:rFonts w:ascii="Palatino Linotype" w:hAnsi="Palatino Linotype" w:cs="Arial"/>
          <w:color w:val="000000" w:themeColor="text1"/>
        </w:rPr>
        <w:t xml:space="preserve">documento donde consten los egresos reales del Ayuntamiento, en el ejercicio de 2018, de acuerdo a lo reportado en la Cuenta Pública, al 31 de diciembre de 2018; este Instituto advirtió que dentro de los </w:t>
      </w:r>
      <w:r w:rsidR="00004759" w:rsidRPr="00586D82">
        <w:rPr>
          <w:rFonts w:ascii="Palatino Linotype" w:hAnsi="Palatino Linotype"/>
        </w:rPr>
        <w:t xml:space="preserve">Lineamientos para la elaboración y presentación de la Cuenta Pública Municipal 2018, anteriormente </w:t>
      </w:r>
      <w:r w:rsidR="00004759" w:rsidRPr="00586D82">
        <w:rPr>
          <w:rFonts w:ascii="Palatino Linotype" w:hAnsi="Palatino Linotype"/>
        </w:rPr>
        <w:lastRenderedPageBreak/>
        <w:t xml:space="preserve">citados, se encuentra el formato denominado </w:t>
      </w:r>
      <w:r w:rsidR="00004759" w:rsidRPr="00586D82">
        <w:rPr>
          <w:rFonts w:ascii="Palatino Linotype" w:hAnsi="Palatino Linotype"/>
          <w:i/>
        </w:rPr>
        <w:t>Estado Analítico del Ejercicio del Presupuesto de Egresos Clasificación por Objeto del Gasto (Capitulo y Concepto)</w:t>
      </w:r>
      <w:r w:rsidR="00004759" w:rsidRPr="00586D82">
        <w:rPr>
          <w:rFonts w:ascii="Palatino Linotype" w:hAnsi="Palatino Linotype"/>
        </w:rPr>
        <w:t xml:space="preserve">, el cual pudiera ser el documento idóneo por medio del cual </w:t>
      </w:r>
      <w:r w:rsidR="00004759" w:rsidRPr="00586D82">
        <w:rPr>
          <w:rFonts w:ascii="Palatino Linotype" w:hAnsi="Palatino Linotype"/>
          <w:b/>
        </w:rPr>
        <w:t>EL SUJETO OBLIGADO</w:t>
      </w:r>
      <w:r w:rsidR="00004759" w:rsidRPr="00586D82">
        <w:rPr>
          <w:rFonts w:ascii="Palatino Linotype" w:hAnsi="Palatino Linotype"/>
        </w:rPr>
        <w:t xml:space="preserve"> pudiera satisfacer el derecho ejercitado por </w:t>
      </w:r>
      <w:r w:rsidR="002A7AAE" w:rsidRPr="00586D82">
        <w:rPr>
          <w:rFonts w:ascii="Palatino Linotype" w:hAnsi="Palatino Linotype"/>
        </w:rPr>
        <w:t>la</w:t>
      </w:r>
      <w:r w:rsidR="00004759" w:rsidRPr="00586D82">
        <w:rPr>
          <w:rFonts w:ascii="Palatino Linotype" w:hAnsi="Palatino Linotype"/>
        </w:rPr>
        <w:t xml:space="preserve"> particular.</w:t>
      </w:r>
    </w:p>
    <w:p w:rsidR="00201CF6" w:rsidRPr="00586D82" w:rsidRDefault="00004759"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586D82">
        <w:rPr>
          <w:rFonts w:ascii="Palatino Linotype" w:hAnsi="Palatino Linotype" w:cs="Arial"/>
          <w:color w:val="000000" w:themeColor="text1"/>
        </w:rPr>
        <w:t xml:space="preserve">Lo anterior es así, puesto que el </w:t>
      </w:r>
      <w:r w:rsidR="009C1F8E" w:rsidRPr="00586D82">
        <w:rPr>
          <w:rFonts w:ascii="Palatino Linotype" w:hAnsi="Palatino Linotype"/>
          <w:i/>
        </w:rPr>
        <w:t>Estado Analítico del Ejercicio del Presupuesto de Egresos Clasificación por Objeto del Gasto (Capitulo y Concepto)</w:t>
      </w:r>
      <w:r w:rsidR="009C1F8E" w:rsidRPr="00586D82">
        <w:rPr>
          <w:rFonts w:ascii="Palatino Linotype" w:hAnsi="Palatino Linotype"/>
        </w:rPr>
        <w:t xml:space="preserve"> </w:t>
      </w:r>
      <w:r w:rsidR="001F7F87" w:rsidRPr="00586D82">
        <w:rPr>
          <w:rFonts w:ascii="Palatino Linotype" w:hAnsi="Palatino Linotype"/>
        </w:rPr>
        <w:t>tiene como objetivo r</w:t>
      </w:r>
      <w:r w:rsidR="009C1F8E" w:rsidRPr="00586D82">
        <w:rPr>
          <w:rFonts w:ascii="Palatino Linotype" w:hAnsi="Palatino Linotype"/>
        </w:rPr>
        <w:t>ealizar 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w:t>
      </w:r>
      <w:r w:rsidR="001F7F87" w:rsidRPr="00586D82">
        <w:rPr>
          <w:rFonts w:ascii="Palatino Linotype" w:hAnsi="Palatino Linotype"/>
        </w:rPr>
        <w:t xml:space="preserve"> Cuyo formato se inserta a continuación:</w:t>
      </w:r>
    </w:p>
    <w:p w:rsidR="001F7F87" w:rsidRPr="00586D82" w:rsidRDefault="001F7F87"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586D82">
        <w:rPr>
          <w:rFonts w:ascii="Palatino Linotype" w:hAnsi="Palatino Linotype" w:cs="Arial"/>
          <w:noProof/>
          <w:color w:val="000000" w:themeColor="text1"/>
          <w:lang w:eastAsia="es-MX"/>
        </w:rPr>
        <mc:AlternateContent>
          <mc:Choice Requires="wps">
            <w:drawing>
              <wp:anchor distT="0" distB="0" distL="114300" distR="114300" simplePos="0" relativeHeight="251661312" behindDoc="0" locked="0" layoutInCell="1" allowOverlap="1">
                <wp:simplePos x="0" y="0"/>
                <wp:positionH relativeFrom="column">
                  <wp:posOffset>158115</wp:posOffset>
                </wp:positionH>
                <wp:positionV relativeFrom="paragraph">
                  <wp:posOffset>16510</wp:posOffset>
                </wp:positionV>
                <wp:extent cx="5410200" cy="2743200"/>
                <wp:effectExtent l="38100" t="19050" r="76200" b="95250"/>
                <wp:wrapNone/>
                <wp:docPr id="14" name="Conector recto 14"/>
                <wp:cNvGraphicFramePr/>
                <a:graphic xmlns:a="http://schemas.openxmlformats.org/drawingml/2006/main">
                  <a:graphicData uri="http://schemas.microsoft.com/office/word/2010/wordprocessingShape">
                    <wps:wsp>
                      <wps:cNvCnPr/>
                      <wps:spPr>
                        <a:xfrm>
                          <a:off x="0" y="0"/>
                          <a:ext cx="5410200" cy="2743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21C2D7" id="Conector recto 1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45pt,1.3pt" to="438.4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" strokecolor="#4f81bd [3204]" strokeweight="2pt">
                <v:shadow on="t" color="black" opacity="24903f" origin=",.5" offset="0,.55556mm"/>
              </v:line>
            </w:pict>
          </mc:Fallback>
        </mc:AlternateContent>
      </w:r>
    </w:p>
    <w:p w:rsidR="00201CF6" w:rsidRPr="00586D82" w:rsidRDefault="009C1F8E"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noProof/>
          <w:lang w:eastAsia="es-MX"/>
        </w:rPr>
      </w:pPr>
      <w:r w:rsidRPr="00586D82">
        <w:rPr>
          <w:rFonts w:ascii="Palatino Linotype" w:hAnsi="Palatino Linotype"/>
          <w:noProof/>
          <w:lang w:eastAsia="es-MX"/>
        </w:rPr>
        <w:lastRenderedPageBreak/>
        <w:drawing>
          <wp:inline distT="0" distB="0" distL="0" distR="0" wp14:anchorId="378DE4EE" wp14:editId="209F4E1A">
            <wp:extent cx="5800256" cy="73437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62" t="13740" r="33396" b="7913"/>
                    <a:stretch/>
                  </pic:blipFill>
                  <pic:spPr bwMode="auto">
                    <a:xfrm>
                      <a:off x="0" y="0"/>
                      <a:ext cx="5804609" cy="7349287"/>
                    </a:xfrm>
                    <a:prstGeom prst="rect">
                      <a:avLst/>
                    </a:prstGeom>
                    <a:ln>
                      <a:noFill/>
                    </a:ln>
                    <a:extLst>
                      <a:ext uri="{53640926-AAD7-44D8-BBD7-CCE9431645EC}">
                        <a14:shadowObscured xmlns:a14="http://schemas.microsoft.com/office/drawing/2010/main"/>
                      </a:ext>
                    </a:extLst>
                  </pic:spPr>
                </pic:pic>
              </a:graphicData>
            </a:graphic>
          </wp:inline>
        </w:drawing>
      </w:r>
      <w:r w:rsidRPr="00586D82">
        <w:rPr>
          <w:rFonts w:ascii="Palatino Linotype" w:hAnsi="Palatino Linotype"/>
          <w:noProof/>
          <w:lang w:eastAsia="es-MX"/>
        </w:rPr>
        <w:t xml:space="preserve"> </w:t>
      </w:r>
      <w:r w:rsidRPr="00586D82">
        <w:rPr>
          <w:rFonts w:ascii="Palatino Linotype" w:hAnsi="Palatino Linotype"/>
          <w:noProof/>
          <w:lang w:eastAsia="es-MX"/>
        </w:rPr>
        <w:lastRenderedPageBreak/>
        <w:drawing>
          <wp:inline distT="0" distB="0" distL="0" distR="0" wp14:anchorId="16AE0092" wp14:editId="02878528">
            <wp:extent cx="5705475" cy="72580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27" t="9939" r="33395" b="12590"/>
                    <a:stretch/>
                  </pic:blipFill>
                  <pic:spPr bwMode="auto">
                    <a:xfrm>
                      <a:off x="0" y="0"/>
                      <a:ext cx="5705475" cy="7258050"/>
                    </a:xfrm>
                    <a:prstGeom prst="rect">
                      <a:avLst/>
                    </a:prstGeom>
                    <a:ln>
                      <a:noFill/>
                    </a:ln>
                    <a:extLst>
                      <a:ext uri="{53640926-AAD7-44D8-BBD7-CCE9431645EC}">
                        <a14:shadowObscured xmlns:a14="http://schemas.microsoft.com/office/drawing/2010/main"/>
                      </a:ext>
                    </a:extLst>
                  </pic:spPr>
                </pic:pic>
              </a:graphicData>
            </a:graphic>
          </wp:inline>
        </w:drawing>
      </w:r>
    </w:p>
    <w:p w:rsidR="009C1F8E" w:rsidRPr="00586D82" w:rsidRDefault="009C1F8E"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586D82">
        <w:rPr>
          <w:rFonts w:ascii="Palatino Linotype" w:hAnsi="Palatino Linotype"/>
          <w:noProof/>
          <w:lang w:eastAsia="es-MX"/>
        </w:rPr>
        <w:lastRenderedPageBreak/>
        <w:drawing>
          <wp:inline distT="0" distB="0" distL="0" distR="0" wp14:anchorId="6A59791C" wp14:editId="797F5AC2">
            <wp:extent cx="5829300" cy="4470591"/>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793" t="24264" r="28462" b="16099"/>
                    <a:stretch/>
                  </pic:blipFill>
                  <pic:spPr bwMode="auto">
                    <a:xfrm>
                      <a:off x="0" y="0"/>
                      <a:ext cx="5844999" cy="4482631"/>
                    </a:xfrm>
                    <a:prstGeom prst="rect">
                      <a:avLst/>
                    </a:prstGeom>
                    <a:ln>
                      <a:noFill/>
                    </a:ln>
                    <a:extLst>
                      <a:ext uri="{53640926-AAD7-44D8-BBD7-CCE9431645EC}">
                        <a14:shadowObscured xmlns:a14="http://schemas.microsoft.com/office/drawing/2010/main"/>
                      </a:ext>
                    </a:extLst>
                  </pic:spPr>
                </pic:pic>
              </a:graphicData>
            </a:graphic>
          </wp:inline>
        </w:drawing>
      </w:r>
    </w:p>
    <w:p w:rsidR="009C1F8E" w:rsidRPr="00586D82" w:rsidRDefault="001F7F87"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586D82">
        <w:rPr>
          <w:rFonts w:ascii="Palatino Linotype" w:hAnsi="Palatino Linotype" w:cs="Arial"/>
          <w:color w:val="000000" w:themeColor="text1"/>
        </w:rPr>
        <w:t>Ahora bien, por cuanto hace a la solicitud de acceso a la información, marcada con el numeral 3, relativa al Estado de Situación Financiera del Ayuntamiento, en el ejercicio de 2018, de acuerdo a lo reportado en la Cuenta Pública; este Instituto advirtió que</w:t>
      </w:r>
      <w:r w:rsidR="00D63117" w:rsidRPr="00586D82">
        <w:rPr>
          <w:rFonts w:ascii="Palatino Linotype" w:hAnsi="Palatino Linotype" w:cs="Arial"/>
          <w:color w:val="000000" w:themeColor="text1"/>
        </w:rPr>
        <w:t>,</w:t>
      </w:r>
      <w:r w:rsidRPr="00586D82">
        <w:rPr>
          <w:rFonts w:ascii="Palatino Linotype" w:hAnsi="Palatino Linotype" w:cs="Arial"/>
          <w:color w:val="000000" w:themeColor="text1"/>
        </w:rPr>
        <w:t xml:space="preserve"> de conformidad con los multicitados Lineamientos para la elaboración y presentación de la Cuenta Pública Municipal 2018, el formato que se entrega al OSFEM con motivo de la Cuenta Pública y que contiene el mayor detalle de desagregación posible es el </w:t>
      </w:r>
      <w:r w:rsidRPr="00586D82">
        <w:rPr>
          <w:rFonts w:ascii="Palatino Linotype" w:hAnsi="Palatino Linotype" w:cs="Arial"/>
          <w:color w:val="000000" w:themeColor="text1"/>
        </w:rPr>
        <w:lastRenderedPageBreak/>
        <w:t xml:space="preserve">denominado </w:t>
      </w:r>
      <w:r w:rsidRPr="00586D82">
        <w:rPr>
          <w:rFonts w:ascii="Palatino Linotype" w:hAnsi="Palatino Linotype" w:cs="Arial"/>
          <w:i/>
          <w:color w:val="000000" w:themeColor="text1"/>
        </w:rPr>
        <w:t>Estado de Situación Financiera Detallado LDF</w:t>
      </w:r>
      <w:r w:rsidRPr="00586D82">
        <w:rPr>
          <w:rStyle w:val="Refdenotaalpie"/>
          <w:rFonts w:ascii="Palatino Linotype" w:hAnsi="Palatino Linotype" w:cs="Arial"/>
          <w:color w:val="000000" w:themeColor="text1"/>
        </w:rPr>
        <w:footnoteReference w:id="1"/>
      </w:r>
      <w:r w:rsidR="0061606A" w:rsidRPr="00586D82">
        <w:rPr>
          <w:rFonts w:ascii="Palatino Linotype" w:hAnsi="Palatino Linotype" w:cs="Arial"/>
          <w:color w:val="000000" w:themeColor="text1"/>
        </w:rPr>
        <w:t xml:space="preserve">, </w:t>
      </w:r>
      <w:r w:rsidR="00D63117" w:rsidRPr="00586D82">
        <w:rPr>
          <w:rFonts w:ascii="Palatino Linotype" w:hAnsi="Palatino Linotype" w:cs="Arial"/>
          <w:color w:val="000000" w:themeColor="text1"/>
        </w:rPr>
        <w:t>mismo que</w:t>
      </w:r>
      <w:r w:rsidR="0061606A" w:rsidRPr="00586D82">
        <w:rPr>
          <w:rFonts w:ascii="Palatino Linotype" w:hAnsi="Palatino Linotype" w:cs="Arial"/>
          <w:color w:val="000000" w:themeColor="text1"/>
        </w:rPr>
        <w:t xml:space="preserve"> se plasma a continuación: </w:t>
      </w:r>
    </w:p>
    <w:p w:rsidR="00081F4C" w:rsidRPr="00586D82" w:rsidRDefault="00CF7A2A"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noProof/>
          <w:lang w:eastAsia="es-MX"/>
        </w:rPr>
      </w:pPr>
      <w:r w:rsidRPr="00586D82">
        <w:rPr>
          <w:rFonts w:ascii="Palatino Linotype" w:hAnsi="Palatino Linotype"/>
          <w:noProof/>
          <w:lang w:eastAsia="es-MX"/>
        </w:rPr>
        <w:drawing>
          <wp:inline distT="0" distB="0" distL="0" distR="0" wp14:anchorId="243942FE" wp14:editId="66FE020D">
            <wp:extent cx="5676900" cy="57816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588" t="12571" r="31587" b="7913"/>
                    <a:stretch/>
                  </pic:blipFill>
                  <pic:spPr bwMode="auto">
                    <a:xfrm>
                      <a:off x="0" y="0"/>
                      <a:ext cx="5676900" cy="5781675"/>
                    </a:xfrm>
                    <a:prstGeom prst="rect">
                      <a:avLst/>
                    </a:prstGeom>
                    <a:ln>
                      <a:noFill/>
                    </a:ln>
                    <a:extLst>
                      <a:ext uri="{53640926-AAD7-44D8-BBD7-CCE9431645EC}">
                        <a14:shadowObscured xmlns:a14="http://schemas.microsoft.com/office/drawing/2010/main"/>
                      </a:ext>
                    </a:extLst>
                  </pic:spPr>
                </pic:pic>
              </a:graphicData>
            </a:graphic>
          </wp:inline>
        </w:drawing>
      </w:r>
    </w:p>
    <w:p w:rsidR="00081F4C" w:rsidRPr="00586D82" w:rsidRDefault="00081F4C"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noProof/>
          <w:lang w:eastAsia="es-MX"/>
        </w:rPr>
      </w:pPr>
    </w:p>
    <w:p w:rsidR="0061606A" w:rsidRPr="00586D82" w:rsidRDefault="00081F4C"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noProof/>
          <w:lang w:eastAsia="es-MX"/>
        </w:rPr>
      </w:pPr>
      <w:r w:rsidRPr="00586D82">
        <w:rPr>
          <w:rFonts w:ascii="Palatino Linotype" w:hAnsi="Palatino Linotype"/>
          <w:noProof/>
          <w:lang w:eastAsia="es-MX"/>
        </w:rPr>
        <w:drawing>
          <wp:inline distT="0" distB="0" distL="0" distR="0" wp14:anchorId="4E2EDD5F" wp14:editId="54EE8432">
            <wp:extent cx="5695950" cy="2224598"/>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424" t="18418" r="31258" b="54979"/>
                    <a:stretch/>
                  </pic:blipFill>
                  <pic:spPr bwMode="auto">
                    <a:xfrm>
                      <a:off x="0" y="0"/>
                      <a:ext cx="5732772" cy="2238979"/>
                    </a:xfrm>
                    <a:prstGeom prst="rect">
                      <a:avLst/>
                    </a:prstGeom>
                    <a:ln>
                      <a:noFill/>
                    </a:ln>
                    <a:extLst>
                      <a:ext uri="{53640926-AAD7-44D8-BBD7-CCE9431645EC}">
                        <a14:shadowObscured xmlns:a14="http://schemas.microsoft.com/office/drawing/2010/main"/>
                      </a:ext>
                    </a:extLst>
                  </pic:spPr>
                </pic:pic>
              </a:graphicData>
            </a:graphic>
          </wp:inline>
        </w:drawing>
      </w:r>
    </w:p>
    <w:p w:rsidR="0061606A" w:rsidRPr="00586D82" w:rsidRDefault="0061606A"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noProof/>
          <w:lang w:eastAsia="es-MX"/>
        </w:rPr>
      </w:pPr>
      <w:r w:rsidRPr="00586D82">
        <w:rPr>
          <w:rFonts w:ascii="Palatino Linotype" w:hAnsi="Palatino Linotype"/>
          <w:noProof/>
          <w:lang w:eastAsia="es-MX"/>
        </w:rPr>
        <mc:AlternateContent>
          <mc:Choice Requires="wps">
            <w:drawing>
              <wp:anchor distT="0" distB="0" distL="114300" distR="114300" simplePos="0" relativeHeight="251662336" behindDoc="0" locked="0" layoutInCell="1" allowOverlap="1">
                <wp:simplePos x="0" y="0"/>
                <wp:positionH relativeFrom="column">
                  <wp:posOffset>81915</wp:posOffset>
                </wp:positionH>
                <wp:positionV relativeFrom="paragraph">
                  <wp:posOffset>167005</wp:posOffset>
                </wp:positionV>
                <wp:extent cx="5600700" cy="3981450"/>
                <wp:effectExtent l="38100" t="19050" r="76200" b="95250"/>
                <wp:wrapNone/>
                <wp:docPr id="18" name="Conector recto 18"/>
                <wp:cNvGraphicFramePr/>
                <a:graphic xmlns:a="http://schemas.openxmlformats.org/drawingml/2006/main">
                  <a:graphicData uri="http://schemas.microsoft.com/office/word/2010/wordprocessingShape">
                    <wps:wsp>
                      <wps:cNvCnPr/>
                      <wps:spPr>
                        <a:xfrm>
                          <a:off x="0" y="0"/>
                          <a:ext cx="5600700" cy="3981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86053E" id="Conector recto 1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45pt,13.15pt" to="447.4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" strokecolor="#4f81bd [3204]" strokeweight="2pt">
                <v:shadow on="t" color="black" opacity="24903f" origin=",.5" offset="0,.55556mm"/>
              </v:line>
            </w:pict>
          </mc:Fallback>
        </mc:AlternateContent>
      </w:r>
    </w:p>
    <w:p w:rsidR="009C1F8E" w:rsidRPr="00586D82" w:rsidRDefault="00CF7A2A"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noProof/>
          <w:lang w:eastAsia="es-MX"/>
        </w:rPr>
      </w:pPr>
      <w:r w:rsidRPr="00586D82">
        <w:rPr>
          <w:rFonts w:ascii="Palatino Linotype" w:hAnsi="Palatino Linotype"/>
          <w:noProof/>
          <w:lang w:eastAsia="es-MX"/>
        </w:rPr>
        <w:lastRenderedPageBreak/>
        <w:drawing>
          <wp:inline distT="0" distB="0" distL="0" distR="0" wp14:anchorId="0D843F99" wp14:editId="641EC091">
            <wp:extent cx="5676900" cy="7143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74" t="19587" r="59708" b="8789"/>
                    <a:stretch/>
                  </pic:blipFill>
                  <pic:spPr bwMode="auto">
                    <a:xfrm>
                      <a:off x="0" y="0"/>
                      <a:ext cx="5676900" cy="7143750"/>
                    </a:xfrm>
                    <a:prstGeom prst="rect">
                      <a:avLst/>
                    </a:prstGeom>
                    <a:ln>
                      <a:noFill/>
                    </a:ln>
                    <a:extLst>
                      <a:ext uri="{53640926-AAD7-44D8-BBD7-CCE9431645EC}">
                        <a14:shadowObscured xmlns:a14="http://schemas.microsoft.com/office/drawing/2010/main"/>
                      </a:ext>
                    </a:extLst>
                  </pic:spPr>
                </pic:pic>
              </a:graphicData>
            </a:graphic>
          </wp:inline>
        </w:drawing>
      </w:r>
    </w:p>
    <w:p w:rsidR="0061606A" w:rsidRPr="00586D82" w:rsidRDefault="0061606A" w:rsidP="0061606A">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586D82">
        <w:rPr>
          <w:rFonts w:ascii="Palatino Linotype" w:hAnsi="Palatino Linotype"/>
        </w:rPr>
        <w:lastRenderedPageBreak/>
        <w:t xml:space="preserve">Ahora bien, por cuanto hace a la solicitud de acceso a la información, marcada con el numeral 4, relativa al </w:t>
      </w:r>
      <w:r w:rsidRPr="00586D82">
        <w:rPr>
          <w:rFonts w:ascii="Palatino Linotype" w:hAnsi="Palatino Linotype" w:cs="Arial"/>
          <w:color w:val="000000" w:themeColor="text1"/>
        </w:rPr>
        <w:t xml:space="preserve">documento donde consten los ingresos presupuestados por el Ayuntamiento, para el ejercicio fiscal de 2019, es de destacarse lo que refiere el artículo 61, fracción XXXI de la </w:t>
      </w:r>
      <w:r w:rsidR="005A19E0" w:rsidRPr="00586D82">
        <w:rPr>
          <w:rFonts w:ascii="Palatino Linotype" w:hAnsi="Palatino Linotype" w:cs="Arial"/>
          <w:color w:val="000000" w:themeColor="text1"/>
        </w:rPr>
        <w:t>Constitución Política del Estado Libre y Soberano de México</w:t>
      </w:r>
      <w:r w:rsidRPr="00586D82">
        <w:rPr>
          <w:rFonts w:ascii="Palatino Linotype" w:hAnsi="Palatino Linotype" w:cs="Arial"/>
          <w:color w:val="000000" w:themeColor="text1"/>
        </w:rPr>
        <w:t>:</w:t>
      </w:r>
    </w:p>
    <w:p w:rsidR="00DC0696" w:rsidRPr="00586D82" w:rsidRDefault="0061606A" w:rsidP="0061606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586D82">
        <w:rPr>
          <w:rFonts w:ascii="Palatino Linotype" w:hAnsi="Palatino Linotype"/>
          <w:i/>
          <w:sz w:val="22"/>
        </w:rPr>
        <w:t>“</w:t>
      </w:r>
      <w:r w:rsidR="00DC0696" w:rsidRPr="00586D82">
        <w:rPr>
          <w:rFonts w:ascii="Palatino Linotype" w:hAnsi="Palatino Linotype"/>
          <w:i/>
          <w:sz w:val="22"/>
        </w:rPr>
        <w:t>Artículo 61. Son facultades y obligaciones de la legislatura:</w:t>
      </w:r>
    </w:p>
    <w:p w:rsidR="0061606A" w:rsidRPr="00586D82" w:rsidRDefault="0061606A" w:rsidP="0061606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586D82">
        <w:rPr>
          <w:rFonts w:ascii="Palatino Linotype" w:hAnsi="Palatino Linotype"/>
          <w:i/>
          <w:sz w:val="22"/>
        </w:rPr>
        <w:t>…</w:t>
      </w:r>
    </w:p>
    <w:p w:rsidR="00DC0696" w:rsidRPr="00586D82" w:rsidRDefault="00DC0696" w:rsidP="0061606A">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586D82">
        <w:rPr>
          <w:rFonts w:ascii="Palatino Linotype" w:hAnsi="Palatino Linotype"/>
          <w:i/>
          <w:sz w:val="22"/>
        </w:rPr>
        <w:t xml:space="preserve">XXXI. </w:t>
      </w:r>
      <w:r w:rsidRPr="00586D82">
        <w:rPr>
          <w:rFonts w:ascii="Palatino Linotype" w:hAnsi="Palatino Linotype"/>
          <w:b/>
          <w:i/>
          <w:sz w:val="22"/>
        </w:rPr>
        <w:t>Expedir anualmente, a más tardar el 15 de diciembre, o hasta el 31 del mismo mes, cuando inicie el periodo constitucional el Ejecutivo Federal, la Ley de Ingresos de los Municipios</w:t>
      </w:r>
      <w:r w:rsidRPr="00586D82">
        <w:rPr>
          <w:rFonts w:ascii="Palatino Linotype" w:hAnsi="Palatino Linotype"/>
          <w:i/>
          <w:sz w:val="22"/>
        </w:rPr>
        <w:t>, cuya iniciativa será turnada por el Ejecutivo del Estado</w:t>
      </w:r>
      <w:r w:rsidR="0061606A" w:rsidRPr="00586D82">
        <w:rPr>
          <w:rFonts w:ascii="Palatino Linotype" w:hAnsi="Palatino Linotype"/>
          <w:i/>
          <w:sz w:val="22"/>
        </w:rPr>
        <w:t>…”</w:t>
      </w:r>
    </w:p>
    <w:p w:rsidR="0061606A" w:rsidRPr="00586D82" w:rsidRDefault="0061606A" w:rsidP="0061606A">
      <w:pPr>
        <w:pStyle w:val="Prrafodelista"/>
        <w:widowControl w:val="0"/>
        <w:tabs>
          <w:tab w:val="left" w:pos="1276"/>
        </w:tabs>
        <w:autoSpaceDE w:val="0"/>
        <w:autoSpaceDN w:val="0"/>
        <w:adjustRightInd w:val="0"/>
        <w:ind w:left="851" w:right="899"/>
        <w:jc w:val="both"/>
        <w:rPr>
          <w:rFonts w:ascii="Palatino Linotype" w:hAnsi="Palatino Linotype"/>
          <w:sz w:val="22"/>
        </w:rPr>
      </w:pPr>
      <w:r w:rsidRPr="00586D82">
        <w:rPr>
          <w:rFonts w:ascii="Palatino Linotype" w:hAnsi="Palatino Linotype"/>
          <w:sz w:val="22"/>
        </w:rPr>
        <w:t>(Énfasis añadido.</w:t>
      </w:r>
    </w:p>
    <w:p w:rsidR="00DC0696" w:rsidRPr="00586D82" w:rsidRDefault="0061606A"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586D82">
        <w:rPr>
          <w:rFonts w:ascii="Palatino Linotype" w:hAnsi="Palatino Linotype"/>
        </w:rPr>
        <w:t>Por su parte, este Instituto advirtió que el Manual para la Planeación, Programación y Presupuesto de Egresos Municipal, para el ejercicio fiscal 2019</w:t>
      </w:r>
      <w:r w:rsidR="0007632F" w:rsidRPr="00586D82">
        <w:rPr>
          <w:rFonts w:ascii="Palatino Linotype" w:hAnsi="Palatino Linotype"/>
        </w:rPr>
        <w:t xml:space="preserve"> establece</w:t>
      </w:r>
      <w:r w:rsidR="00D63117" w:rsidRPr="00586D82">
        <w:rPr>
          <w:rFonts w:ascii="Palatino Linotype" w:hAnsi="Palatino Linotype"/>
        </w:rPr>
        <w:t xml:space="preserve"> que,</w:t>
      </w:r>
      <w:r w:rsidR="0007632F" w:rsidRPr="00586D82">
        <w:rPr>
          <w:rFonts w:ascii="Palatino Linotype" w:hAnsi="Palatino Linotype"/>
        </w:rPr>
        <w:t xml:space="preserve"> dentro de los f</w:t>
      </w:r>
      <w:r w:rsidR="00F0361A" w:rsidRPr="00586D82">
        <w:rPr>
          <w:rFonts w:ascii="Palatino Linotype" w:hAnsi="Palatino Linotype"/>
        </w:rPr>
        <w:t xml:space="preserve">ormatos que </w:t>
      </w:r>
      <w:r w:rsidR="00D63117" w:rsidRPr="00586D82">
        <w:rPr>
          <w:rFonts w:ascii="Palatino Linotype" w:hAnsi="Palatino Linotype"/>
        </w:rPr>
        <w:t>se contemplan en</w:t>
      </w:r>
      <w:r w:rsidR="00F0361A" w:rsidRPr="00586D82">
        <w:rPr>
          <w:rFonts w:ascii="Palatino Linotype" w:hAnsi="Palatino Linotype"/>
        </w:rPr>
        <w:t xml:space="preserve"> el Anteproyecto de Presupuesto de Egresos</w:t>
      </w:r>
      <w:r w:rsidR="00D63117" w:rsidRPr="00586D82">
        <w:rPr>
          <w:rFonts w:ascii="Palatino Linotype" w:hAnsi="Palatino Linotype"/>
        </w:rPr>
        <w:t>,</w:t>
      </w:r>
      <w:r w:rsidR="00F0361A" w:rsidRPr="00586D82">
        <w:rPr>
          <w:rFonts w:ascii="Palatino Linotype" w:hAnsi="Palatino Linotype"/>
        </w:rPr>
        <w:t xml:space="preserve"> se debe integrar </w:t>
      </w:r>
      <w:r w:rsidR="0007632F" w:rsidRPr="00586D82">
        <w:rPr>
          <w:rFonts w:ascii="Palatino Linotype" w:hAnsi="Palatino Linotype"/>
        </w:rPr>
        <w:t>aquél denominado</w:t>
      </w:r>
      <w:r w:rsidR="00F0361A" w:rsidRPr="00586D82">
        <w:rPr>
          <w:rFonts w:ascii="Palatino Linotype" w:hAnsi="Palatino Linotype"/>
        </w:rPr>
        <w:t xml:space="preserve"> </w:t>
      </w:r>
      <w:r w:rsidR="00F0361A" w:rsidRPr="00586D82">
        <w:rPr>
          <w:rFonts w:ascii="Palatino Linotype" w:hAnsi="Palatino Linotype"/>
          <w:b/>
          <w:i/>
        </w:rPr>
        <w:t>Presupuesto de ingresos detallado para el ejercicio fiscal 2019 PbRM-03a</w:t>
      </w:r>
      <w:r w:rsidR="0007632F" w:rsidRPr="00586D82">
        <w:rPr>
          <w:rFonts w:ascii="Palatino Linotype" w:hAnsi="Palatino Linotype"/>
          <w:b/>
        </w:rPr>
        <w:t xml:space="preserve"> </w:t>
      </w:r>
      <w:r w:rsidR="0007632F" w:rsidRPr="00586D82">
        <w:rPr>
          <w:rFonts w:ascii="Palatino Linotype" w:hAnsi="Palatino Linotype"/>
        </w:rPr>
        <w:t>en el cual</w:t>
      </w:r>
      <w:r w:rsidR="00F0361A" w:rsidRPr="00586D82">
        <w:rPr>
          <w:rFonts w:ascii="Palatino Linotype" w:hAnsi="Palatino Linotype"/>
        </w:rPr>
        <w:t xml:space="preserve">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rsidR="00DC0696" w:rsidRPr="00586D82" w:rsidRDefault="0007632F"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586D82">
        <w:rPr>
          <w:rFonts w:ascii="Palatino Linotype" w:hAnsi="Palatino Linotype"/>
        </w:rPr>
        <w:t>Así las cosas, el Manual en comento establece que p</w:t>
      </w:r>
      <w:r w:rsidR="00F0361A" w:rsidRPr="00586D82">
        <w:rPr>
          <w:rFonts w:ascii="Palatino Linotype" w:hAnsi="Palatino Linotype"/>
        </w:rPr>
        <w:t>ara determinar el proyecto de presupuesto de egresos se debe conocer la estimación de ingresos que serán captados por el Ayuntamiento</w:t>
      </w:r>
      <w:r w:rsidR="005A19E0" w:rsidRPr="00586D82">
        <w:rPr>
          <w:rFonts w:ascii="Palatino Linotype" w:hAnsi="Palatino Linotype"/>
        </w:rPr>
        <w:t>;</w:t>
      </w:r>
      <w:r w:rsidR="00F0361A" w:rsidRPr="00586D82">
        <w:rPr>
          <w:rFonts w:ascii="Palatino Linotype" w:hAnsi="Palatino Linotype"/>
        </w:rPr>
        <w:t xml:space="preserve"> por lo que</w:t>
      </w:r>
      <w:r w:rsidR="005A19E0" w:rsidRPr="00586D82">
        <w:rPr>
          <w:rFonts w:ascii="Palatino Linotype" w:hAnsi="Palatino Linotype"/>
        </w:rPr>
        <w:t>,</w:t>
      </w:r>
      <w:r w:rsidR="00F0361A" w:rsidRPr="00586D82">
        <w:rPr>
          <w:rFonts w:ascii="Palatino Linotype" w:hAnsi="Palatino Linotype"/>
        </w:rPr>
        <w:t xml:space="preserve"> para este fin se deberá integrar el Proyecto de Presupuesto de Ingresos, para lo cual, servirá de apoyo el formato de </w:t>
      </w:r>
      <w:r w:rsidR="00F0361A" w:rsidRPr="00586D82">
        <w:rPr>
          <w:rFonts w:ascii="Palatino Linotype" w:hAnsi="Palatino Linotype"/>
          <w:i/>
        </w:rPr>
        <w:t>Presupuesto de ingresos</w:t>
      </w:r>
      <w:r w:rsidR="005A19E0" w:rsidRPr="00586D82">
        <w:rPr>
          <w:rFonts w:ascii="Palatino Linotype" w:hAnsi="Palatino Linotype"/>
          <w:i/>
        </w:rPr>
        <w:t>,</w:t>
      </w:r>
      <w:r w:rsidR="00F0361A" w:rsidRPr="00586D82">
        <w:rPr>
          <w:rFonts w:ascii="Palatino Linotype" w:hAnsi="Palatino Linotype"/>
          <w:i/>
        </w:rPr>
        <w:t xml:space="preserve"> para el ejercicio fiscal 2019 (Presupuesto de Ingresos Detallado) (PbRM-03a),</w:t>
      </w:r>
      <w:r w:rsidR="00F0361A" w:rsidRPr="00586D82">
        <w:rPr>
          <w:rFonts w:ascii="Palatino Linotype" w:hAnsi="Palatino Linotype"/>
        </w:rPr>
        <w:t xml:space="preserve"> el cual fue llenado durante la etapa del anteproyecto y en el que se deberán registrar los </w:t>
      </w:r>
      <w:r w:rsidR="00F0361A" w:rsidRPr="00586D82">
        <w:rPr>
          <w:rFonts w:ascii="Palatino Linotype" w:hAnsi="Palatino Linotype"/>
        </w:rPr>
        <w:lastRenderedPageBreak/>
        <w:t>ingresos estimados a nivel c</w:t>
      </w:r>
      <w:r w:rsidR="005A19E0" w:rsidRPr="00586D82">
        <w:rPr>
          <w:rFonts w:ascii="Palatino Linotype" w:hAnsi="Palatino Linotype"/>
        </w:rPr>
        <w:t>oncepto y distribuirlos por mes</w:t>
      </w:r>
      <w:r w:rsidR="00F0361A" w:rsidRPr="00586D82">
        <w:rPr>
          <w:rFonts w:ascii="Palatino Linotype" w:hAnsi="Palatino Linotype"/>
        </w:rPr>
        <w:t>.</w:t>
      </w:r>
    </w:p>
    <w:p w:rsidR="005A19E0" w:rsidRPr="00586D82" w:rsidRDefault="005A19E0"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586D82">
        <w:rPr>
          <w:rFonts w:ascii="Palatino Linotype" w:hAnsi="Palatino Linotype"/>
        </w:rPr>
        <w:t xml:space="preserve">En mérito de lo expuesto, es claro que el formato mencionado en las líneas que preceden, puede colmar la solicitud de acceso a la información pretendida por </w:t>
      </w:r>
      <w:r w:rsidR="002A7AAE" w:rsidRPr="00586D82">
        <w:rPr>
          <w:rFonts w:ascii="Palatino Linotype" w:hAnsi="Palatino Linotype"/>
        </w:rPr>
        <w:t>la</w:t>
      </w:r>
      <w:r w:rsidRPr="00586D82">
        <w:rPr>
          <w:rFonts w:ascii="Palatino Linotype" w:hAnsi="Palatino Linotype"/>
        </w:rPr>
        <w:t xml:space="preserve"> particular; por lo tanto, este Instituto determina viable ordenar su entrega al </w:t>
      </w:r>
      <w:r w:rsidRPr="00586D82">
        <w:rPr>
          <w:rFonts w:ascii="Palatino Linotype" w:hAnsi="Palatino Linotype"/>
          <w:b/>
        </w:rPr>
        <w:t>SUJETO OBLIGADO</w:t>
      </w:r>
      <w:r w:rsidRPr="00586D82">
        <w:rPr>
          <w:rFonts w:ascii="Palatino Linotype" w:hAnsi="Palatino Linotype"/>
        </w:rPr>
        <w:t>.</w:t>
      </w:r>
    </w:p>
    <w:p w:rsidR="005A19E0" w:rsidRPr="00586D82" w:rsidRDefault="005A19E0"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586D82">
        <w:rPr>
          <w:rFonts w:ascii="Palatino Linotype" w:hAnsi="Palatino Linotype"/>
        </w:rPr>
        <w:t xml:space="preserve">Finalmente, por cuanto hace a la solicitud de acceso a la información, marcada con el numeral 5, relativa al </w:t>
      </w:r>
      <w:r w:rsidRPr="00586D82">
        <w:rPr>
          <w:rFonts w:ascii="Palatino Linotype" w:hAnsi="Palatino Linotype" w:cs="Arial"/>
          <w:color w:val="000000" w:themeColor="text1"/>
        </w:rPr>
        <w:t>documento donde consten los egresos presupuestados por el Ayuntamiento, para el ejercicio de 2019, esta Autoridad estima conveniente citar lo dispuesto por el artículo 128 de la Constitución Política del Estado Libre y Soberano de México, el cual es del tenor siguiente:</w:t>
      </w:r>
    </w:p>
    <w:p w:rsidR="009C1F8E" w:rsidRPr="00586D82" w:rsidRDefault="003B47D7" w:rsidP="005A19E0">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586D82">
        <w:rPr>
          <w:rFonts w:ascii="Palatino Linotype" w:hAnsi="Palatino Linotype"/>
          <w:b/>
          <w:i/>
          <w:sz w:val="22"/>
        </w:rPr>
        <w:t>Artículo 128.-</w:t>
      </w:r>
      <w:r w:rsidRPr="00586D82">
        <w:rPr>
          <w:rFonts w:ascii="Palatino Linotype" w:hAnsi="Palatino Linotype"/>
          <w:i/>
          <w:sz w:val="22"/>
        </w:rPr>
        <w:t xml:space="preserve"> Son atribuciones de los presidentes municipales:</w:t>
      </w:r>
    </w:p>
    <w:p w:rsidR="005A19E0" w:rsidRPr="00586D82" w:rsidRDefault="005A19E0" w:rsidP="005A19E0">
      <w:pPr>
        <w:pStyle w:val="Prrafodelista"/>
        <w:widowControl w:val="0"/>
        <w:tabs>
          <w:tab w:val="left" w:pos="1276"/>
        </w:tabs>
        <w:autoSpaceDE w:val="0"/>
        <w:autoSpaceDN w:val="0"/>
        <w:adjustRightInd w:val="0"/>
        <w:ind w:left="851" w:right="899"/>
        <w:jc w:val="both"/>
        <w:rPr>
          <w:rFonts w:ascii="Palatino Linotype" w:hAnsi="Palatino Linotype"/>
          <w:i/>
          <w:noProof/>
          <w:sz w:val="22"/>
          <w:lang w:eastAsia="es-MX"/>
        </w:rPr>
      </w:pPr>
      <w:r w:rsidRPr="00586D82">
        <w:rPr>
          <w:rFonts w:ascii="Palatino Linotype" w:hAnsi="Palatino Linotype"/>
          <w:i/>
          <w:sz w:val="22"/>
        </w:rPr>
        <w:t>…</w:t>
      </w:r>
    </w:p>
    <w:p w:rsidR="009C1F8E" w:rsidRPr="00586D82" w:rsidRDefault="003B47D7" w:rsidP="005A19E0">
      <w:pPr>
        <w:pStyle w:val="Prrafodelista"/>
        <w:widowControl w:val="0"/>
        <w:tabs>
          <w:tab w:val="left" w:pos="1276"/>
        </w:tabs>
        <w:autoSpaceDE w:val="0"/>
        <w:autoSpaceDN w:val="0"/>
        <w:adjustRightInd w:val="0"/>
        <w:ind w:left="851" w:right="899"/>
        <w:jc w:val="both"/>
        <w:rPr>
          <w:rFonts w:ascii="Palatino Linotype" w:hAnsi="Palatino Linotype"/>
          <w:i/>
          <w:sz w:val="22"/>
        </w:rPr>
      </w:pPr>
      <w:r w:rsidRPr="00586D82">
        <w:rPr>
          <w:rFonts w:ascii="Palatino Linotype" w:hAnsi="Palatino Linotype"/>
          <w:b/>
          <w:i/>
          <w:sz w:val="22"/>
        </w:rPr>
        <w:t xml:space="preserve">IX. Presentar al Ayuntamiento la propuesta de presupuesto de egresos para su </w:t>
      </w:r>
      <w:r w:rsidR="005A19E0" w:rsidRPr="00586D82">
        <w:rPr>
          <w:rFonts w:ascii="Palatino Linotype" w:hAnsi="Palatino Linotype"/>
          <w:b/>
          <w:i/>
          <w:sz w:val="22"/>
        </w:rPr>
        <w:t>respectiva discusión y dictamen</w:t>
      </w:r>
      <w:r w:rsidR="005A19E0" w:rsidRPr="00586D82">
        <w:rPr>
          <w:rFonts w:ascii="Palatino Linotype" w:hAnsi="Palatino Linotype"/>
          <w:i/>
          <w:sz w:val="22"/>
        </w:rPr>
        <w:t>…”</w:t>
      </w:r>
    </w:p>
    <w:p w:rsidR="005A19E0" w:rsidRPr="00586D82" w:rsidRDefault="005A19E0" w:rsidP="005A19E0">
      <w:pPr>
        <w:pStyle w:val="Prrafodelista"/>
        <w:widowControl w:val="0"/>
        <w:tabs>
          <w:tab w:val="left" w:pos="1276"/>
        </w:tabs>
        <w:autoSpaceDE w:val="0"/>
        <w:autoSpaceDN w:val="0"/>
        <w:adjustRightInd w:val="0"/>
        <w:ind w:left="851" w:right="899"/>
        <w:jc w:val="both"/>
        <w:rPr>
          <w:rFonts w:ascii="Palatino Linotype" w:hAnsi="Palatino Linotype"/>
          <w:noProof/>
          <w:sz w:val="22"/>
          <w:lang w:eastAsia="es-MX"/>
        </w:rPr>
      </w:pPr>
      <w:r w:rsidRPr="00586D82">
        <w:rPr>
          <w:rFonts w:ascii="Palatino Linotype" w:hAnsi="Palatino Linotype"/>
          <w:noProof/>
          <w:sz w:val="22"/>
          <w:lang w:eastAsia="es-MX"/>
        </w:rPr>
        <w:t>(Énfasis añadido.)</w:t>
      </w:r>
    </w:p>
    <w:p w:rsidR="005A19E0" w:rsidRPr="00586D82" w:rsidRDefault="005A19E0"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586D82">
        <w:rPr>
          <w:rFonts w:ascii="Palatino Linotype" w:hAnsi="Palatino Linotype"/>
        </w:rPr>
        <w:t xml:space="preserve">Por su parte, el </w:t>
      </w:r>
      <w:r w:rsidR="003B47D7" w:rsidRPr="00586D82">
        <w:rPr>
          <w:rFonts w:ascii="Palatino Linotype" w:hAnsi="Palatino Linotype"/>
        </w:rPr>
        <w:t xml:space="preserve">Código Financiero </w:t>
      </w:r>
      <w:r w:rsidRPr="00586D82">
        <w:rPr>
          <w:rFonts w:ascii="Palatino Linotype" w:hAnsi="Palatino Linotype"/>
        </w:rPr>
        <w:t>del Estado de México y M</w:t>
      </w:r>
      <w:r w:rsidR="00D63117" w:rsidRPr="00586D82">
        <w:rPr>
          <w:rFonts w:ascii="Palatino Linotype" w:hAnsi="Palatino Linotype"/>
        </w:rPr>
        <w:t>unicipios</w:t>
      </w:r>
      <w:r w:rsidRPr="00586D82">
        <w:rPr>
          <w:rFonts w:ascii="Palatino Linotype" w:hAnsi="Palatino Linotype"/>
        </w:rPr>
        <w:t xml:space="preserve"> establece</w:t>
      </w:r>
      <w:r w:rsidR="00D63117" w:rsidRPr="00586D82">
        <w:rPr>
          <w:rFonts w:ascii="Palatino Linotype" w:hAnsi="Palatino Linotype"/>
        </w:rPr>
        <w:t>,</w:t>
      </w:r>
      <w:r w:rsidRPr="00586D82">
        <w:rPr>
          <w:rFonts w:ascii="Palatino Linotype" w:hAnsi="Palatino Linotype"/>
        </w:rPr>
        <w:t xml:space="preserve"> en su artículo</w:t>
      </w:r>
      <w:r w:rsidR="00D63117" w:rsidRPr="00586D82">
        <w:rPr>
          <w:rFonts w:ascii="Palatino Linotype" w:hAnsi="Palatino Linotype"/>
        </w:rPr>
        <w:t xml:space="preserve"> </w:t>
      </w:r>
      <w:r w:rsidRPr="00586D82">
        <w:rPr>
          <w:rFonts w:ascii="Palatino Linotype" w:hAnsi="Palatino Linotype"/>
        </w:rPr>
        <w:t>285</w:t>
      </w:r>
      <w:r w:rsidR="00D63117" w:rsidRPr="00586D82">
        <w:rPr>
          <w:rFonts w:ascii="Palatino Linotype" w:hAnsi="Palatino Linotype"/>
        </w:rPr>
        <w:t>,</w:t>
      </w:r>
      <w:r w:rsidRPr="00586D82">
        <w:rPr>
          <w:rFonts w:ascii="Palatino Linotype" w:hAnsi="Palatino Linotype"/>
        </w:rPr>
        <w:t xml:space="preserve"> que el </w:t>
      </w:r>
      <w:r w:rsidR="003B47D7" w:rsidRPr="00586D82">
        <w:rPr>
          <w:rFonts w:ascii="Palatino Linotype" w:hAnsi="Palatino Linotype"/>
        </w:rPr>
        <w:t>Presupuesto de Egresos del Estado es el instrumento jurídico, de política económica y de política de gasto, que aprueba la Legislatura</w:t>
      </w:r>
      <w:r w:rsidRPr="00586D82">
        <w:rPr>
          <w:rFonts w:ascii="Palatino Linotype" w:hAnsi="Palatino Linotype"/>
        </w:rPr>
        <w:t>,</w:t>
      </w:r>
      <w:r w:rsidR="003B47D7" w:rsidRPr="00586D82">
        <w:rPr>
          <w:rFonts w:ascii="Palatino Linotype" w:hAnsi="Palatino Linotype"/>
        </w:rPr>
        <w:t xml:space="preserve"> conforme a la iniciativa que presenta el Gobernador, en el cual se establece el ejercicio, control del gasto público y evaluación del desempeño de las Dependencias, Entidades Públicas, Organismos Autónomos, Poderes Legislativo y Judicial y de los Municipios</w:t>
      </w:r>
      <w:r w:rsidRPr="00586D82">
        <w:rPr>
          <w:rFonts w:ascii="Palatino Linotype" w:hAnsi="Palatino Linotype"/>
        </w:rPr>
        <w:t>,</w:t>
      </w:r>
      <w:r w:rsidR="003B47D7" w:rsidRPr="00586D82">
        <w:rPr>
          <w:rFonts w:ascii="Palatino Linotype" w:hAnsi="Palatino Linotype"/>
        </w:rPr>
        <w:t xml:space="preserve"> a través de los programas derivados del Plan de Desarrollo del Estado de México, durante el ej</w:t>
      </w:r>
      <w:r w:rsidRPr="00586D82">
        <w:rPr>
          <w:rFonts w:ascii="Palatino Linotype" w:hAnsi="Palatino Linotype"/>
        </w:rPr>
        <w:t>ercicio fiscal correspondiente</w:t>
      </w:r>
      <w:r w:rsidR="003B47D7" w:rsidRPr="00586D82">
        <w:rPr>
          <w:rFonts w:ascii="Palatino Linotype" w:hAnsi="Palatino Linotype"/>
        </w:rPr>
        <w:t xml:space="preserve">. </w:t>
      </w:r>
      <w:r w:rsidRPr="00586D82">
        <w:rPr>
          <w:rFonts w:ascii="Palatino Linotype" w:hAnsi="Palatino Linotype"/>
        </w:rPr>
        <w:t>Asimismo, establece que e</w:t>
      </w:r>
      <w:r w:rsidR="003B47D7" w:rsidRPr="00586D82">
        <w:rPr>
          <w:rFonts w:ascii="Palatino Linotype" w:hAnsi="Palatino Linotype"/>
        </w:rPr>
        <w:t xml:space="preserve">l gasto total aprobado en el </w:t>
      </w:r>
      <w:r w:rsidR="003B47D7" w:rsidRPr="00586D82">
        <w:rPr>
          <w:rFonts w:ascii="Palatino Linotype" w:hAnsi="Palatino Linotype"/>
        </w:rPr>
        <w:lastRenderedPageBreak/>
        <w:t>Presupuesto de Egresos, no podrá exceder al total de los ingresos autorizados en la Ley de Ingresos, de tal forma que contribuya a un balance presupuestario sostenible</w:t>
      </w:r>
      <w:r w:rsidRPr="00586D82">
        <w:rPr>
          <w:rFonts w:ascii="Palatino Linotype" w:hAnsi="Palatino Linotype"/>
        </w:rPr>
        <w:t xml:space="preserve"> y que, en </w:t>
      </w:r>
      <w:r w:rsidR="003B47D7" w:rsidRPr="00586D82">
        <w:rPr>
          <w:rFonts w:ascii="Palatino Linotype" w:hAnsi="Palatino Linotype"/>
        </w:rPr>
        <w:t xml:space="preserve">el caso de los municipios, el Presupuesto de Egresos, será el que se apruebe por el Ayuntamiento. </w:t>
      </w:r>
    </w:p>
    <w:p w:rsidR="005A19E0" w:rsidRPr="00586D82" w:rsidRDefault="005A19E0"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586D82">
        <w:rPr>
          <w:rFonts w:ascii="Palatino Linotype" w:hAnsi="Palatino Linotype"/>
        </w:rPr>
        <w:t xml:space="preserve">En esa virtud, este Instituto encontró que, en la segunda sesión extraordinaria del Cabildo del </w:t>
      </w:r>
      <w:r w:rsidRPr="00586D82">
        <w:rPr>
          <w:rFonts w:ascii="Palatino Linotype" w:hAnsi="Palatino Linotype"/>
          <w:b/>
        </w:rPr>
        <w:t>SUJETO OBLIGADO</w:t>
      </w:r>
      <w:r w:rsidRPr="00586D82">
        <w:rPr>
          <w:rFonts w:ascii="Palatino Linotype" w:hAnsi="Palatino Linotype"/>
        </w:rPr>
        <w:t xml:space="preserve">, de fecha 21 de febrero de 2019, se aprobó el </w:t>
      </w:r>
      <w:r w:rsidRPr="00586D82">
        <w:rPr>
          <w:rFonts w:ascii="Palatino Linotype" w:hAnsi="Palatino Linotype"/>
          <w:i/>
        </w:rPr>
        <w:t>Presupuesto de Ingresos y Egresos definitivo, correspondiente al ejercicio fiscal 2019</w:t>
      </w:r>
      <w:r w:rsidR="002E3FD9" w:rsidRPr="00586D82">
        <w:rPr>
          <w:rStyle w:val="Refdenotaalpie"/>
          <w:rFonts w:ascii="Palatino Linotype" w:hAnsi="Palatino Linotype"/>
        </w:rPr>
        <w:footnoteReference w:id="2"/>
      </w:r>
      <w:r w:rsidRPr="00586D82">
        <w:rPr>
          <w:rFonts w:ascii="Palatino Linotype" w:hAnsi="Palatino Linotype"/>
        </w:rPr>
        <w:t>, siendo este documento el idóneo para satisfacer la pretensión de</w:t>
      </w:r>
      <w:r w:rsidR="00D63117" w:rsidRPr="00586D82">
        <w:rPr>
          <w:rFonts w:ascii="Palatino Linotype" w:hAnsi="Palatino Linotype"/>
        </w:rPr>
        <w:t xml:space="preserve"> </w:t>
      </w:r>
      <w:r w:rsidRPr="00586D82">
        <w:rPr>
          <w:rFonts w:ascii="Palatino Linotype" w:hAnsi="Palatino Linotype"/>
        </w:rPr>
        <w:t>l</w:t>
      </w:r>
      <w:r w:rsidR="00D63117" w:rsidRPr="00586D82">
        <w:rPr>
          <w:rFonts w:ascii="Palatino Linotype" w:hAnsi="Palatino Linotype"/>
        </w:rPr>
        <w:t>a</w:t>
      </w:r>
      <w:r w:rsidRPr="00586D82">
        <w:rPr>
          <w:rFonts w:ascii="Palatino Linotype" w:hAnsi="Palatino Linotype"/>
        </w:rPr>
        <w:t xml:space="preserve"> hoy </w:t>
      </w:r>
      <w:r w:rsidRPr="00586D82">
        <w:rPr>
          <w:rFonts w:ascii="Palatino Linotype" w:hAnsi="Palatino Linotype"/>
          <w:b/>
        </w:rPr>
        <w:t>RECURRENTE</w:t>
      </w:r>
      <w:r w:rsidRPr="00586D82">
        <w:rPr>
          <w:rFonts w:ascii="Palatino Linotype" w:hAnsi="Palatino Linotype"/>
        </w:rPr>
        <w:t xml:space="preserve">. Por ello, esta Autoridad </w:t>
      </w:r>
      <w:r w:rsidR="002E3FD9" w:rsidRPr="00586D82">
        <w:rPr>
          <w:rFonts w:ascii="Palatino Linotype" w:hAnsi="Palatino Linotype"/>
        </w:rPr>
        <w:t xml:space="preserve">estima viable ordenar </w:t>
      </w:r>
      <w:r w:rsidRPr="00586D82">
        <w:rPr>
          <w:rFonts w:ascii="Palatino Linotype" w:hAnsi="Palatino Linotype"/>
        </w:rPr>
        <w:t xml:space="preserve">la entrega del mismo al </w:t>
      </w:r>
      <w:r w:rsidRPr="00586D82">
        <w:rPr>
          <w:rFonts w:ascii="Palatino Linotype" w:hAnsi="Palatino Linotype"/>
          <w:b/>
        </w:rPr>
        <w:t>SUJETO OBLIGADO</w:t>
      </w:r>
      <w:r w:rsidRPr="00586D82">
        <w:rPr>
          <w:rFonts w:ascii="Palatino Linotype" w:hAnsi="Palatino Linotype"/>
        </w:rPr>
        <w:t>.</w:t>
      </w:r>
    </w:p>
    <w:p w:rsidR="005A19E0" w:rsidRPr="00586D82" w:rsidRDefault="002A7AAE"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586D82">
        <w:rPr>
          <w:rFonts w:ascii="Palatino Linotype" w:hAnsi="Palatino Linotype"/>
        </w:rPr>
        <w:t xml:space="preserve">Derivado de lo anteriormente expuesto, es claro que las razones o motivos de inconformidad hechos valer por </w:t>
      </w:r>
      <w:r w:rsidRPr="00586D82">
        <w:rPr>
          <w:rFonts w:ascii="Palatino Linotype" w:hAnsi="Palatino Linotype"/>
          <w:b/>
        </w:rPr>
        <w:t>LA RECURRENTE</w:t>
      </w:r>
      <w:r w:rsidRPr="00586D82">
        <w:rPr>
          <w:rFonts w:ascii="Palatino Linotype" w:hAnsi="Palatino Linotype"/>
        </w:rPr>
        <w:t xml:space="preserve"> devienen </w:t>
      </w:r>
      <w:r w:rsidRPr="00586D82">
        <w:rPr>
          <w:rFonts w:ascii="Palatino Linotype" w:hAnsi="Palatino Linotype"/>
          <w:b/>
        </w:rPr>
        <w:t>fundadas</w:t>
      </w:r>
      <w:r w:rsidRPr="00586D82">
        <w:rPr>
          <w:rFonts w:ascii="Palatino Linotype" w:hAnsi="Palatino Linotype"/>
        </w:rPr>
        <w:t>; toda vez</w:t>
      </w:r>
      <w:r w:rsidR="00D63117" w:rsidRPr="00586D82">
        <w:rPr>
          <w:rFonts w:ascii="Palatino Linotype" w:hAnsi="Palatino Linotype"/>
        </w:rPr>
        <w:t>,</w:t>
      </w:r>
      <w:r w:rsidRPr="00586D82">
        <w:rPr>
          <w:rFonts w:ascii="Palatino Linotype" w:hAnsi="Palatino Linotype"/>
        </w:rPr>
        <w:t xml:space="preserve"> que </w:t>
      </w:r>
      <w:r w:rsidRPr="00586D82">
        <w:rPr>
          <w:rFonts w:ascii="Palatino Linotype" w:hAnsi="Palatino Linotype"/>
          <w:b/>
        </w:rPr>
        <w:t>EL SUJETO OBLIGADO</w:t>
      </w:r>
      <w:r w:rsidRPr="00586D82">
        <w:rPr>
          <w:rFonts w:ascii="Palatino Linotype" w:hAnsi="Palatino Linotype"/>
        </w:rPr>
        <w:t xml:space="preserve"> no dio respuesta a la solicitud de origen; por lo que, lo procedente es </w:t>
      </w:r>
      <w:r w:rsidRPr="00586D82">
        <w:rPr>
          <w:rFonts w:ascii="Palatino Linotype" w:hAnsi="Palatino Linotype"/>
          <w:b/>
        </w:rPr>
        <w:t>ORDENAR</w:t>
      </w:r>
      <w:r w:rsidRPr="00586D82">
        <w:rPr>
          <w:rFonts w:ascii="Palatino Linotype" w:hAnsi="Palatino Linotype"/>
        </w:rPr>
        <w:t xml:space="preserve"> la entrega de la información, detallada a lo largo del presente Considerando.</w:t>
      </w:r>
    </w:p>
    <w:p w:rsidR="00236625" w:rsidRPr="00586D82" w:rsidRDefault="00236625" w:rsidP="00986636">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rPr>
      </w:pPr>
      <w:r w:rsidRPr="00586D82">
        <w:rPr>
          <w:rFonts w:ascii="Palatino Linotype" w:hAnsi="Palatino Linotype"/>
        </w:rPr>
        <w:t xml:space="preserve">No se omite mencionar, que la particular requirió la información en formato </w:t>
      </w:r>
      <w:proofErr w:type="spellStart"/>
      <w:r w:rsidRPr="00586D82">
        <w:rPr>
          <w:rFonts w:ascii="Palatino Linotype" w:hAnsi="Palatino Linotype"/>
        </w:rPr>
        <w:t>pdf</w:t>
      </w:r>
      <w:proofErr w:type="spellEnd"/>
      <w:r w:rsidRPr="00586D82">
        <w:rPr>
          <w:rFonts w:ascii="Palatino Linotype" w:hAnsi="Palatino Linotype"/>
        </w:rPr>
        <w:t xml:space="preserve">; así, del análisis en específico realizado a los formatos descritos a lo largo del presente Considerando, este Instituto advirtió que </w:t>
      </w:r>
      <w:r w:rsidRPr="00586D82">
        <w:rPr>
          <w:rFonts w:ascii="Palatino Linotype" w:hAnsi="Palatino Linotype"/>
          <w:b/>
        </w:rPr>
        <w:t>EL SUJETO OBLIGADO</w:t>
      </w:r>
      <w:r w:rsidRPr="00586D82">
        <w:rPr>
          <w:rFonts w:ascii="Palatino Linotype" w:hAnsi="Palatino Linotype"/>
        </w:rPr>
        <w:t xml:space="preserve"> tiene el deber de generarlos y entregarlos en dicho formato; por lo que, este Instituto estima procedente </w:t>
      </w:r>
      <w:r w:rsidRPr="00586D82">
        <w:rPr>
          <w:rFonts w:ascii="Palatino Linotype" w:hAnsi="Palatino Linotype"/>
        </w:rPr>
        <w:lastRenderedPageBreak/>
        <w:t>la entrega en los términos requeridos.</w:t>
      </w:r>
    </w:p>
    <w:p w:rsidR="000312CB" w:rsidRPr="00586D82" w:rsidRDefault="000312CB" w:rsidP="000312CB">
      <w:pPr>
        <w:spacing w:before="100" w:beforeAutospacing="1" w:after="100" w:afterAutospacing="1" w:line="360" w:lineRule="auto"/>
        <w:ind w:right="49"/>
        <w:jc w:val="both"/>
        <w:rPr>
          <w:rFonts w:ascii="Palatino Linotype" w:hAnsi="Palatino Linotype" w:cs="Arial"/>
          <w:b/>
        </w:rPr>
      </w:pPr>
      <w:r w:rsidRPr="00586D82">
        <w:rPr>
          <w:rFonts w:ascii="Palatino Linotype" w:hAnsi="Palatino Linotype"/>
          <w:lang w:eastAsia="es-MX"/>
        </w:rPr>
        <w:t>Antes de concluir, es de señalar que</w:t>
      </w:r>
      <w:r w:rsidRPr="00586D82">
        <w:rPr>
          <w:rFonts w:ascii="Palatino Linotype" w:hAnsi="Palatino Linotype" w:cs="Arial"/>
        </w:rPr>
        <w:t xml:space="preserve">, como ya se mencionó </w:t>
      </w:r>
      <w:r w:rsidRPr="00586D82">
        <w:rPr>
          <w:rFonts w:ascii="Palatino Linotype" w:hAnsi="Palatino Linotype" w:cs="Arial"/>
          <w:b/>
        </w:rPr>
        <w:t xml:space="preserve">EL </w:t>
      </w:r>
      <w:r w:rsidRPr="00586D82">
        <w:rPr>
          <w:rFonts w:ascii="Palatino Linotype" w:eastAsia="Calibri" w:hAnsi="Palatino Linotype" w:cs="Arial"/>
          <w:b/>
        </w:rPr>
        <w:t>SUJETO OBLIGADO</w:t>
      </w:r>
      <w:r w:rsidRPr="00586D82">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586D82">
        <w:rPr>
          <w:rFonts w:ascii="Palatino Linotype" w:hAnsi="Palatino Linotype" w:cs="Arial"/>
        </w:rPr>
        <w:t xml:space="preserve"> </w:t>
      </w:r>
      <w:r w:rsidRPr="00586D82">
        <w:rPr>
          <w:rFonts w:ascii="Palatino Linotype" w:hAnsi="Palatino Linotype" w:cs="Arial"/>
          <w:b/>
        </w:rPr>
        <w:t>se ordena dar vista al Titular de la Contraloría Interna y Órgano de Control y Vigilancia de este Instituto</w:t>
      </w:r>
      <w:r w:rsidRPr="00586D82">
        <w:rPr>
          <w:rFonts w:ascii="Palatino Linotype" w:hAnsi="Palatino Linotype" w:cs="Arial"/>
        </w:rPr>
        <w:t>, para que resuelva lo conducente y determine en su caso el grado de responsabilidad en el incumplimiento de las obligaciones establecidas en la misma.</w:t>
      </w:r>
    </w:p>
    <w:p w:rsidR="005417DC" w:rsidRPr="00586D82" w:rsidRDefault="005417DC" w:rsidP="00B514D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586D82">
        <w:rPr>
          <w:rFonts w:ascii="Palatino Linotype" w:eastAsia="Calibri" w:hAnsi="Palatino Linotype" w:cs="Arial"/>
        </w:rPr>
        <w:t>Así,</w:t>
      </w:r>
      <w:r w:rsidR="00414147" w:rsidRPr="00586D82">
        <w:rPr>
          <w:rFonts w:ascii="Palatino Linotype" w:eastAsia="Calibri" w:hAnsi="Palatino Linotype" w:cs="Arial"/>
        </w:rPr>
        <w:t xml:space="preserve"> </w:t>
      </w:r>
      <w:r w:rsidRPr="00586D82">
        <w:rPr>
          <w:rFonts w:ascii="Palatino Linotype" w:eastAsia="Calibri" w:hAnsi="Palatino Linotype" w:cs="Arial"/>
        </w:rPr>
        <w:t>con</w:t>
      </w:r>
      <w:r w:rsidR="00414147" w:rsidRPr="00586D82">
        <w:rPr>
          <w:rFonts w:ascii="Palatino Linotype" w:eastAsia="Calibri" w:hAnsi="Palatino Linotype" w:cs="Arial"/>
        </w:rPr>
        <w:t xml:space="preserve"> </w:t>
      </w:r>
      <w:r w:rsidRPr="00586D82">
        <w:rPr>
          <w:rFonts w:ascii="Palatino Linotype" w:hAnsi="Palatino Linotype" w:cs="Arial"/>
        </w:rPr>
        <w:t>fundamento</w:t>
      </w:r>
      <w:r w:rsidR="00414147" w:rsidRPr="00586D82">
        <w:rPr>
          <w:rFonts w:ascii="Palatino Linotype" w:eastAsia="Calibri" w:hAnsi="Palatino Linotype" w:cs="Arial"/>
        </w:rPr>
        <w:t xml:space="preserve"> </w:t>
      </w:r>
      <w:r w:rsidRPr="00586D82">
        <w:rPr>
          <w:rFonts w:ascii="Palatino Linotype" w:eastAsia="Calibri" w:hAnsi="Palatino Linotype" w:cs="Arial"/>
        </w:rPr>
        <w:t>en</w:t>
      </w:r>
      <w:r w:rsidR="00414147" w:rsidRPr="00586D82">
        <w:rPr>
          <w:rFonts w:ascii="Palatino Linotype" w:eastAsia="Calibri" w:hAnsi="Palatino Linotype" w:cs="Arial"/>
        </w:rPr>
        <w:t xml:space="preserve"> </w:t>
      </w:r>
      <w:r w:rsidRPr="00586D82">
        <w:rPr>
          <w:rFonts w:ascii="Palatino Linotype" w:eastAsia="Calibri" w:hAnsi="Palatino Linotype" w:cs="Arial"/>
        </w:rPr>
        <w:t>lo</w:t>
      </w:r>
      <w:r w:rsidR="00414147" w:rsidRPr="00586D82">
        <w:rPr>
          <w:rFonts w:ascii="Palatino Linotype" w:eastAsia="Calibri" w:hAnsi="Palatino Linotype" w:cs="Arial"/>
        </w:rPr>
        <w:t xml:space="preserve"> </w:t>
      </w:r>
      <w:r w:rsidRPr="00586D82">
        <w:rPr>
          <w:rFonts w:ascii="Palatino Linotype" w:eastAsia="Calibri" w:hAnsi="Palatino Linotype" w:cs="Arial"/>
        </w:rPr>
        <w:t>prescrito</w:t>
      </w:r>
      <w:r w:rsidR="00414147" w:rsidRPr="00586D82">
        <w:rPr>
          <w:rFonts w:ascii="Palatino Linotype" w:eastAsia="Calibri" w:hAnsi="Palatino Linotype" w:cs="Arial"/>
        </w:rPr>
        <w:t xml:space="preserve"> </w:t>
      </w:r>
      <w:r w:rsidRPr="00586D82">
        <w:rPr>
          <w:rFonts w:ascii="Palatino Linotype" w:eastAsia="Calibri" w:hAnsi="Palatino Linotype" w:cs="Arial"/>
        </w:rPr>
        <w:t>en</w:t>
      </w:r>
      <w:r w:rsidR="00414147" w:rsidRPr="00586D82">
        <w:rPr>
          <w:rFonts w:ascii="Palatino Linotype" w:eastAsia="Calibri" w:hAnsi="Palatino Linotype" w:cs="Arial"/>
        </w:rPr>
        <w:t xml:space="preserve"> </w:t>
      </w:r>
      <w:r w:rsidRPr="00586D82">
        <w:rPr>
          <w:rFonts w:ascii="Palatino Linotype" w:eastAsia="Calibri" w:hAnsi="Palatino Linotype" w:cs="Arial"/>
        </w:rPr>
        <w:t>los</w:t>
      </w:r>
      <w:r w:rsidR="00414147" w:rsidRPr="00586D82">
        <w:rPr>
          <w:rFonts w:ascii="Palatino Linotype" w:eastAsia="Calibri" w:hAnsi="Palatino Linotype" w:cs="Arial"/>
        </w:rPr>
        <w:t xml:space="preserve"> </w:t>
      </w:r>
      <w:r w:rsidRPr="00586D82">
        <w:rPr>
          <w:rFonts w:ascii="Palatino Linotype" w:eastAsia="Calibri" w:hAnsi="Palatino Linotype" w:cs="Arial"/>
        </w:rPr>
        <w:t>artículos</w:t>
      </w:r>
      <w:r w:rsidR="00414147" w:rsidRPr="00586D82">
        <w:rPr>
          <w:rFonts w:ascii="Palatino Linotype" w:eastAsia="Calibri" w:hAnsi="Palatino Linotype" w:cs="Arial"/>
        </w:rPr>
        <w:t xml:space="preserve"> </w:t>
      </w:r>
      <w:r w:rsidRPr="00586D82">
        <w:rPr>
          <w:rFonts w:ascii="Palatino Linotype" w:eastAsia="Calibri" w:hAnsi="Palatino Linotype" w:cs="Arial"/>
        </w:rPr>
        <w:t>5</w:t>
      </w:r>
      <w:r w:rsidR="009661B8" w:rsidRPr="00586D82">
        <w:rPr>
          <w:rFonts w:ascii="Palatino Linotype" w:eastAsia="Calibri" w:hAnsi="Palatino Linotype" w:cs="Arial"/>
        </w:rPr>
        <w:t>,</w:t>
      </w:r>
      <w:r w:rsidR="00414147" w:rsidRPr="00586D82">
        <w:rPr>
          <w:rFonts w:ascii="Palatino Linotype" w:eastAsia="Calibri" w:hAnsi="Palatino Linotype" w:cs="Arial"/>
        </w:rPr>
        <w:t xml:space="preserve"> </w:t>
      </w:r>
      <w:r w:rsidR="009B7E69" w:rsidRPr="00586D82">
        <w:rPr>
          <w:rFonts w:ascii="Palatino Linotype" w:hAnsi="Palatino Linotype"/>
        </w:rPr>
        <w:t>vigésimo segundo, vigésimo tercero y vigésimo cuarto</w:t>
      </w:r>
      <w:r w:rsidRPr="00586D82">
        <w:rPr>
          <w:rFonts w:ascii="Palatino Linotype" w:hAnsi="Palatino Linotype" w:cs="Arial"/>
        </w:rPr>
        <w:t>,</w:t>
      </w:r>
      <w:r w:rsidR="00414147" w:rsidRPr="00586D82">
        <w:rPr>
          <w:rFonts w:ascii="Palatino Linotype" w:hAnsi="Palatino Linotype"/>
        </w:rPr>
        <w:t xml:space="preserve"> </w:t>
      </w:r>
      <w:r w:rsidRPr="00586D82">
        <w:rPr>
          <w:rFonts w:ascii="Palatino Linotype" w:hAnsi="Palatino Linotype" w:cs="Arial"/>
        </w:rPr>
        <w:t>fracciones</w:t>
      </w:r>
      <w:r w:rsidR="00414147" w:rsidRPr="00586D82">
        <w:rPr>
          <w:rFonts w:ascii="Palatino Linotype" w:hAnsi="Palatino Linotype"/>
        </w:rPr>
        <w:t xml:space="preserve"> </w:t>
      </w:r>
      <w:r w:rsidRPr="00586D82">
        <w:rPr>
          <w:rFonts w:ascii="Palatino Linotype" w:hAnsi="Palatino Linotype"/>
        </w:rPr>
        <w:t>IV</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V,</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la</w:t>
      </w:r>
      <w:r w:rsidR="00414147" w:rsidRPr="00586D82">
        <w:rPr>
          <w:rFonts w:ascii="Palatino Linotype" w:eastAsia="Calibri" w:hAnsi="Palatino Linotype" w:cs="Arial"/>
        </w:rPr>
        <w:t xml:space="preserve"> </w:t>
      </w:r>
      <w:r w:rsidRPr="00586D82">
        <w:rPr>
          <w:rFonts w:ascii="Palatino Linotype" w:eastAsia="Calibri" w:hAnsi="Palatino Linotype" w:cs="Arial"/>
        </w:rPr>
        <w:t>Constitución</w:t>
      </w:r>
      <w:r w:rsidR="00414147" w:rsidRPr="00586D82">
        <w:rPr>
          <w:rFonts w:ascii="Palatino Linotype" w:eastAsia="Calibri" w:hAnsi="Palatino Linotype" w:cs="Arial"/>
        </w:rPr>
        <w:t xml:space="preserve"> </w:t>
      </w:r>
      <w:r w:rsidRPr="00586D82">
        <w:rPr>
          <w:rFonts w:ascii="Palatino Linotype" w:eastAsia="Calibri" w:hAnsi="Palatino Linotype" w:cs="Arial"/>
        </w:rPr>
        <w:t>Política</w:t>
      </w:r>
      <w:r w:rsidR="00414147" w:rsidRPr="00586D82">
        <w:rPr>
          <w:rFonts w:ascii="Palatino Linotype" w:eastAsia="Calibri" w:hAnsi="Palatino Linotype" w:cs="Arial"/>
        </w:rPr>
        <w:t xml:space="preserve"> </w:t>
      </w:r>
      <w:r w:rsidRPr="00586D82">
        <w:rPr>
          <w:rFonts w:ascii="Palatino Linotype" w:eastAsia="Calibri" w:hAnsi="Palatino Linotype" w:cs="Arial"/>
        </w:rPr>
        <w:t>del</w:t>
      </w:r>
      <w:r w:rsidR="00414147" w:rsidRPr="00586D82">
        <w:rPr>
          <w:rFonts w:ascii="Palatino Linotype" w:eastAsia="Calibri" w:hAnsi="Palatino Linotype" w:cs="Arial"/>
        </w:rPr>
        <w:t xml:space="preserve"> </w:t>
      </w:r>
      <w:r w:rsidRPr="00586D82">
        <w:rPr>
          <w:rFonts w:ascii="Palatino Linotype" w:eastAsia="Calibri" w:hAnsi="Palatino Linotype" w:cs="Arial"/>
        </w:rPr>
        <w:t>Estado</w:t>
      </w:r>
      <w:r w:rsidR="00414147" w:rsidRPr="00586D82">
        <w:rPr>
          <w:rFonts w:ascii="Palatino Linotype" w:eastAsia="Calibri" w:hAnsi="Palatino Linotype" w:cs="Arial"/>
        </w:rPr>
        <w:t xml:space="preserve"> </w:t>
      </w:r>
      <w:r w:rsidRPr="00586D82">
        <w:rPr>
          <w:rFonts w:ascii="Palatino Linotype" w:eastAsia="Calibri" w:hAnsi="Palatino Linotype" w:cs="Arial"/>
        </w:rPr>
        <w:t>Libre</w:t>
      </w:r>
      <w:r w:rsidR="00414147" w:rsidRPr="00586D82">
        <w:rPr>
          <w:rFonts w:ascii="Palatino Linotype" w:eastAsia="Calibri" w:hAnsi="Palatino Linotype" w:cs="Arial"/>
        </w:rPr>
        <w:t xml:space="preserve"> </w:t>
      </w:r>
      <w:r w:rsidRPr="00586D82">
        <w:rPr>
          <w:rFonts w:ascii="Palatino Linotype" w:eastAsia="Calibri" w:hAnsi="Palatino Linotype" w:cs="Arial"/>
        </w:rPr>
        <w:t>y</w:t>
      </w:r>
      <w:r w:rsidR="00414147" w:rsidRPr="00586D82">
        <w:rPr>
          <w:rFonts w:ascii="Palatino Linotype" w:eastAsia="Calibri" w:hAnsi="Palatino Linotype" w:cs="Arial"/>
        </w:rPr>
        <w:t xml:space="preserve"> </w:t>
      </w:r>
      <w:r w:rsidRPr="00586D82">
        <w:rPr>
          <w:rFonts w:ascii="Palatino Linotype" w:eastAsia="Calibri" w:hAnsi="Palatino Linotype" w:cs="Arial"/>
        </w:rPr>
        <w:t>Soberano</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México,</w:t>
      </w:r>
      <w:r w:rsidR="00414147" w:rsidRPr="00586D82">
        <w:rPr>
          <w:rFonts w:ascii="Palatino Linotype" w:eastAsia="Calibri" w:hAnsi="Palatino Linotype" w:cs="Arial"/>
        </w:rPr>
        <w:t xml:space="preserve"> </w:t>
      </w:r>
      <w:r w:rsidRPr="00586D82">
        <w:rPr>
          <w:rFonts w:ascii="Palatino Linotype" w:eastAsia="Calibri" w:hAnsi="Palatino Linotype" w:cs="Arial"/>
        </w:rPr>
        <w:t>y</w:t>
      </w:r>
      <w:r w:rsidR="00414147" w:rsidRPr="00586D82">
        <w:rPr>
          <w:rFonts w:ascii="Palatino Linotype" w:eastAsia="Calibri" w:hAnsi="Palatino Linotype" w:cs="Arial"/>
        </w:rPr>
        <w:t xml:space="preserve"> </w:t>
      </w:r>
      <w:r w:rsidRPr="00586D82">
        <w:rPr>
          <w:rFonts w:ascii="Palatino Linotype" w:eastAsia="Calibri" w:hAnsi="Palatino Linotype" w:cs="Arial"/>
        </w:rPr>
        <w:t>los</w:t>
      </w:r>
      <w:r w:rsidR="00414147" w:rsidRPr="00586D82">
        <w:rPr>
          <w:rFonts w:ascii="Palatino Linotype" w:eastAsia="Calibri" w:hAnsi="Palatino Linotype" w:cs="Arial"/>
        </w:rPr>
        <w:t xml:space="preserve"> </w:t>
      </w:r>
      <w:r w:rsidRPr="00586D82">
        <w:rPr>
          <w:rFonts w:ascii="Palatino Linotype" w:eastAsia="Calibri" w:hAnsi="Palatino Linotype" w:cs="Arial"/>
        </w:rPr>
        <w:t>artículos</w:t>
      </w:r>
      <w:r w:rsidR="00414147" w:rsidRPr="00586D82">
        <w:rPr>
          <w:rFonts w:ascii="Palatino Linotype" w:eastAsia="Calibri" w:hAnsi="Palatino Linotype" w:cs="Arial"/>
        </w:rPr>
        <w:t xml:space="preserve"> </w:t>
      </w:r>
      <w:r w:rsidRPr="00586D82">
        <w:rPr>
          <w:rFonts w:ascii="Palatino Linotype" w:hAnsi="Palatino Linotype"/>
        </w:rPr>
        <w:t>2,</w:t>
      </w:r>
      <w:r w:rsidR="00414147" w:rsidRPr="00586D82">
        <w:rPr>
          <w:rFonts w:ascii="Palatino Linotype" w:hAnsi="Palatino Linotype"/>
        </w:rPr>
        <w:t xml:space="preserve"> </w:t>
      </w:r>
      <w:r w:rsidRPr="00586D82">
        <w:rPr>
          <w:rFonts w:ascii="Palatino Linotype" w:hAnsi="Palatino Linotype" w:cs="Arial"/>
        </w:rPr>
        <w:t>fracción</w:t>
      </w:r>
      <w:r w:rsidR="00414147" w:rsidRPr="00586D82">
        <w:rPr>
          <w:rFonts w:ascii="Palatino Linotype" w:hAnsi="Palatino Linotype"/>
        </w:rPr>
        <w:t xml:space="preserve"> </w:t>
      </w:r>
      <w:r w:rsidRPr="00586D82">
        <w:rPr>
          <w:rFonts w:ascii="Palatino Linotype" w:hAnsi="Palatino Linotype"/>
        </w:rPr>
        <w:t>II,</w:t>
      </w:r>
      <w:r w:rsidR="00414147" w:rsidRPr="00586D82">
        <w:rPr>
          <w:rFonts w:ascii="Palatino Linotype" w:hAnsi="Palatino Linotype"/>
        </w:rPr>
        <w:t xml:space="preserve"> </w:t>
      </w:r>
      <w:r w:rsidRPr="00586D82">
        <w:rPr>
          <w:rFonts w:ascii="Palatino Linotype" w:hAnsi="Palatino Linotype"/>
        </w:rPr>
        <w:t>9,</w:t>
      </w:r>
      <w:r w:rsidR="00414147" w:rsidRPr="00586D82">
        <w:rPr>
          <w:rFonts w:ascii="Palatino Linotype" w:hAnsi="Palatino Linotype"/>
        </w:rPr>
        <w:t xml:space="preserve"> </w:t>
      </w:r>
      <w:r w:rsidRPr="00586D82">
        <w:rPr>
          <w:rFonts w:ascii="Palatino Linotype" w:hAnsi="Palatino Linotype" w:cs="Arial"/>
          <w:lang w:val="es-ES_tradnl"/>
        </w:rPr>
        <w:t>29</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36,</w:t>
      </w:r>
      <w:r w:rsidR="00414147" w:rsidRPr="00586D82">
        <w:rPr>
          <w:rFonts w:ascii="Palatino Linotype" w:hAnsi="Palatino Linotype"/>
        </w:rPr>
        <w:t xml:space="preserve"> </w:t>
      </w:r>
      <w:r w:rsidRPr="00586D82">
        <w:rPr>
          <w:rFonts w:ascii="Palatino Linotype" w:hAnsi="Palatino Linotype"/>
        </w:rPr>
        <w:t>fracciones</w:t>
      </w:r>
      <w:r w:rsidR="00414147" w:rsidRPr="00586D82">
        <w:rPr>
          <w:rFonts w:ascii="Palatino Linotype" w:hAnsi="Palatino Linotype"/>
        </w:rPr>
        <w:t xml:space="preserve"> </w:t>
      </w:r>
      <w:r w:rsidRPr="00586D82">
        <w:rPr>
          <w:rFonts w:ascii="Palatino Linotype" w:hAnsi="Palatino Linotype"/>
        </w:rPr>
        <w:t>I</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II,</w:t>
      </w:r>
      <w:r w:rsidR="00414147" w:rsidRPr="00586D82">
        <w:rPr>
          <w:rFonts w:ascii="Palatino Linotype" w:hAnsi="Palatino Linotype"/>
        </w:rPr>
        <w:t xml:space="preserve"> </w:t>
      </w:r>
      <w:r w:rsidRPr="00586D82">
        <w:rPr>
          <w:rFonts w:ascii="Palatino Linotype" w:hAnsi="Palatino Linotype"/>
        </w:rPr>
        <w:t>176,</w:t>
      </w:r>
      <w:r w:rsidR="00414147" w:rsidRPr="00586D82">
        <w:rPr>
          <w:rFonts w:ascii="Palatino Linotype" w:hAnsi="Palatino Linotype"/>
        </w:rPr>
        <w:t xml:space="preserve"> </w:t>
      </w:r>
      <w:r w:rsidRPr="00586D82">
        <w:rPr>
          <w:rFonts w:ascii="Palatino Linotype" w:hAnsi="Palatino Linotype"/>
        </w:rPr>
        <w:t>178,</w:t>
      </w:r>
      <w:r w:rsidR="00414147" w:rsidRPr="00586D82">
        <w:rPr>
          <w:rFonts w:ascii="Palatino Linotype" w:hAnsi="Palatino Linotype"/>
        </w:rPr>
        <w:t xml:space="preserve"> </w:t>
      </w:r>
      <w:r w:rsidRPr="00586D82">
        <w:rPr>
          <w:rFonts w:ascii="Palatino Linotype" w:hAnsi="Palatino Linotype"/>
        </w:rPr>
        <w:t>179,</w:t>
      </w:r>
      <w:r w:rsidR="00414147" w:rsidRPr="00586D82">
        <w:rPr>
          <w:rFonts w:ascii="Palatino Linotype" w:hAnsi="Palatino Linotype"/>
        </w:rPr>
        <w:t xml:space="preserve"> </w:t>
      </w:r>
      <w:r w:rsidRPr="00586D82">
        <w:rPr>
          <w:rFonts w:ascii="Palatino Linotype" w:hAnsi="Palatino Linotype"/>
        </w:rPr>
        <w:t>181,</w:t>
      </w:r>
      <w:r w:rsidR="00414147" w:rsidRPr="00586D82">
        <w:rPr>
          <w:rFonts w:ascii="Palatino Linotype" w:hAnsi="Palatino Linotype"/>
        </w:rPr>
        <w:t xml:space="preserve"> </w:t>
      </w:r>
      <w:r w:rsidRPr="00586D82">
        <w:rPr>
          <w:rFonts w:ascii="Palatino Linotype" w:hAnsi="Palatino Linotype"/>
        </w:rPr>
        <w:t>185,</w:t>
      </w:r>
      <w:r w:rsidR="00414147" w:rsidRPr="00586D82">
        <w:rPr>
          <w:rFonts w:ascii="Palatino Linotype" w:hAnsi="Palatino Linotype"/>
        </w:rPr>
        <w:t xml:space="preserve"> </w:t>
      </w:r>
      <w:r w:rsidRPr="00586D82">
        <w:rPr>
          <w:rFonts w:ascii="Palatino Linotype" w:hAnsi="Palatino Linotype"/>
        </w:rPr>
        <w:t>fracción</w:t>
      </w:r>
      <w:r w:rsidR="00414147" w:rsidRPr="00586D82">
        <w:rPr>
          <w:rFonts w:ascii="Palatino Linotype" w:hAnsi="Palatino Linotype"/>
        </w:rPr>
        <w:t xml:space="preserve"> </w:t>
      </w:r>
      <w:r w:rsidRPr="00586D82">
        <w:rPr>
          <w:rFonts w:ascii="Palatino Linotype" w:hAnsi="Palatino Linotype"/>
        </w:rPr>
        <w:t>I,</w:t>
      </w:r>
      <w:r w:rsidR="00414147" w:rsidRPr="00586D82">
        <w:rPr>
          <w:rFonts w:ascii="Palatino Linotype" w:hAnsi="Palatino Linotype"/>
        </w:rPr>
        <w:t xml:space="preserve"> </w:t>
      </w:r>
      <w:r w:rsidRPr="00586D82">
        <w:rPr>
          <w:rFonts w:ascii="Palatino Linotype" w:hAnsi="Palatino Linotype"/>
        </w:rPr>
        <w:t>186</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188,</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la</w:t>
      </w:r>
      <w:r w:rsidR="00414147" w:rsidRPr="00586D82">
        <w:rPr>
          <w:rFonts w:ascii="Palatino Linotype" w:eastAsia="Calibri" w:hAnsi="Palatino Linotype" w:cs="Arial"/>
        </w:rPr>
        <w:t xml:space="preserve"> </w:t>
      </w:r>
      <w:r w:rsidRPr="00586D82">
        <w:rPr>
          <w:rFonts w:ascii="Palatino Linotype" w:eastAsia="Calibri" w:hAnsi="Palatino Linotype" w:cs="Arial"/>
        </w:rPr>
        <w:t>Ley</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Transparencia</w:t>
      </w:r>
      <w:r w:rsidR="00414147" w:rsidRPr="00586D82">
        <w:rPr>
          <w:rFonts w:ascii="Palatino Linotype" w:eastAsia="Calibri" w:hAnsi="Palatino Linotype" w:cs="Arial"/>
        </w:rPr>
        <w:t xml:space="preserve"> </w:t>
      </w:r>
      <w:r w:rsidRPr="00586D82">
        <w:rPr>
          <w:rFonts w:ascii="Palatino Linotype" w:eastAsia="Calibri" w:hAnsi="Palatino Linotype" w:cs="Arial"/>
        </w:rPr>
        <w:t>y</w:t>
      </w:r>
      <w:r w:rsidR="00414147" w:rsidRPr="00586D82">
        <w:rPr>
          <w:rFonts w:ascii="Palatino Linotype" w:eastAsia="Calibri" w:hAnsi="Palatino Linotype" w:cs="Arial"/>
        </w:rPr>
        <w:t xml:space="preserve"> </w:t>
      </w:r>
      <w:r w:rsidRPr="00586D82">
        <w:rPr>
          <w:rFonts w:ascii="Palatino Linotype" w:eastAsia="Calibri" w:hAnsi="Palatino Linotype" w:cs="Arial"/>
        </w:rPr>
        <w:t>Acceso</w:t>
      </w:r>
      <w:r w:rsidR="00414147" w:rsidRPr="00586D82">
        <w:rPr>
          <w:rFonts w:ascii="Palatino Linotype" w:eastAsia="Calibri" w:hAnsi="Palatino Linotype" w:cs="Arial"/>
        </w:rPr>
        <w:t xml:space="preserve"> </w:t>
      </w:r>
      <w:r w:rsidRPr="00586D82">
        <w:rPr>
          <w:rFonts w:ascii="Palatino Linotype" w:eastAsia="Calibri" w:hAnsi="Palatino Linotype" w:cs="Arial"/>
        </w:rPr>
        <w:t>a</w:t>
      </w:r>
      <w:r w:rsidR="00414147" w:rsidRPr="00586D82">
        <w:rPr>
          <w:rFonts w:ascii="Palatino Linotype" w:eastAsia="Calibri" w:hAnsi="Palatino Linotype" w:cs="Arial"/>
        </w:rPr>
        <w:t xml:space="preserve"> </w:t>
      </w:r>
      <w:r w:rsidRPr="00586D82">
        <w:rPr>
          <w:rFonts w:ascii="Palatino Linotype" w:eastAsia="Calibri" w:hAnsi="Palatino Linotype" w:cs="Arial"/>
        </w:rPr>
        <w:t>la</w:t>
      </w:r>
      <w:r w:rsidR="00414147" w:rsidRPr="00586D82">
        <w:rPr>
          <w:rFonts w:ascii="Palatino Linotype" w:eastAsia="Calibri" w:hAnsi="Palatino Linotype" w:cs="Arial"/>
        </w:rPr>
        <w:t xml:space="preserve"> </w:t>
      </w:r>
      <w:r w:rsidRPr="00586D82">
        <w:rPr>
          <w:rFonts w:ascii="Palatino Linotype" w:eastAsia="Calibri" w:hAnsi="Palatino Linotype" w:cs="Arial"/>
        </w:rPr>
        <w:t>Información</w:t>
      </w:r>
      <w:r w:rsidR="00414147" w:rsidRPr="00586D82">
        <w:rPr>
          <w:rFonts w:ascii="Palatino Linotype" w:eastAsia="Calibri" w:hAnsi="Palatino Linotype" w:cs="Arial"/>
        </w:rPr>
        <w:t xml:space="preserve"> </w:t>
      </w:r>
      <w:r w:rsidRPr="00586D82">
        <w:rPr>
          <w:rFonts w:ascii="Palatino Linotype" w:eastAsia="Calibri" w:hAnsi="Palatino Linotype" w:cs="Arial"/>
        </w:rPr>
        <w:t>Pública</w:t>
      </w:r>
      <w:r w:rsidR="00414147" w:rsidRPr="00586D82">
        <w:rPr>
          <w:rFonts w:ascii="Palatino Linotype" w:eastAsia="Calibri" w:hAnsi="Palatino Linotype" w:cs="Arial"/>
        </w:rPr>
        <w:t xml:space="preserve"> </w:t>
      </w:r>
      <w:r w:rsidRPr="00586D82">
        <w:rPr>
          <w:rFonts w:ascii="Palatino Linotype" w:eastAsia="Calibri" w:hAnsi="Palatino Linotype" w:cs="Arial"/>
        </w:rPr>
        <w:t>del</w:t>
      </w:r>
      <w:r w:rsidR="00414147" w:rsidRPr="00586D82">
        <w:rPr>
          <w:rFonts w:ascii="Palatino Linotype" w:eastAsia="Calibri" w:hAnsi="Palatino Linotype" w:cs="Arial"/>
        </w:rPr>
        <w:t xml:space="preserve"> </w:t>
      </w:r>
      <w:r w:rsidRPr="00586D82">
        <w:rPr>
          <w:rFonts w:ascii="Palatino Linotype" w:eastAsia="Calibri" w:hAnsi="Palatino Linotype" w:cs="Arial"/>
        </w:rPr>
        <w:t>Estado</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México</w:t>
      </w:r>
      <w:r w:rsidR="00414147" w:rsidRPr="00586D82">
        <w:rPr>
          <w:rFonts w:ascii="Palatino Linotype" w:eastAsia="Calibri" w:hAnsi="Palatino Linotype" w:cs="Arial"/>
        </w:rPr>
        <w:t xml:space="preserve"> </w:t>
      </w:r>
      <w:r w:rsidRPr="00586D82">
        <w:rPr>
          <w:rFonts w:ascii="Palatino Linotype" w:eastAsia="Calibri" w:hAnsi="Palatino Linotype" w:cs="Arial"/>
        </w:rPr>
        <w:t>y</w:t>
      </w:r>
      <w:r w:rsidR="00414147" w:rsidRPr="00586D82">
        <w:rPr>
          <w:rFonts w:ascii="Palatino Linotype" w:eastAsia="Calibri" w:hAnsi="Palatino Linotype" w:cs="Arial"/>
        </w:rPr>
        <w:t xml:space="preserve"> </w:t>
      </w:r>
      <w:r w:rsidRPr="00586D82">
        <w:rPr>
          <w:rFonts w:ascii="Palatino Linotype" w:hAnsi="Palatino Linotype" w:cs="Arial"/>
        </w:rPr>
        <w:t>Municipios</w:t>
      </w:r>
      <w:r w:rsidRPr="00586D82">
        <w:rPr>
          <w:rFonts w:ascii="Palatino Linotype" w:eastAsia="Calibri" w:hAnsi="Palatino Linotype" w:cs="Arial"/>
        </w:rPr>
        <w:t>,</w:t>
      </w:r>
      <w:r w:rsidR="00414147" w:rsidRPr="00586D82">
        <w:rPr>
          <w:rFonts w:ascii="Palatino Linotype" w:eastAsia="Calibri" w:hAnsi="Palatino Linotype" w:cs="Arial"/>
        </w:rPr>
        <w:t xml:space="preserve"> </w:t>
      </w:r>
      <w:r w:rsidRPr="00586D82">
        <w:rPr>
          <w:rFonts w:ascii="Palatino Linotype" w:hAnsi="Palatino Linotype"/>
        </w:rPr>
        <w:t>este</w:t>
      </w:r>
      <w:r w:rsidR="00414147" w:rsidRPr="00586D82">
        <w:rPr>
          <w:rFonts w:ascii="Palatino Linotype" w:eastAsia="Calibri" w:hAnsi="Palatino Linotype" w:cs="Arial"/>
        </w:rPr>
        <w:t xml:space="preserve"> </w:t>
      </w:r>
      <w:r w:rsidRPr="00586D82">
        <w:rPr>
          <w:rFonts w:ascii="Palatino Linotype" w:eastAsia="Calibri" w:hAnsi="Palatino Linotype" w:cs="Arial"/>
        </w:rPr>
        <w:t>Pleno:</w:t>
      </w:r>
    </w:p>
    <w:p w:rsidR="009377D0" w:rsidRPr="00586D82" w:rsidRDefault="009377D0" w:rsidP="00751404">
      <w:pPr>
        <w:spacing w:before="240" w:after="100" w:afterAutospacing="1" w:line="360" w:lineRule="auto"/>
        <w:jc w:val="center"/>
        <w:rPr>
          <w:rFonts w:ascii="Palatino Linotype" w:hAnsi="Palatino Linotype"/>
          <w:b/>
          <w:bCs/>
          <w:spacing w:val="60"/>
          <w:sz w:val="28"/>
        </w:rPr>
      </w:pPr>
      <w:r w:rsidRPr="00586D82">
        <w:rPr>
          <w:rFonts w:ascii="Palatino Linotype" w:hAnsi="Palatino Linotype"/>
          <w:b/>
          <w:bCs/>
          <w:spacing w:val="60"/>
          <w:sz w:val="28"/>
        </w:rPr>
        <w:t>RESUELVE</w:t>
      </w:r>
    </w:p>
    <w:p w:rsidR="00C94B63" w:rsidRPr="00586D82" w:rsidRDefault="00C94B63" w:rsidP="00C94B63">
      <w:pPr>
        <w:spacing w:before="100" w:beforeAutospacing="1" w:after="100" w:afterAutospacing="1" w:line="360" w:lineRule="auto"/>
        <w:jc w:val="both"/>
        <w:rPr>
          <w:rFonts w:ascii="Palatino Linotype" w:hAnsi="Palatino Linotype"/>
          <w:color w:val="222222"/>
          <w:lang w:eastAsia="es-MX"/>
        </w:rPr>
      </w:pPr>
      <w:r w:rsidRPr="00586D82">
        <w:rPr>
          <w:rFonts w:ascii="Palatino Linotype" w:hAnsi="Palatino Linotype"/>
          <w:b/>
          <w:bCs/>
          <w:color w:val="222222"/>
          <w:sz w:val="28"/>
          <w:szCs w:val="28"/>
          <w:lang w:eastAsia="es-MX"/>
        </w:rPr>
        <w:t>PRIMERO</w:t>
      </w:r>
      <w:r w:rsidRPr="00586D82">
        <w:rPr>
          <w:rFonts w:ascii="Palatino Linotype" w:hAnsi="Palatino Linotype"/>
          <w:color w:val="222222"/>
          <w:lang w:eastAsia="es-MX"/>
        </w:rPr>
        <w:t xml:space="preserve">. Resultan </w:t>
      </w:r>
      <w:r w:rsidRPr="00586D82">
        <w:rPr>
          <w:rFonts w:ascii="Palatino Linotype" w:hAnsi="Palatino Linotype"/>
          <w:b/>
          <w:bCs/>
          <w:color w:val="222222"/>
          <w:lang w:eastAsia="es-MX"/>
        </w:rPr>
        <w:t>fundadas</w:t>
      </w:r>
      <w:r w:rsidRPr="00586D82">
        <w:rPr>
          <w:rFonts w:ascii="Palatino Linotype" w:hAnsi="Palatino Linotype"/>
          <w:color w:val="222222"/>
          <w:lang w:eastAsia="es-MX"/>
        </w:rPr>
        <w:t xml:space="preserve"> las razones o motivos de inconformidad planteadas por </w:t>
      </w:r>
      <w:r w:rsidRPr="00586D82">
        <w:rPr>
          <w:rFonts w:ascii="Palatino Linotype" w:hAnsi="Palatino Linotype"/>
          <w:b/>
          <w:bCs/>
          <w:color w:val="222222"/>
          <w:lang w:eastAsia="es-MX"/>
        </w:rPr>
        <w:t>LA RECURRENTE,</w:t>
      </w:r>
      <w:r w:rsidRPr="00586D82">
        <w:rPr>
          <w:rFonts w:ascii="Palatino Linotype" w:hAnsi="Palatino Linotype"/>
          <w:color w:val="222222"/>
          <w:lang w:eastAsia="es-MX"/>
        </w:rPr>
        <w:t xml:space="preserve"> en términos del Considerando </w:t>
      </w:r>
      <w:r w:rsidRPr="00586D82">
        <w:rPr>
          <w:rFonts w:ascii="Palatino Linotype" w:hAnsi="Palatino Linotype"/>
          <w:b/>
          <w:bCs/>
          <w:color w:val="222222"/>
          <w:lang w:eastAsia="es-MX"/>
        </w:rPr>
        <w:t>QUINTO</w:t>
      </w:r>
      <w:r w:rsidRPr="00586D82">
        <w:rPr>
          <w:rFonts w:ascii="Palatino Linotype" w:hAnsi="Palatino Linotype"/>
          <w:color w:val="222222"/>
          <w:lang w:eastAsia="es-MX"/>
        </w:rPr>
        <w:t xml:space="preserve"> de esta Resolución.</w:t>
      </w:r>
    </w:p>
    <w:p w:rsidR="00C94B63" w:rsidRPr="00586D82" w:rsidRDefault="00C94B63" w:rsidP="00C94B63">
      <w:pPr>
        <w:spacing w:before="100" w:beforeAutospacing="1" w:after="100" w:afterAutospacing="1" w:line="360" w:lineRule="auto"/>
        <w:jc w:val="both"/>
        <w:rPr>
          <w:rFonts w:ascii="Palatino Linotype" w:hAnsi="Palatino Linotype"/>
          <w:color w:val="222222"/>
          <w:lang w:eastAsia="es-MX"/>
        </w:rPr>
      </w:pPr>
      <w:r w:rsidRPr="00586D82">
        <w:rPr>
          <w:rFonts w:ascii="Palatino Linotype" w:hAnsi="Palatino Linotype"/>
          <w:b/>
          <w:bCs/>
          <w:color w:val="222222"/>
          <w:sz w:val="28"/>
          <w:szCs w:val="28"/>
          <w:lang w:eastAsia="es-MX"/>
        </w:rPr>
        <w:t>SEGUNDO</w:t>
      </w:r>
      <w:r w:rsidRPr="00586D82">
        <w:rPr>
          <w:rFonts w:ascii="Palatino Linotype" w:hAnsi="Palatino Linotype"/>
          <w:b/>
          <w:bCs/>
          <w:color w:val="222222"/>
          <w:lang w:eastAsia="es-MX"/>
        </w:rPr>
        <w:t xml:space="preserve">. </w:t>
      </w:r>
      <w:r w:rsidRPr="00586D82">
        <w:rPr>
          <w:rFonts w:ascii="Palatino Linotype" w:hAnsi="Palatino Linotype"/>
          <w:color w:val="222222"/>
          <w:lang w:eastAsia="es-MX"/>
        </w:rPr>
        <w:t xml:space="preserve">Se </w:t>
      </w:r>
      <w:r w:rsidRPr="00586D82">
        <w:rPr>
          <w:rFonts w:ascii="Palatino Linotype" w:hAnsi="Palatino Linotype"/>
          <w:b/>
          <w:bCs/>
          <w:color w:val="222222"/>
          <w:lang w:eastAsia="es-MX"/>
        </w:rPr>
        <w:t xml:space="preserve">ORDENA </w:t>
      </w:r>
      <w:r w:rsidRPr="00586D82">
        <w:rPr>
          <w:rFonts w:ascii="Palatino Linotype" w:hAnsi="Palatino Linotype"/>
          <w:color w:val="222222"/>
          <w:lang w:eastAsia="es-MX"/>
        </w:rPr>
        <w:t xml:space="preserve">al </w:t>
      </w:r>
      <w:r w:rsidRPr="00586D82">
        <w:rPr>
          <w:rFonts w:ascii="Palatino Linotype" w:hAnsi="Palatino Linotype"/>
          <w:b/>
          <w:bCs/>
          <w:color w:val="222222"/>
          <w:lang w:eastAsia="es-MX"/>
        </w:rPr>
        <w:t xml:space="preserve">SUJETO OBLIGADO </w:t>
      </w:r>
      <w:r w:rsidRPr="00586D82">
        <w:rPr>
          <w:rFonts w:ascii="Palatino Linotype" w:hAnsi="Palatino Linotype"/>
          <w:color w:val="222222"/>
          <w:lang w:eastAsia="es-MX"/>
        </w:rPr>
        <w:t xml:space="preserve">atienda la solicitud de información </w:t>
      </w:r>
      <w:r w:rsidR="00201CF6" w:rsidRPr="00586D82">
        <w:rPr>
          <w:rFonts w:ascii="Palatino Linotype" w:hAnsi="Palatino Linotype"/>
          <w:b/>
          <w:bCs/>
        </w:rPr>
        <w:t>00020/ZUMPAHUA</w:t>
      </w:r>
      <w:r w:rsidRPr="00586D82">
        <w:rPr>
          <w:rFonts w:ascii="Palatino Linotype" w:hAnsi="Palatino Linotype"/>
          <w:b/>
          <w:color w:val="222222"/>
          <w:lang w:eastAsia="es-MX"/>
        </w:rPr>
        <w:t>/IP/2019</w:t>
      </w:r>
      <w:r w:rsidRPr="00586D82">
        <w:rPr>
          <w:rFonts w:ascii="Palatino Linotype" w:hAnsi="Palatino Linotype"/>
          <w:b/>
          <w:bCs/>
          <w:color w:val="222222"/>
          <w:lang w:eastAsia="es-MX"/>
        </w:rPr>
        <w:t xml:space="preserve"> </w:t>
      </w:r>
      <w:r w:rsidRPr="00586D82">
        <w:rPr>
          <w:rFonts w:ascii="Palatino Linotype" w:hAnsi="Palatino Linotype"/>
          <w:color w:val="222222"/>
          <w:lang w:eastAsia="es-MX"/>
        </w:rPr>
        <w:t xml:space="preserve">y haga entrega a </w:t>
      </w:r>
      <w:r w:rsidRPr="00586D82">
        <w:rPr>
          <w:rFonts w:ascii="Palatino Linotype" w:hAnsi="Palatino Linotype"/>
          <w:b/>
          <w:color w:val="222222"/>
          <w:lang w:eastAsia="es-MX"/>
        </w:rPr>
        <w:t xml:space="preserve">LA </w:t>
      </w:r>
      <w:r w:rsidRPr="00586D82">
        <w:rPr>
          <w:rFonts w:ascii="Palatino Linotype" w:hAnsi="Palatino Linotype"/>
          <w:b/>
          <w:bCs/>
          <w:color w:val="222222"/>
          <w:lang w:eastAsia="es-MX"/>
        </w:rPr>
        <w:t>RECURRENTE</w:t>
      </w:r>
      <w:r w:rsidRPr="00586D82">
        <w:rPr>
          <w:rFonts w:ascii="Palatino Linotype" w:hAnsi="Palatino Linotype"/>
          <w:bCs/>
          <w:color w:val="222222"/>
          <w:lang w:eastAsia="es-MX"/>
        </w:rPr>
        <w:t xml:space="preserve">, </w:t>
      </w:r>
      <w:r w:rsidR="001F7F87" w:rsidRPr="00586D82">
        <w:rPr>
          <w:rFonts w:ascii="Palatino Linotype" w:hAnsi="Palatino Linotype"/>
          <w:bCs/>
          <w:color w:val="222222"/>
          <w:lang w:eastAsia="es-MX"/>
        </w:rPr>
        <w:t xml:space="preserve">al mayor grado de desagregación posible, </w:t>
      </w:r>
      <w:r w:rsidRPr="00586D82">
        <w:rPr>
          <w:rFonts w:ascii="Palatino Linotype" w:hAnsi="Palatino Linotype" w:cs="Arial"/>
        </w:rPr>
        <w:t xml:space="preserve">vía </w:t>
      </w:r>
      <w:r w:rsidRPr="00586D82">
        <w:rPr>
          <w:rFonts w:ascii="Palatino Linotype" w:hAnsi="Palatino Linotype" w:cs="Arial"/>
          <w:b/>
        </w:rPr>
        <w:t>EL</w:t>
      </w:r>
      <w:r w:rsidRPr="00586D82">
        <w:rPr>
          <w:rFonts w:ascii="Palatino Linotype" w:hAnsi="Palatino Linotype" w:cs="Arial"/>
        </w:rPr>
        <w:t xml:space="preserve"> </w:t>
      </w:r>
      <w:r w:rsidRPr="00586D82">
        <w:rPr>
          <w:rFonts w:ascii="Palatino Linotype" w:hAnsi="Palatino Linotype" w:cs="Arial"/>
          <w:b/>
        </w:rPr>
        <w:t>SAIMEX</w:t>
      </w:r>
      <w:r w:rsidRPr="00586D82">
        <w:rPr>
          <w:rFonts w:ascii="Palatino Linotype" w:hAnsi="Palatino Linotype" w:cs="Arial"/>
        </w:rPr>
        <w:t xml:space="preserve">, </w:t>
      </w:r>
      <w:r w:rsidRPr="00586D82">
        <w:rPr>
          <w:rFonts w:ascii="Palatino Linotype" w:hAnsi="Palatino Linotype"/>
          <w:color w:val="222222"/>
          <w:lang w:eastAsia="es-MX"/>
        </w:rPr>
        <w:t xml:space="preserve">en términos del Considerando </w:t>
      </w:r>
      <w:r w:rsidRPr="00586D82">
        <w:rPr>
          <w:rFonts w:ascii="Palatino Linotype" w:hAnsi="Palatino Linotype"/>
          <w:b/>
          <w:bCs/>
          <w:color w:val="222222"/>
          <w:lang w:eastAsia="es-MX"/>
        </w:rPr>
        <w:t>QUINTO</w:t>
      </w:r>
      <w:r w:rsidRPr="00586D82">
        <w:rPr>
          <w:rFonts w:ascii="Palatino Linotype" w:hAnsi="Palatino Linotype"/>
          <w:color w:val="222222"/>
          <w:lang w:eastAsia="es-MX"/>
        </w:rPr>
        <w:t xml:space="preserve"> de esta resolución,</w:t>
      </w:r>
      <w:r w:rsidR="00236625" w:rsidRPr="00586D82">
        <w:rPr>
          <w:rFonts w:ascii="Palatino Linotype" w:hAnsi="Palatino Linotype"/>
          <w:color w:val="222222"/>
          <w:lang w:eastAsia="es-MX"/>
        </w:rPr>
        <w:t xml:space="preserve"> en formato </w:t>
      </w:r>
      <w:proofErr w:type="spellStart"/>
      <w:r w:rsidR="00236625" w:rsidRPr="00586D82">
        <w:rPr>
          <w:rFonts w:ascii="Palatino Linotype" w:hAnsi="Palatino Linotype"/>
          <w:color w:val="222222"/>
          <w:lang w:eastAsia="es-MX"/>
        </w:rPr>
        <w:t>pdf</w:t>
      </w:r>
      <w:proofErr w:type="spellEnd"/>
      <w:r w:rsidR="00236625" w:rsidRPr="00586D82">
        <w:rPr>
          <w:rFonts w:ascii="Palatino Linotype" w:hAnsi="Palatino Linotype"/>
          <w:color w:val="222222"/>
          <w:lang w:eastAsia="es-MX"/>
        </w:rPr>
        <w:t>.,</w:t>
      </w:r>
      <w:r w:rsidRPr="00586D82">
        <w:rPr>
          <w:rFonts w:ascii="Palatino Linotype" w:hAnsi="Palatino Linotype"/>
          <w:color w:val="222222"/>
          <w:lang w:eastAsia="es-MX"/>
        </w:rPr>
        <w:t xml:space="preserve"> de lo siguiente:</w:t>
      </w:r>
    </w:p>
    <w:p w:rsidR="001F7F87" w:rsidRPr="00586D82" w:rsidRDefault="00C94B63" w:rsidP="001F7F87">
      <w:pPr>
        <w:spacing w:before="100" w:beforeAutospacing="1" w:after="100" w:afterAutospacing="1"/>
        <w:ind w:left="851" w:right="902" w:hanging="284"/>
        <w:jc w:val="both"/>
        <w:rPr>
          <w:rFonts w:ascii="Palatino Linotype" w:hAnsi="Palatino Linotype"/>
          <w:i/>
          <w:sz w:val="22"/>
          <w:szCs w:val="22"/>
        </w:rPr>
      </w:pPr>
      <w:r w:rsidRPr="00586D82">
        <w:rPr>
          <w:rFonts w:ascii="Palatino Linotype" w:hAnsi="Palatino Linotype"/>
          <w:i/>
          <w:iCs/>
          <w:color w:val="222222"/>
          <w:sz w:val="22"/>
          <w:szCs w:val="22"/>
          <w:lang w:eastAsia="es-MX"/>
        </w:rPr>
        <w:lastRenderedPageBreak/>
        <w:t>“</w:t>
      </w:r>
      <w:r w:rsidR="001F7F87" w:rsidRPr="00586D82">
        <w:rPr>
          <w:rFonts w:ascii="Palatino Linotype" w:hAnsi="Palatino Linotype"/>
          <w:i/>
          <w:sz w:val="22"/>
          <w:szCs w:val="22"/>
        </w:rPr>
        <w:t xml:space="preserve">a) </w:t>
      </w:r>
      <w:r w:rsidR="0061606A" w:rsidRPr="00586D82">
        <w:rPr>
          <w:rFonts w:ascii="Palatino Linotype" w:hAnsi="Palatino Linotype"/>
          <w:i/>
          <w:sz w:val="22"/>
          <w:szCs w:val="22"/>
        </w:rPr>
        <w:t xml:space="preserve">El </w:t>
      </w:r>
      <w:r w:rsidR="001F7F87" w:rsidRPr="00586D82">
        <w:rPr>
          <w:rFonts w:ascii="Palatino Linotype" w:hAnsi="Palatino Linotype"/>
          <w:i/>
          <w:sz w:val="22"/>
          <w:szCs w:val="22"/>
        </w:rPr>
        <w:t xml:space="preserve">Estado Analítico de Ingresos; </w:t>
      </w:r>
      <w:r w:rsidR="001F7F87" w:rsidRPr="00586D82">
        <w:rPr>
          <w:rFonts w:ascii="Palatino Linotype" w:hAnsi="Palatino Linotype"/>
          <w:i/>
          <w:iCs/>
          <w:color w:val="222222"/>
          <w:sz w:val="22"/>
          <w:szCs w:val="22"/>
          <w:lang w:eastAsia="es-MX"/>
        </w:rPr>
        <w:t>del 1 de enero al 31 de diciembre de 2018;</w:t>
      </w:r>
    </w:p>
    <w:p w:rsidR="001F7F87" w:rsidRPr="00586D82" w:rsidRDefault="001F7F87" w:rsidP="00C94B63">
      <w:pPr>
        <w:spacing w:before="100" w:beforeAutospacing="1" w:after="100" w:afterAutospacing="1"/>
        <w:ind w:left="851" w:right="902" w:hanging="142"/>
        <w:jc w:val="both"/>
        <w:rPr>
          <w:rFonts w:ascii="Palatino Linotype" w:hAnsi="Palatino Linotype"/>
          <w:i/>
          <w:sz w:val="22"/>
          <w:szCs w:val="22"/>
        </w:rPr>
      </w:pPr>
      <w:r w:rsidRPr="00586D82">
        <w:rPr>
          <w:rFonts w:ascii="Palatino Linotype" w:hAnsi="Palatino Linotype"/>
          <w:i/>
          <w:iCs/>
          <w:color w:val="222222"/>
          <w:sz w:val="22"/>
          <w:szCs w:val="22"/>
          <w:lang w:eastAsia="es-MX"/>
        </w:rPr>
        <w:t xml:space="preserve">b) </w:t>
      </w:r>
      <w:r w:rsidR="0061606A" w:rsidRPr="00586D82">
        <w:rPr>
          <w:rFonts w:ascii="Palatino Linotype" w:hAnsi="Palatino Linotype"/>
          <w:i/>
          <w:iCs/>
          <w:color w:val="222222"/>
          <w:sz w:val="22"/>
          <w:szCs w:val="22"/>
          <w:lang w:eastAsia="es-MX"/>
        </w:rPr>
        <w:t xml:space="preserve">El </w:t>
      </w:r>
      <w:r w:rsidRPr="00586D82">
        <w:rPr>
          <w:rFonts w:ascii="Palatino Linotype" w:hAnsi="Palatino Linotype"/>
          <w:i/>
          <w:iCs/>
          <w:color w:val="222222"/>
          <w:sz w:val="22"/>
          <w:szCs w:val="22"/>
          <w:lang w:eastAsia="es-MX"/>
        </w:rPr>
        <w:t>Estado Analítico del Ejercicio del Presupuesto de Egresos Clasific</w:t>
      </w:r>
      <w:r w:rsidR="00586D82" w:rsidRPr="00586D82">
        <w:rPr>
          <w:rFonts w:ascii="Palatino Linotype" w:hAnsi="Palatino Linotype"/>
          <w:i/>
          <w:iCs/>
          <w:color w:val="222222"/>
          <w:sz w:val="22"/>
          <w:szCs w:val="22"/>
          <w:lang w:eastAsia="es-MX"/>
        </w:rPr>
        <w:t>ación por Objeto del Gasto (Capí</w:t>
      </w:r>
      <w:r w:rsidRPr="00586D82">
        <w:rPr>
          <w:rFonts w:ascii="Palatino Linotype" w:hAnsi="Palatino Linotype"/>
          <w:i/>
          <w:iCs/>
          <w:color w:val="222222"/>
          <w:sz w:val="22"/>
          <w:szCs w:val="22"/>
          <w:lang w:eastAsia="es-MX"/>
        </w:rPr>
        <w:t>tulo y Concepto), del 1 de enero al 31 de diciembre de 2018</w:t>
      </w:r>
      <w:r w:rsidRPr="00586D82">
        <w:rPr>
          <w:rFonts w:ascii="Palatino Linotype" w:hAnsi="Palatino Linotype"/>
          <w:i/>
          <w:sz w:val="22"/>
          <w:szCs w:val="22"/>
        </w:rPr>
        <w:t>;</w:t>
      </w:r>
    </w:p>
    <w:p w:rsidR="0061606A" w:rsidRPr="00586D82" w:rsidRDefault="0061606A" w:rsidP="00C94B63">
      <w:pPr>
        <w:spacing w:before="100" w:beforeAutospacing="1" w:after="100" w:afterAutospacing="1"/>
        <w:ind w:left="851" w:right="902" w:hanging="142"/>
        <w:jc w:val="both"/>
        <w:rPr>
          <w:rFonts w:ascii="Palatino Linotype" w:hAnsi="Palatino Linotype"/>
          <w:i/>
          <w:iCs/>
          <w:color w:val="222222"/>
          <w:sz w:val="22"/>
          <w:szCs w:val="22"/>
          <w:lang w:eastAsia="es-MX"/>
        </w:rPr>
      </w:pPr>
      <w:r w:rsidRPr="00586D82">
        <w:rPr>
          <w:rFonts w:ascii="Palatino Linotype" w:hAnsi="Palatino Linotype"/>
          <w:i/>
          <w:iCs/>
          <w:color w:val="222222"/>
          <w:sz w:val="22"/>
          <w:szCs w:val="22"/>
          <w:lang w:eastAsia="es-MX"/>
        </w:rPr>
        <w:t>c) El Estado de Situación Financiera Detallado LDF,</w:t>
      </w:r>
      <w:r w:rsidR="00236625" w:rsidRPr="00586D82">
        <w:rPr>
          <w:rFonts w:ascii="Palatino Linotype" w:hAnsi="Palatino Linotype"/>
          <w:i/>
          <w:iCs/>
          <w:color w:val="222222"/>
          <w:sz w:val="22"/>
          <w:szCs w:val="22"/>
          <w:lang w:eastAsia="es-MX"/>
        </w:rPr>
        <w:t xml:space="preserve"> del 1 de enero</w:t>
      </w:r>
      <w:r w:rsidRPr="00586D82">
        <w:rPr>
          <w:rFonts w:ascii="Palatino Linotype" w:hAnsi="Palatino Linotype"/>
          <w:i/>
          <w:iCs/>
          <w:color w:val="222222"/>
          <w:sz w:val="22"/>
          <w:szCs w:val="22"/>
          <w:lang w:eastAsia="es-MX"/>
        </w:rPr>
        <w:t xml:space="preserve"> al 31 de diciembre de 2018;</w:t>
      </w:r>
    </w:p>
    <w:p w:rsidR="0007632F" w:rsidRPr="00586D82" w:rsidRDefault="0061606A" w:rsidP="00C94B63">
      <w:pPr>
        <w:spacing w:before="100" w:beforeAutospacing="1" w:after="100" w:afterAutospacing="1"/>
        <w:ind w:left="851" w:right="902" w:hanging="142"/>
        <w:jc w:val="both"/>
        <w:rPr>
          <w:rFonts w:ascii="Palatino Linotype" w:hAnsi="Palatino Linotype"/>
          <w:i/>
          <w:iCs/>
          <w:color w:val="222222"/>
          <w:sz w:val="22"/>
          <w:szCs w:val="22"/>
          <w:lang w:eastAsia="es-MX"/>
        </w:rPr>
      </w:pPr>
      <w:r w:rsidRPr="00586D82">
        <w:rPr>
          <w:rFonts w:ascii="Palatino Linotype" w:hAnsi="Palatino Linotype"/>
          <w:i/>
          <w:iCs/>
          <w:color w:val="222222"/>
          <w:sz w:val="22"/>
          <w:szCs w:val="22"/>
          <w:lang w:eastAsia="es-MX"/>
        </w:rPr>
        <w:t xml:space="preserve">d) </w:t>
      </w:r>
      <w:r w:rsidR="00236625" w:rsidRPr="00586D82">
        <w:rPr>
          <w:rFonts w:ascii="Palatino Linotype" w:hAnsi="Palatino Linotype"/>
          <w:i/>
          <w:iCs/>
          <w:color w:val="222222"/>
          <w:sz w:val="22"/>
          <w:szCs w:val="22"/>
          <w:lang w:eastAsia="es-MX"/>
        </w:rPr>
        <w:t xml:space="preserve">El </w:t>
      </w:r>
      <w:r w:rsidR="0007632F" w:rsidRPr="00586D82">
        <w:rPr>
          <w:rFonts w:ascii="Palatino Linotype" w:hAnsi="Palatino Linotype"/>
          <w:i/>
          <w:iCs/>
          <w:color w:val="222222"/>
          <w:sz w:val="22"/>
          <w:szCs w:val="22"/>
          <w:lang w:eastAsia="es-MX"/>
        </w:rPr>
        <w:t xml:space="preserve">Presupuesto de </w:t>
      </w:r>
      <w:r w:rsidR="00586D82" w:rsidRPr="00586D82">
        <w:rPr>
          <w:rFonts w:ascii="Palatino Linotype" w:hAnsi="Palatino Linotype"/>
          <w:i/>
          <w:iCs/>
          <w:color w:val="222222"/>
          <w:sz w:val="22"/>
          <w:szCs w:val="22"/>
          <w:lang w:eastAsia="es-MX"/>
        </w:rPr>
        <w:t>I</w:t>
      </w:r>
      <w:r w:rsidR="0007632F" w:rsidRPr="00586D82">
        <w:rPr>
          <w:rFonts w:ascii="Palatino Linotype" w:hAnsi="Palatino Linotype"/>
          <w:i/>
          <w:iCs/>
          <w:color w:val="222222"/>
          <w:sz w:val="22"/>
          <w:szCs w:val="22"/>
          <w:lang w:eastAsia="es-MX"/>
        </w:rPr>
        <w:t>ngresos detallado, para el ejercicio fiscal 2019 (PbRM-03a);</w:t>
      </w:r>
      <w:r w:rsidR="002A7AAE" w:rsidRPr="00586D82">
        <w:rPr>
          <w:rFonts w:ascii="Palatino Linotype" w:hAnsi="Palatino Linotype"/>
          <w:i/>
          <w:iCs/>
          <w:color w:val="222222"/>
          <w:sz w:val="22"/>
          <w:szCs w:val="22"/>
          <w:lang w:eastAsia="es-MX"/>
        </w:rPr>
        <w:t xml:space="preserve"> y,</w:t>
      </w:r>
    </w:p>
    <w:p w:rsidR="00C94B63" w:rsidRPr="00586D82" w:rsidRDefault="002A7AAE" w:rsidP="00C94B63">
      <w:pPr>
        <w:spacing w:before="100" w:beforeAutospacing="1" w:after="100" w:afterAutospacing="1"/>
        <w:ind w:left="851" w:right="902" w:hanging="142"/>
        <w:jc w:val="both"/>
        <w:rPr>
          <w:rFonts w:ascii="Palatino Linotype" w:hAnsi="Palatino Linotype"/>
          <w:i/>
          <w:sz w:val="22"/>
          <w:szCs w:val="22"/>
        </w:rPr>
      </w:pPr>
      <w:r w:rsidRPr="00586D82">
        <w:rPr>
          <w:rFonts w:ascii="Palatino Linotype" w:hAnsi="Palatino Linotype"/>
          <w:i/>
          <w:iCs/>
          <w:color w:val="222222"/>
          <w:sz w:val="22"/>
          <w:szCs w:val="22"/>
          <w:lang w:eastAsia="es-MX"/>
        </w:rPr>
        <w:t xml:space="preserve">e) </w:t>
      </w:r>
      <w:r w:rsidR="00586D82" w:rsidRPr="00586D82">
        <w:rPr>
          <w:rFonts w:ascii="Palatino Linotype" w:hAnsi="Palatino Linotype"/>
          <w:i/>
          <w:iCs/>
          <w:color w:val="222222"/>
          <w:sz w:val="22"/>
          <w:szCs w:val="22"/>
          <w:lang w:eastAsia="es-MX"/>
        </w:rPr>
        <w:t>El p</w:t>
      </w:r>
      <w:r w:rsidRPr="00586D82">
        <w:rPr>
          <w:rFonts w:ascii="Palatino Linotype" w:hAnsi="Palatino Linotype"/>
          <w:i/>
          <w:iCs/>
          <w:color w:val="222222"/>
          <w:sz w:val="22"/>
          <w:szCs w:val="22"/>
          <w:lang w:eastAsia="es-MX"/>
        </w:rPr>
        <w:t>resupuesto de Ingresos y Egresos definitivo, correspondiente al ejercicio fiscal 2019.</w:t>
      </w:r>
      <w:r w:rsidR="00C94B63" w:rsidRPr="00586D82">
        <w:rPr>
          <w:rFonts w:ascii="Palatino Linotype" w:hAnsi="Palatino Linotype"/>
          <w:i/>
          <w:sz w:val="22"/>
          <w:szCs w:val="22"/>
        </w:rPr>
        <w:t>”</w:t>
      </w:r>
    </w:p>
    <w:p w:rsidR="00C94B63" w:rsidRPr="00586D82"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586D82">
        <w:rPr>
          <w:rFonts w:ascii="Palatino Linotype" w:hAnsi="Palatino Linotype" w:cs="Arial"/>
          <w:b/>
          <w:sz w:val="28"/>
          <w:szCs w:val="22"/>
        </w:rPr>
        <w:t xml:space="preserve">TERCERO. </w:t>
      </w:r>
      <w:r w:rsidRPr="00586D82">
        <w:rPr>
          <w:rFonts w:ascii="Palatino Linotype" w:hAnsi="Palatino Linotype"/>
          <w:b/>
          <w:szCs w:val="17"/>
          <w:lang w:eastAsia="es-ES_tradnl"/>
        </w:rPr>
        <w:t>Notifíquese</w:t>
      </w:r>
      <w:r w:rsidRPr="00586D82">
        <w:rPr>
          <w:rFonts w:ascii="Palatino Linotype" w:hAnsi="Palatino Linotype"/>
          <w:szCs w:val="17"/>
          <w:lang w:eastAsia="es-ES_tradnl"/>
        </w:rPr>
        <w:t xml:space="preserve"> </w:t>
      </w:r>
      <w:r w:rsidRPr="00586D82">
        <w:rPr>
          <w:rFonts w:ascii="Palatino Linotype" w:hAnsi="Palatino Linotype"/>
          <w:shd w:val="clear" w:color="auto" w:fill="FFFFFF"/>
        </w:rPr>
        <w:t xml:space="preserve">al Titular de la Unidad de Transparencia del </w:t>
      </w:r>
      <w:r w:rsidRPr="00586D82">
        <w:rPr>
          <w:rFonts w:ascii="Palatino Linotype" w:hAnsi="Palatino Linotype"/>
          <w:b/>
          <w:shd w:val="clear" w:color="auto" w:fill="FFFFFF"/>
        </w:rPr>
        <w:t>SUJETO OBLIGADO</w:t>
      </w:r>
      <w:r w:rsidRPr="00586D82">
        <w:rPr>
          <w:rFonts w:ascii="Palatino Linotype" w:hAnsi="Palatino Linotype"/>
          <w:shd w:val="clear" w:color="auto" w:fill="FFFFFF"/>
        </w:rPr>
        <w:t xml:space="preserve"> para que, </w:t>
      </w:r>
      <w:r w:rsidRPr="00586D82">
        <w:rPr>
          <w:rFonts w:ascii="Palatino Linotype" w:hAnsi="Palatino Linotype" w:cs="Arial"/>
        </w:rPr>
        <w:t>conforme</w:t>
      </w:r>
      <w:r w:rsidRPr="00586D82">
        <w:rPr>
          <w:rFonts w:ascii="Palatino Linotype" w:hAnsi="Palatino Linotype"/>
          <w:shd w:val="clear" w:color="auto" w:fill="FFFFFF"/>
        </w:rPr>
        <w:t xml:space="preserve"> a los artículos 186, último párrafo y 189, párrafo segundo de la Ley de </w:t>
      </w:r>
      <w:r w:rsidRPr="00586D82">
        <w:rPr>
          <w:rFonts w:ascii="Palatino Linotype" w:hAnsi="Palatino Linotype"/>
          <w:szCs w:val="17"/>
          <w:lang w:eastAsia="es-ES_tradnl"/>
        </w:rPr>
        <w:t>Transparencia</w:t>
      </w:r>
      <w:r w:rsidRPr="00586D82">
        <w:rPr>
          <w:rFonts w:ascii="Palatino Linotype" w:hAnsi="Palatino Linotype"/>
          <w:shd w:val="clear" w:color="auto" w:fill="FFFFFF"/>
        </w:rPr>
        <w:t xml:space="preserve"> y </w:t>
      </w:r>
      <w:r w:rsidRPr="00586D82">
        <w:rPr>
          <w:rFonts w:ascii="Palatino Linotype" w:hAnsi="Palatino Linotype" w:cs="Arial"/>
        </w:rPr>
        <w:t>Acceso</w:t>
      </w:r>
      <w:r w:rsidRPr="00586D82">
        <w:rPr>
          <w:rFonts w:ascii="Palatino Linotype" w:hAnsi="Palatino Linotype"/>
          <w:shd w:val="clear" w:color="auto" w:fill="FFFFFF"/>
        </w:rPr>
        <w:t xml:space="preserve"> a la Información Pública del Estado de México y Municipios, dé </w:t>
      </w:r>
      <w:r w:rsidRPr="00586D82">
        <w:rPr>
          <w:rFonts w:ascii="Palatino Linotype" w:hAnsi="Palatino Linotype" w:cs="Arial"/>
        </w:rPr>
        <w:t>cumplimiento</w:t>
      </w:r>
      <w:r w:rsidRPr="00586D82">
        <w:rPr>
          <w:rFonts w:ascii="Palatino Linotype" w:hAnsi="Palatino Linotype"/>
          <w:shd w:val="clear" w:color="auto" w:fill="FFFFFF"/>
        </w:rPr>
        <w:t xml:space="preserve"> a lo ordenado dentro del plazo de diez días hábiles, debiendo informar a este Instituto en un plazo </w:t>
      </w:r>
      <w:r w:rsidRPr="00586D82">
        <w:rPr>
          <w:rFonts w:ascii="Palatino Linotype" w:eastAsiaTheme="minorEastAsia" w:hAnsi="Palatino Linotype"/>
          <w:szCs w:val="17"/>
          <w:lang w:eastAsia="es-ES_tradnl"/>
        </w:rPr>
        <w:t>de</w:t>
      </w:r>
      <w:r w:rsidRPr="00586D82">
        <w:rPr>
          <w:rFonts w:ascii="Palatino Linotype" w:hAnsi="Palatino Linotype"/>
          <w:shd w:val="clear" w:color="auto" w:fill="FFFFFF"/>
        </w:rPr>
        <w:t xml:space="preserve"> tres días hábiles siguientes sobre el cumplimiento dado a la resolución.</w:t>
      </w:r>
    </w:p>
    <w:p w:rsidR="00C94B63" w:rsidRPr="00586D82"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586D82">
        <w:rPr>
          <w:rFonts w:ascii="Palatino Linotype" w:hAnsi="Palatino Linotype"/>
          <w:b/>
          <w:sz w:val="28"/>
          <w:szCs w:val="17"/>
          <w:lang w:eastAsia="es-ES_tradnl"/>
        </w:rPr>
        <w:t xml:space="preserve">CUARTO. </w:t>
      </w:r>
      <w:r w:rsidRPr="00586D82">
        <w:rPr>
          <w:rFonts w:ascii="Palatino Linotype" w:hAnsi="Palatino Linotype"/>
          <w:b/>
          <w:szCs w:val="17"/>
          <w:lang w:eastAsia="es-ES_tradnl"/>
        </w:rPr>
        <w:t>Notifíquese</w:t>
      </w:r>
      <w:r w:rsidRPr="00586D82">
        <w:rPr>
          <w:rFonts w:ascii="Palatino Linotype" w:hAnsi="Palatino Linotype"/>
          <w:szCs w:val="17"/>
          <w:lang w:eastAsia="es-ES_tradnl"/>
        </w:rPr>
        <w:t xml:space="preserve"> a </w:t>
      </w:r>
      <w:r w:rsidRPr="00586D82">
        <w:rPr>
          <w:rFonts w:ascii="Palatino Linotype" w:hAnsi="Palatino Linotype"/>
          <w:b/>
          <w:szCs w:val="17"/>
          <w:lang w:eastAsia="es-ES_tradnl"/>
        </w:rPr>
        <w:t>LA</w:t>
      </w:r>
      <w:r w:rsidR="00586D82" w:rsidRPr="00586D82">
        <w:rPr>
          <w:rFonts w:ascii="Palatino Linotype" w:hAnsi="Palatino Linotype" w:cs="Arial"/>
          <w:b/>
        </w:rPr>
        <w:t xml:space="preserve"> RECURRENTE</w:t>
      </w:r>
      <w:r w:rsidRPr="00586D82">
        <w:rPr>
          <w:rFonts w:ascii="Palatino Linotype" w:hAnsi="Palatino Linotype" w:cs="Arial"/>
        </w:rPr>
        <w:t xml:space="preserve"> </w:t>
      </w:r>
      <w:r w:rsidRPr="00586D82">
        <w:rPr>
          <w:rFonts w:ascii="Palatino Linotype" w:hAnsi="Palatino Linotype"/>
          <w:szCs w:val="17"/>
          <w:lang w:eastAsia="es-ES_tradnl"/>
        </w:rPr>
        <w:t xml:space="preserve">la </w:t>
      </w:r>
      <w:r w:rsidRPr="00586D82">
        <w:rPr>
          <w:rFonts w:ascii="Palatino Linotype" w:hAnsi="Palatino Linotype" w:cs="Arial"/>
        </w:rPr>
        <w:t>presente</w:t>
      </w:r>
      <w:r w:rsidRPr="00586D82">
        <w:rPr>
          <w:rFonts w:ascii="Palatino Linotype" w:hAnsi="Palatino Linotype"/>
          <w:szCs w:val="17"/>
          <w:lang w:eastAsia="es-ES_tradnl"/>
        </w:rPr>
        <w:t xml:space="preserve"> </w:t>
      </w:r>
      <w:r w:rsidRPr="00586D82">
        <w:rPr>
          <w:rFonts w:ascii="Palatino Linotype" w:hAnsi="Palatino Linotype" w:cs="Arial"/>
        </w:rPr>
        <w:t>resolución</w:t>
      </w:r>
      <w:r w:rsidRPr="00586D82">
        <w:rPr>
          <w:rFonts w:ascii="Palatino Linotype" w:hAnsi="Palatino Linotype"/>
          <w:szCs w:val="17"/>
          <w:lang w:eastAsia="es-ES_tradnl"/>
        </w:rPr>
        <w:t>.</w:t>
      </w:r>
    </w:p>
    <w:p w:rsidR="00C94B63" w:rsidRPr="00586D82" w:rsidRDefault="00C94B63" w:rsidP="00C94B6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586D82">
        <w:rPr>
          <w:rFonts w:ascii="Palatino Linotype" w:hAnsi="Palatino Linotype"/>
          <w:b/>
          <w:sz w:val="28"/>
          <w:szCs w:val="17"/>
          <w:lang w:eastAsia="es-ES_tradnl"/>
        </w:rPr>
        <w:t xml:space="preserve">QUINTO. </w:t>
      </w:r>
      <w:r w:rsidRPr="00586D82">
        <w:rPr>
          <w:rFonts w:ascii="Palatino Linotype" w:hAnsi="Palatino Linotype"/>
          <w:b/>
          <w:szCs w:val="17"/>
          <w:lang w:eastAsia="es-ES_tradnl"/>
        </w:rPr>
        <w:t>Hágase</w:t>
      </w:r>
      <w:r w:rsidRPr="00586D82">
        <w:rPr>
          <w:rFonts w:ascii="Palatino Linotype" w:hAnsi="Palatino Linotype"/>
          <w:szCs w:val="17"/>
          <w:lang w:eastAsia="es-ES_tradnl"/>
        </w:rPr>
        <w:t xml:space="preserve"> </w:t>
      </w:r>
      <w:r w:rsidRPr="00586D82">
        <w:rPr>
          <w:rFonts w:ascii="Palatino Linotype" w:hAnsi="Palatino Linotype"/>
          <w:b/>
          <w:szCs w:val="17"/>
          <w:lang w:eastAsia="es-ES_tradnl"/>
        </w:rPr>
        <w:t>del conocimiento</w:t>
      </w:r>
      <w:r w:rsidRPr="00586D82">
        <w:rPr>
          <w:rFonts w:ascii="Palatino Linotype" w:hAnsi="Palatino Linotype"/>
          <w:szCs w:val="17"/>
          <w:lang w:eastAsia="es-ES_tradnl"/>
        </w:rPr>
        <w:t xml:space="preserve"> </w:t>
      </w:r>
      <w:r w:rsidRPr="00586D82">
        <w:rPr>
          <w:rFonts w:ascii="Palatino Linotype" w:hAnsi="Palatino Linotype" w:cs="Arial"/>
        </w:rPr>
        <w:t xml:space="preserve">de </w:t>
      </w:r>
      <w:r w:rsidRPr="00586D82">
        <w:rPr>
          <w:rFonts w:ascii="Palatino Linotype" w:hAnsi="Palatino Linotype" w:cs="Arial"/>
          <w:b/>
        </w:rPr>
        <w:t>LA</w:t>
      </w:r>
      <w:r w:rsidRPr="00586D82">
        <w:rPr>
          <w:rFonts w:ascii="Palatino Linotype" w:hAnsi="Palatino Linotype" w:cs="Arial"/>
        </w:rPr>
        <w:t xml:space="preserve"> </w:t>
      </w:r>
      <w:r w:rsidRPr="00586D82">
        <w:rPr>
          <w:rFonts w:ascii="Palatino Linotype" w:hAnsi="Palatino Linotype" w:cs="Arial"/>
          <w:b/>
        </w:rPr>
        <w:t>RECURRENTE</w:t>
      </w:r>
      <w:r w:rsidRPr="00586D82">
        <w:rPr>
          <w:rFonts w:ascii="Palatino Linotype" w:hAnsi="Palatino Linotype"/>
          <w:szCs w:val="17"/>
          <w:lang w:eastAsia="es-ES_tradnl"/>
        </w:rPr>
        <w:t xml:space="preserve"> que, de conformidad </w:t>
      </w:r>
      <w:r w:rsidRPr="00586D82">
        <w:rPr>
          <w:rFonts w:ascii="Palatino Linotype" w:hAnsi="Palatino Linotype" w:cs="Arial"/>
        </w:rPr>
        <w:t>con</w:t>
      </w:r>
      <w:r w:rsidRPr="00586D82">
        <w:rPr>
          <w:rFonts w:ascii="Palatino Linotype" w:hAnsi="Palatino Linotype"/>
          <w:szCs w:val="17"/>
          <w:lang w:eastAsia="es-ES_tradnl"/>
        </w:rPr>
        <w:t xml:space="preserve"> lo </w:t>
      </w:r>
      <w:r w:rsidRPr="00586D82">
        <w:rPr>
          <w:rFonts w:ascii="Palatino Linotype" w:hAnsi="Palatino Linotype" w:cs="Arial"/>
        </w:rPr>
        <w:t>establecido</w:t>
      </w:r>
      <w:r w:rsidRPr="00586D82">
        <w:rPr>
          <w:rFonts w:ascii="Palatino Linotype" w:hAnsi="Palatino Linotype"/>
          <w:szCs w:val="17"/>
          <w:lang w:eastAsia="es-ES_tradnl"/>
        </w:rPr>
        <w:t xml:space="preserve"> en el artículo 196 de la Ley de Transparencia y Acceso a la Información </w:t>
      </w:r>
      <w:r w:rsidRPr="00586D82">
        <w:rPr>
          <w:rFonts w:ascii="Palatino Linotype" w:hAnsi="Palatino Linotype"/>
          <w:lang w:eastAsia="es-ES_tradnl"/>
        </w:rPr>
        <w:t>Pública</w:t>
      </w:r>
      <w:r w:rsidRPr="00586D82">
        <w:rPr>
          <w:rFonts w:ascii="Palatino Linotype" w:hAnsi="Palatino Linotype"/>
          <w:szCs w:val="17"/>
          <w:lang w:eastAsia="es-ES_tradnl"/>
        </w:rPr>
        <w:t xml:space="preserve"> del Estado de México y Municipios, podrá impugnarla vía Juicio de Amparo en los términos de las leyes aplicables.</w:t>
      </w:r>
    </w:p>
    <w:p w:rsidR="00C94B63" w:rsidRPr="00C94B63" w:rsidRDefault="00C94B63" w:rsidP="00C94B63">
      <w:pPr>
        <w:spacing w:before="100" w:beforeAutospacing="1" w:after="100" w:afterAutospacing="1" w:line="360" w:lineRule="auto"/>
        <w:ind w:right="49"/>
        <w:jc w:val="both"/>
        <w:rPr>
          <w:rFonts w:ascii="Palatino Linotype" w:hAnsi="Palatino Linotype"/>
          <w:color w:val="222222"/>
          <w:szCs w:val="17"/>
          <w:lang w:eastAsia="es-ES_tradnl"/>
        </w:rPr>
      </w:pPr>
      <w:r w:rsidRPr="00586D82">
        <w:rPr>
          <w:rFonts w:ascii="Palatino Linotype" w:hAnsi="Palatino Linotype" w:cs="Arial"/>
          <w:b/>
          <w:bCs/>
          <w:color w:val="000000"/>
          <w:sz w:val="28"/>
          <w:lang w:eastAsia="es-MX"/>
        </w:rPr>
        <w:t>SEXTO.</w:t>
      </w:r>
      <w:r w:rsidRPr="00586D82">
        <w:rPr>
          <w:rFonts w:ascii="Palatino Linotype" w:hAnsi="Palatino Linotype" w:cs="Arial"/>
          <w:b/>
          <w:bCs/>
          <w:color w:val="222222"/>
          <w:sz w:val="28"/>
          <w:szCs w:val="28"/>
          <w:shd w:val="clear" w:color="auto" w:fill="FFFFFF"/>
        </w:rPr>
        <w:t xml:space="preserve"> </w:t>
      </w:r>
      <w:r w:rsidRPr="00586D82">
        <w:rPr>
          <w:rFonts w:ascii="Palatino Linotype" w:hAnsi="Palatino Linotype"/>
          <w:b/>
          <w:color w:val="222222"/>
          <w:szCs w:val="17"/>
          <w:lang w:eastAsia="es-ES_tradnl"/>
        </w:rPr>
        <w:t xml:space="preserve">Gírese oficio </w:t>
      </w:r>
      <w:r w:rsidRPr="00586D82">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w:t>
      </w:r>
      <w:r w:rsidRPr="00586D82">
        <w:rPr>
          <w:rFonts w:ascii="Palatino Linotype" w:hAnsi="Palatino Linotype"/>
          <w:color w:val="222222"/>
          <w:szCs w:val="17"/>
          <w:lang w:eastAsia="es-ES_tradnl"/>
        </w:rPr>
        <w:lastRenderedPageBreak/>
        <w:t xml:space="preserve">a fin de que determine lo conducente en términos del Considerando </w:t>
      </w:r>
      <w:r w:rsidRPr="00586D82">
        <w:rPr>
          <w:rFonts w:ascii="Palatino Linotype" w:hAnsi="Palatino Linotype"/>
          <w:b/>
          <w:color w:val="222222"/>
          <w:szCs w:val="17"/>
          <w:lang w:eastAsia="es-ES_tradnl"/>
        </w:rPr>
        <w:t>QUINTO</w:t>
      </w:r>
      <w:r w:rsidRPr="00586D82">
        <w:rPr>
          <w:rFonts w:ascii="Palatino Linotype" w:hAnsi="Palatino Linotype"/>
          <w:color w:val="222222"/>
          <w:szCs w:val="17"/>
          <w:lang w:eastAsia="es-ES_tradnl"/>
        </w:rPr>
        <w:t xml:space="preserve"> de la presente resolución.</w:t>
      </w:r>
    </w:p>
    <w:p w:rsidR="00AC510C" w:rsidRPr="00A34955" w:rsidRDefault="00A34955" w:rsidP="00A34955">
      <w:pPr>
        <w:spacing w:before="240" w:after="240" w:line="360" w:lineRule="auto"/>
        <w:ind w:right="49"/>
        <w:jc w:val="both"/>
        <w:rPr>
          <w:rFonts w:ascii="Palatino Linotype" w:hAnsi="Palatino Linotype" w:cs="Arial"/>
          <w:color w:val="000000" w:themeColor="text1"/>
        </w:rPr>
      </w:pPr>
      <w:r w:rsidRPr="003B468A">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3B468A">
        <w:rPr>
          <w:rFonts w:ascii="Palatino Linotype" w:hAnsi="Palatino Linotype"/>
          <w:color w:val="000000" w:themeColor="text1"/>
          <w:lang w:val="es-ES_tradnl"/>
        </w:rPr>
        <w:t xml:space="preserve">JOSÉ GUADALUPE LUNA HERNÁNDEZ, </w:t>
      </w:r>
      <w:r w:rsidRPr="003B468A">
        <w:rPr>
          <w:rFonts w:ascii="Palatino Linotype" w:hAnsi="Palatino Linotype" w:cs="Arial"/>
          <w:color w:val="000000" w:themeColor="text1"/>
        </w:rPr>
        <w:t>JAVIER MARTÍNEZ CRUZ Y LUIS GUSTAVO PARRA NORIEGA; EN LA VIGÉSIMA SÉPTIMA SESIÓN ORDINARIA CELEBRADA EL TREINTA Y UNO DE JULIO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A34955">
            <w:pP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A34955">
            <w:pP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D63117" w:rsidRDefault="00D63117"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A34955" w:rsidRDefault="00A34955"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D63117" w:rsidRPr="00D35540" w:rsidRDefault="00D63117" w:rsidP="00371730">
            <w:pPr>
              <w:jc w:val="center"/>
              <w:rPr>
                <w:rFonts w:ascii="Palatino Linotype" w:hAnsi="Palatino Linotype" w:cs="Arial"/>
                <w:lang w:val="es-ES_tradnl"/>
              </w:rPr>
            </w:pPr>
          </w:p>
        </w:tc>
      </w:tr>
    </w:tbl>
    <w:p w:rsidR="00A34955" w:rsidRDefault="00A34955" w:rsidP="002142B4">
      <w:pPr>
        <w:jc w:val="both"/>
        <w:rPr>
          <w:rFonts w:ascii="Palatino Linotype" w:hAnsi="Palatino Linotype" w:cs="Arial"/>
          <w:sz w:val="22"/>
          <w:szCs w:val="22"/>
          <w:lang w:val="es-ES"/>
        </w:rPr>
      </w:pPr>
    </w:p>
    <w:p w:rsidR="00A34955" w:rsidRDefault="00A34955" w:rsidP="002142B4">
      <w:pPr>
        <w:jc w:val="both"/>
        <w:rPr>
          <w:rFonts w:ascii="Palatino Linotype" w:hAnsi="Palatino Linotype" w:cs="Arial"/>
          <w:sz w:val="22"/>
          <w:szCs w:val="22"/>
          <w:lang w:val="es-ES"/>
        </w:rPr>
      </w:pPr>
    </w:p>
    <w:p w:rsidR="00A34955" w:rsidRDefault="00A34955" w:rsidP="002142B4">
      <w:pPr>
        <w:jc w:val="both"/>
        <w:rPr>
          <w:rFonts w:ascii="Palatino Linotype" w:hAnsi="Palatino Linotype" w:cs="Arial"/>
          <w:sz w:val="22"/>
          <w:szCs w:val="22"/>
          <w:lang w:val="es-ES"/>
        </w:rPr>
      </w:pPr>
    </w:p>
    <w:p w:rsidR="00A34955" w:rsidRDefault="00A34955" w:rsidP="002142B4">
      <w:pPr>
        <w:jc w:val="both"/>
        <w:rPr>
          <w:rFonts w:ascii="Palatino Linotype" w:hAnsi="Palatino Linotype" w:cs="Arial"/>
          <w:sz w:val="22"/>
          <w:szCs w:val="22"/>
          <w:lang w:val="es-ES"/>
        </w:rPr>
      </w:pPr>
    </w:p>
    <w:p w:rsidR="00A34955" w:rsidRDefault="00A34955" w:rsidP="002142B4">
      <w:pPr>
        <w:jc w:val="both"/>
        <w:rPr>
          <w:rFonts w:ascii="Palatino Linotype" w:hAnsi="Palatino Linotype" w:cs="Arial"/>
          <w:sz w:val="22"/>
          <w:szCs w:val="22"/>
          <w:lang w:val="es-ES"/>
        </w:rPr>
      </w:pPr>
    </w:p>
    <w:p w:rsidR="00A34955" w:rsidRDefault="00A34955" w:rsidP="002142B4">
      <w:pPr>
        <w:jc w:val="both"/>
        <w:rPr>
          <w:rFonts w:ascii="Palatino Linotype" w:hAnsi="Palatino Linotype" w:cs="Arial"/>
          <w:sz w:val="22"/>
          <w:szCs w:val="22"/>
          <w:lang w:val="es-ES"/>
        </w:rPr>
      </w:pPr>
    </w:p>
    <w:p w:rsidR="00A34955" w:rsidRDefault="00A34955" w:rsidP="002142B4">
      <w:pPr>
        <w:jc w:val="both"/>
        <w:rPr>
          <w:rFonts w:ascii="Palatino Linotype" w:hAnsi="Palatino Linotype" w:cs="Arial"/>
          <w:sz w:val="22"/>
          <w:szCs w:val="22"/>
          <w:lang w:val="es-ES"/>
        </w:rPr>
      </w:pPr>
    </w:p>
    <w:p w:rsidR="00A34955" w:rsidRDefault="00A34955" w:rsidP="002142B4">
      <w:pPr>
        <w:jc w:val="both"/>
        <w:rPr>
          <w:rFonts w:ascii="Palatino Linotype" w:hAnsi="Palatino Linotype" w:cs="Arial"/>
          <w:sz w:val="22"/>
          <w:szCs w:val="22"/>
          <w:lang w:val="es-ES"/>
        </w:rPr>
      </w:pPr>
    </w:p>
    <w:p w:rsidR="00A34955" w:rsidRDefault="00A34955" w:rsidP="002142B4">
      <w:pPr>
        <w:jc w:val="both"/>
        <w:rPr>
          <w:rFonts w:ascii="Palatino Linotype" w:hAnsi="Palatino Linotype" w:cs="Arial"/>
          <w:sz w:val="22"/>
          <w:szCs w:val="22"/>
          <w:lang w:val="es-ES"/>
        </w:rPr>
      </w:pPr>
    </w:p>
    <w:p w:rsidR="00A34955" w:rsidRDefault="00A34955" w:rsidP="002142B4">
      <w:pPr>
        <w:jc w:val="both"/>
        <w:rPr>
          <w:rFonts w:ascii="Palatino Linotype" w:hAnsi="Palatino Linotype" w:cs="Arial"/>
          <w:sz w:val="22"/>
          <w:szCs w:val="22"/>
          <w:lang w:val="es-ES"/>
        </w:rPr>
      </w:pPr>
    </w:p>
    <w:p w:rsidR="00A34955" w:rsidRDefault="00A34955" w:rsidP="002142B4">
      <w:pPr>
        <w:jc w:val="both"/>
        <w:rPr>
          <w:rFonts w:ascii="Palatino Linotype" w:hAnsi="Palatino Linotype" w:cs="Arial"/>
          <w:sz w:val="22"/>
          <w:szCs w:val="22"/>
          <w:lang w:val="es-ES"/>
        </w:rPr>
      </w:pPr>
    </w:p>
    <w:p w:rsidR="00A34955" w:rsidRDefault="00A34955" w:rsidP="002142B4">
      <w:pPr>
        <w:jc w:val="both"/>
        <w:rPr>
          <w:rFonts w:ascii="Palatino Linotype" w:hAnsi="Palatino Linotype" w:cs="Arial"/>
          <w:sz w:val="22"/>
          <w:szCs w:val="22"/>
          <w:lang w:val="es-ES"/>
        </w:rPr>
      </w:pPr>
    </w:p>
    <w:p w:rsidR="00A34955" w:rsidRDefault="00A34955" w:rsidP="002142B4">
      <w:pPr>
        <w:jc w:val="both"/>
        <w:rPr>
          <w:rFonts w:ascii="Palatino Linotype" w:hAnsi="Palatino Linotype" w:cs="Arial"/>
          <w:sz w:val="22"/>
          <w:szCs w:val="22"/>
          <w:lang w:val="es-ES"/>
        </w:rPr>
      </w:pPr>
    </w:p>
    <w:p w:rsidR="00A34955" w:rsidRDefault="00A34955" w:rsidP="002142B4">
      <w:pPr>
        <w:jc w:val="both"/>
        <w:rPr>
          <w:rFonts w:ascii="Palatino Linotype" w:hAnsi="Palatino Linotype" w:cs="Arial"/>
          <w:sz w:val="22"/>
          <w:szCs w:val="22"/>
          <w:lang w:val="es-ES"/>
        </w:rPr>
      </w:pPr>
    </w:p>
    <w:p w:rsidR="000104F0" w:rsidRPr="00D3554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201CF6">
        <w:rPr>
          <w:rFonts w:ascii="Palatino Linotype" w:hAnsi="Palatino Linotype" w:cs="Arial"/>
          <w:sz w:val="22"/>
          <w:szCs w:val="22"/>
          <w:lang w:val="es-ES"/>
        </w:rPr>
        <w:t>treinta y uno de julio</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201CF6">
        <w:rPr>
          <w:rFonts w:ascii="Palatino Linotype" w:hAnsi="Palatino Linotype" w:cs="Arial"/>
          <w:sz w:val="22"/>
          <w:szCs w:val="22"/>
          <w:lang w:val="es-ES"/>
        </w:rPr>
        <w:t>04377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8C2" w:rsidRDefault="00CC78C2" w:rsidP="00C80F8C">
      <w:r>
        <w:separator/>
      </w:r>
    </w:p>
  </w:endnote>
  <w:endnote w:type="continuationSeparator" w:id="0">
    <w:p w:rsidR="00CC78C2" w:rsidRDefault="00CC78C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F87" w:rsidRPr="00A2780F" w:rsidRDefault="001F7F8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F5A2B">
      <w:rPr>
        <w:rFonts w:ascii="Arial" w:hAnsi="Arial" w:cs="Arial"/>
        <w:b/>
        <w:bCs/>
        <w:noProof/>
        <w:sz w:val="20"/>
        <w:szCs w:val="20"/>
      </w:rPr>
      <w:t>43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F5A2B">
      <w:rPr>
        <w:rFonts w:ascii="Arial" w:hAnsi="Arial" w:cs="Arial"/>
        <w:b/>
        <w:bCs/>
        <w:noProof/>
        <w:sz w:val="20"/>
        <w:szCs w:val="20"/>
      </w:rPr>
      <w:t>43</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F87" w:rsidRDefault="001F7F8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F5A2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F5A2B">
      <w:rPr>
        <w:rFonts w:ascii="Arial" w:hAnsi="Arial" w:cs="Arial"/>
        <w:b/>
        <w:bCs/>
        <w:noProof/>
        <w:sz w:val="20"/>
        <w:szCs w:val="20"/>
      </w:rPr>
      <w:t>43</w:t>
    </w:r>
    <w:r w:rsidRPr="00986599">
      <w:rPr>
        <w:rFonts w:ascii="Arial" w:hAnsi="Arial" w:cs="Arial"/>
        <w:b/>
        <w:bCs/>
        <w:sz w:val="20"/>
        <w:szCs w:val="20"/>
      </w:rPr>
      <w:fldChar w:fldCharType="end"/>
    </w:r>
  </w:p>
  <w:p w:rsidR="001F7F87" w:rsidRPr="00070856" w:rsidRDefault="001F7F8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8C2" w:rsidRDefault="00CC78C2" w:rsidP="00C80F8C">
      <w:r>
        <w:separator/>
      </w:r>
    </w:p>
  </w:footnote>
  <w:footnote w:type="continuationSeparator" w:id="0">
    <w:p w:rsidR="00CC78C2" w:rsidRDefault="00CC78C2" w:rsidP="00C80F8C">
      <w:r>
        <w:continuationSeparator/>
      </w:r>
    </w:p>
  </w:footnote>
  <w:footnote w:id="1">
    <w:p w:rsidR="001F7F87" w:rsidRDefault="001F7F87" w:rsidP="001F7F87">
      <w:pPr>
        <w:pStyle w:val="Textonotapie"/>
        <w:jc w:val="both"/>
      </w:pPr>
      <w:r>
        <w:rPr>
          <w:rStyle w:val="Refdenotaalpie"/>
        </w:rPr>
        <w:footnoteRef/>
      </w:r>
      <w:r>
        <w:t xml:space="preserve"> </w:t>
      </w:r>
      <w:r w:rsidRPr="001F7F87">
        <w:rPr>
          <w:rFonts w:ascii="Palatino Linotype" w:hAnsi="Palatino Linotype"/>
        </w:rPr>
        <w:t>Se destaca que las siglas corresponden a la Ley de Disciplina Financiera de las Entidades Federativas y los</w:t>
      </w:r>
      <w:r>
        <w:rPr>
          <w:rFonts w:ascii="Palatino Linotype" w:hAnsi="Palatino Linotype"/>
        </w:rPr>
        <w:t xml:space="preserve"> </w:t>
      </w:r>
      <w:r w:rsidRPr="001F7F87">
        <w:rPr>
          <w:rFonts w:ascii="Palatino Linotype" w:hAnsi="Palatino Linotype"/>
        </w:rPr>
        <w:t>Municipios, publicada en el Diario Oficial de la Federación el 27 de abril de 2016.</w:t>
      </w:r>
    </w:p>
  </w:footnote>
  <w:footnote w:id="2">
    <w:p w:rsidR="002E3FD9" w:rsidRPr="00D63117" w:rsidRDefault="002E3FD9" w:rsidP="00D63117">
      <w:pPr>
        <w:pStyle w:val="Prrafodelista"/>
        <w:widowControl w:val="0"/>
        <w:tabs>
          <w:tab w:val="left" w:pos="1276"/>
        </w:tabs>
        <w:autoSpaceDE w:val="0"/>
        <w:autoSpaceDN w:val="0"/>
        <w:adjustRightInd w:val="0"/>
        <w:ind w:left="0"/>
        <w:jc w:val="both"/>
        <w:rPr>
          <w:rFonts w:ascii="Palatino Linotype" w:hAnsi="Palatino Linotype"/>
          <w:sz w:val="20"/>
        </w:rPr>
      </w:pPr>
      <w:r>
        <w:rPr>
          <w:rStyle w:val="Refdenotaalpie"/>
        </w:rPr>
        <w:footnoteRef/>
      </w:r>
      <w:r>
        <w:t xml:space="preserve"> </w:t>
      </w:r>
      <w:r w:rsidRPr="00D63117">
        <w:rPr>
          <w:rFonts w:ascii="Palatino Linotype" w:hAnsi="Palatino Linotype"/>
          <w:sz w:val="20"/>
        </w:rPr>
        <w:t xml:space="preserve">De conformidad con información publicada por </w:t>
      </w:r>
      <w:r w:rsidRPr="00D63117">
        <w:rPr>
          <w:rFonts w:ascii="Palatino Linotype" w:hAnsi="Palatino Linotype"/>
          <w:b/>
          <w:sz w:val="20"/>
        </w:rPr>
        <w:t>EL SUJETO OBLIGADO</w:t>
      </w:r>
      <w:r w:rsidRPr="00D63117">
        <w:rPr>
          <w:rFonts w:ascii="Palatino Linotype" w:hAnsi="Palatino Linotype"/>
          <w:sz w:val="20"/>
        </w:rPr>
        <w:t xml:space="preserve"> en la siguiente liga electrónica: </w:t>
      </w:r>
    </w:p>
    <w:p w:rsidR="002E3FD9" w:rsidRPr="002E3FD9" w:rsidRDefault="00DF5A2B" w:rsidP="00D63117">
      <w:pPr>
        <w:pStyle w:val="Prrafodelista"/>
        <w:widowControl w:val="0"/>
        <w:tabs>
          <w:tab w:val="left" w:pos="1276"/>
        </w:tabs>
        <w:autoSpaceDE w:val="0"/>
        <w:autoSpaceDN w:val="0"/>
        <w:adjustRightInd w:val="0"/>
        <w:ind w:left="0"/>
        <w:jc w:val="both"/>
        <w:rPr>
          <w:rFonts w:ascii="Palatino Linotype" w:hAnsi="Palatino Linotype"/>
          <w:noProof/>
          <w:spacing w:val="-20"/>
          <w:lang w:eastAsia="es-MX"/>
        </w:rPr>
      </w:pPr>
      <w:hyperlink r:id="rId1" w:history="1">
        <w:r w:rsidR="002E3FD9" w:rsidRPr="00D63117">
          <w:rPr>
            <w:rStyle w:val="Hipervnculo"/>
            <w:rFonts w:ascii="Palatino Linotype" w:hAnsi="Palatino Linotype"/>
            <w:spacing w:val="-20"/>
            <w:sz w:val="20"/>
          </w:rPr>
          <w:t>http://zumpahuacan.gob.mx/contenidos/zumpahuacan/pdfs/Gac_4-Presu_Ingre_Egre_19.pdf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F87" w:rsidRPr="00581ACC" w:rsidRDefault="001F7F87"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1F7F87" w:rsidRPr="007769F3" w:rsidTr="00463B87">
      <w:tc>
        <w:tcPr>
          <w:tcW w:w="3403" w:type="dxa"/>
        </w:tcPr>
        <w:p w:rsidR="001F7F87" w:rsidRPr="007769F3" w:rsidRDefault="001F7F87" w:rsidP="00070856">
          <w:pPr>
            <w:rPr>
              <w:rFonts w:ascii="Palatino Linotype" w:hAnsi="Palatino Linotype"/>
              <w:b/>
              <w:sz w:val="22"/>
              <w:szCs w:val="22"/>
              <w:lang w:val="es-ES_tradnl"/>
            </w:rPr>
          </w:pPr>
        </w:p>
      </w:tc>
      <w:tc>
        <w:tcPr>
          <w:tcW w:w="2976" w:type="dxa"/>
          <w:shd w:val="clear" w:color="auto" w:fill="auto"/>
        </w:tcPr>
        <w:p w:rsidR="001F7F87" w:rsidRPr="007769F3" w:rsidRDefault="001F7F8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1F7F87" w:rsidRPr="007769F3" w:rsidRDefault="001F7F87" w:rsidP="00201CF6">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4377/INFOEM/IP/RR/2019</w:t>
          </w:r>
        </w:p>
      </w:tc>
    </w:tr>
    <w:tr w:rsidR="001F7F87" w:rsidRPr="007769F3" w:rsidTr="00463B87">
      <w:tc>
        <w:tcPr>
          <w:tcW w:w="3403" w:type="dxa"/>
        </w:tcPr>
        <w:p w:rsidR="001F7F87" w:rsidRPr="007769F3" w:rsidRDefault="001F7F87" w:rsidP="008F1EC6">
          <w:pPr>
            <w:rPr>
              <w:rFonts w:ascii="Palatino Linotype" w:hAnsi="Palatino Linotype"/>
              <w:b/>
              <w:sz w:val="22"/>
              <w:szCs w:val="22"/>
              <w:lang w:val="es-ES_tradnl"/>
            </w:rPr>
          </w:pPr>
        </w:p>
      </w:tc>
      <w:tc>
        <w:tcPr>
          <w:tcW w:w="2976" w:type="dxa"/>
          <w:shd w:val="clear" w:color="auto" w:fill="auto"/>
        </w:tcPr>
        <w:p w:rsidR="001F7F87" w:rsidRPr="007769F3" w:rsidRDefault="001F7F87"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1F7F87" w:rsidRPr="007769F3" w:rsidRDefault="001F7F87" w:rsidP="00B514DC">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sidRPr="00201CF6">
            <w:rPr>
              <w:rFonts w:ascii="Palatino Linotype" w:hAnsi="Palatino Linotype"/>
              <w:b/>
              <w:bCs/>
              <w:sz w:val="22"/>
              <w:szCs w:val="22"/>
            </w:rPr>
            <w:t>Zumpahuacán</w:t>
          </w:r>
          <w:proofErr w:type="spellEnd"/>
        </w:p>
      </w:tc>
    </w:tr>
    <w:tr w:rsidR="001F7F87" w:rsidRPr="007769F3" w:rsidTr="00463B87">
      <w:trPr>
        <w:trHeight w:val="228"/>
      </w:trPr>
      <w:tc>
        <w:tcPr>
          <w:tcW w:w="3403" w:type="dxa"/>
        </w:tcPr>
        <w:p w:rsidR="001F7F87" w:rsidRPr="007769F3" w:rsidRDefault="001F7F87" w:rsidP="00070856">
          <w:pPr>
            <w:rPr>
              <w:rFonts w:ascii="Palatino Linotype" w:hAnsi="Palatino Linotype"/>
              <w:b/>
              <w:sz w:val="22"/>
              <w:szCs w:val="22"/>
              <w:lang w:val="es-ES_tradnl"/>
            </w:rPr>
          </w:pPr>
        </w:p>
      </w:tc>
      <w:tc>
        <w:tcPr>
          <w:tcW w:w="2976" w:type="dxa"/>
          <w:shd w:val="clear" w:color="auto" w:fill="auto"/>
        </w:tcPr>
        <w:p w:rsidR="001F7F87" w:rsidRPr="007769F3" w:rsidRDefault="001F7F8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1F7F87" w:rsidRPr="007769F3" w:rsidRDefault="001F7F8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1F7F87" w:rsidRPr="00581ACC" w:rsidRDefault="001F7F87"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F87" w:rsidRPr="006038C2" w:rsidRDefault="001F7F87">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1F7F87" w:rsidRPr="008F2CCC" w:rsidTr="00463B87">
      <w:tc>
        <w:tcPr>
          <w:tcW w:w="3403" w:type="dxa"/>
          <w:vMerge w:val="restart"/>
        </w:tcPr>
        <w:p w:rsidR="001F7F87" w:rsidRPr="008F2CCC" w:rsidRDefault="001F7F87" w:rsidP="00A2780F">
          <w:pPr>
            <w:rPr>
              <w:rFonts w:ascii="Palatino Linotype" w:hAnsi="Palatino Linotype"/>
              <w:b/>
              <w:sz w:val="22"/>
              <w:szCs w:val="22"/>
              <w:lang w:val="es-ES_tradnl"/>
            </w:rPr>
          </w:pPr>
        </w:p>
      </w:tc>
      <w:tc>
        <w:tcPr>
          <w:tcW w:w="2835" w:type="dxa"/>
          <w:shd w:val="clear" w:color="auto" w:fill="auto"/>
        </w:tcPr>
        <w:p w:rsidR="001F7F87" w:rsidRPr="008F2CCC" w:rsidRDefault="001F7F8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1F7F87" w:rsidRPr="008F2CCC" w:rsidRDefault="001F7F87" w:rsidP="00201CF6">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4377/INFOEM/IP/RR/2019</w:t>
          </w:r>
        </w:p>
      </w:tc>
    </w:tr>
    <w:tr w:rsidR="001F7F87" w:rsidRPr="008F2CCC" w:rsidTr="00463B87">
      <w:tc>
        <w:tcPr>
          <w:tcW w:w="3403" w:type="dxa"/>
          <w:vMerge/>
        </w:tcPr>
        <w:p w:rsidR="001F7F87" w:rsidRPr="008F2CCC" w:rsidRDefault="001F7F87" w:rsidP="00A2780F">
          <w:pPr>
            <w:rPr>
              <w:rFonts w:ascii="Palatino Linotype" w:hAnsi="Palatino Linotype"/>
              <w:b/>
              <w:sz w:val="22"/>
              <w:szCs w:val="22"/>
              <w:lang w:val="es-ES_tradnl"/>
            </w:rPr>
          </w:pPr>
        </w:p>
      </w:tc>
      <w:tc>
        <w:tcPr>
          <w:tcW w:w="2835" w:type="dxa"/>
          <w:shd w:val="clear" w:color="auto" w:fill="auto"/>
        </w:tcPr>
        <w:p w:rsidR="001F7F87" w:rsidRPr="008F2CCC" w:rsidRDefault="001F7F8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1F7F87" w:rsidRPr="008F2CCC" w:rsidRDefault="00DF5A2B" w:rsidP="00693255">
          <w:pPr>
            <w:jc w:val="both"/>
            <w:rPr>
              <w:rFonts w:ascii="Palatino Linotype" w:hAnsi="Palatino Linotype"/>
              <w:b/>
              <w:sz w:val="22"/>
              <w:szCs w:val="22"/>
              <w:lang w:val="es-ES_tradnl"/>
            </w:rPr>
          </w:pPr>
          <w:r w:rsidRPr="00DF5A2B">
            <w:rPr>
              <w:rFonts w:ascii="Palatino Linotype" w:hAnsi="Palatino Linotype"/>
              <w:b/>
              <w:sz w:val="22"/>
              <w:szCs w:val="22"/>
              <w:lang w:val="es-ES_tradnl"/>
            </w:rPr>
            <w:t>XXXXXXXX XXXX XXX XXXX</w:t>
          </w:r>
        </w:p>
      </w:tc>
    </w:tr>
    <w:tr w:rsidR="001F7F87" w:rsidRPr="008F2CCC" w:rsidTr="00463B87">
      <w:trPr>
        <w:trHeight w:val="228"/>
      </w:trPr>
      <w:tc>
        <w:tcPr>
          <w:tcW w:w="3403" w:type="dxa"/>
          <w:vMerge/>
        </w:tcPr>
        <w:p w:rsidR="001F7F87" w:rsidRPr="008F2CCC" w:rsidRDefault="001F7F87" w:rsidP="00E37C88">
          <w:pPr>
            <w:rPr>
              <w:rFonts w:ascii="Palatino Linotype" w:hAnsi="Palatino Linotype"/>
              <w:b/>
              <w:sz w:val="22"/>
              <w:szCs w:val="22"/>
              <w:lang w:val="es-ES_tradnl"/>
            </w:rPr>
          </w:pPr>
        </w:p>
      </w:tc>
      <w:tc>
        <w:tcPr>
          <w:tcW w:w="2835" w:type="dxa"/>
          <w:shd w:val="clear" w:color="auto" w:fill="auto"/>
        </w:tcPr>
        <w:p w:rsidR="001F7F87" w:rsidRPr="008F2CCC" w:rsidRDefault="001F7F8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1F7F87" w:rsidRPr="00DC41C8" w:rsidRDefault="001F7F87" w:rsidP="00B514DC">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sidRPr="00201CF6">
            <w:rPr>
              <w:rFonts w:ascii="Palatino Linotype" w:hAnsi="Palatino Linotype"/>
              <w:b/>
              <w:bCs/>
              <w:sz w:val="22"/>
              <w:szCs w:val="22"/>
            </w:rPr>
            <w:t>Zumpahuacán</w:t>
          </w:r>
          <w:proofErr w:type="spellEnd"/>
        </w:p>
      </w:tc>
    </w:tr>
    <w:tr w:rsidR="001F7F87" w:rsidRPr="008F2CCC" w:rsidTr="00463B87">
      <w:tc>
        <w:tcPr>
          <w:tcW w:w="3403" w:type="dxa"/>
          <w:vMerge/>
        </w:tcPr>
        <w:p w:rsidR="001F7F87" w:rsidRPr="008F2CCC" w:rsidRDefault="001F7F87" w:rsidP="00A2780F">
          <w:pPr>
            <w:rPr>
              <w:rFonts w:ascii="Palatino Linotype" w:hAnsi="Palatino Linotype"/>
              <w:b/>
              <w:sz w:val="22"/>
              <w:szCs w:val="22"/>
              <w:lang w:val="es-ES_tradnl"/>
            </w:rPr>
          </w:pPr>
        </w:p>
      </w:tc>
      <w:tc>
        <w:tcPr>
          <w:tcW w:w="2835" w:type="dxa"/>
          <w:shd w:val="clear" w:color="auto" w:fill="auto"/>
        </w:tcPr>
        <w:p w:rsidR="001F7F87" w:rsidRPr="008F2CCC" w:rsidRDefault="001F7F8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1F7F87" w:rsidRPr="008F2CCC" w:rsidRDefault="001F7F8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F7F87" w:rsidRPr="006038C2" w:rsidRDefault="001F7F87"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7"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6D55A35"/>
    <w:multiLevelType w:val="hybridMultilevel"/>
    <w:tmpl w:val="F654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5"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C65F1D"/>
    <w:multiLevelType w:val="hybridMultilevel"/>
    <w:tmpl w:val="5DB2E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9"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8"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19"/>
  </w:num>
  <w:num w:numId="3">
    <w:abstractNumId w:val="9"/>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7"/>
  </w:num>
  <w:num w:numId="7">
    <w:abstractNumId w:val="16"/>
  </w:num>
  <w:num w:numId="8">
    <w:abstractNumId w:val="4"/>
  </w:num>
  <w:num w:numId="9">
    <w:abstractNumId w:val="2"/>
  </w:num>
  <w:num w:numId="10">
    <w:abstractNumId w:val="37"/>
  </w:num>
  <w:num w:numId="11">
    <w:abstractNumId w:val="3"/>
  </w:num>
  <w:num w:numId="12">
    <w:abstractNumId w:val="0"/>
  </w:num>
  <w:num w:numId="13">
    <w:abstractNumId w:val="5"/>
  </w:num>
  <w:num w:numId="14">
    <w:abstractNumId w:val="38"/>
  </w:num>
  <w:num w:numId="15">
    <w:abstractNumId w:val="20"/>
  </w:num>
  <w:num w:numId="16">
    <w:abstractNumId w:val="6"/>
  </w:num>
  <w:num w:numId="17">
    <w:abstractNumId w:val="22"/>
  </w:num>
  <w:num w:numId="18">
    <w:abstractNumId w:val="28"/>
  </w:num>
  <w:num w:numId="19">
    <w:abstractNumId w:val="13"/>
  </w:num>
  <w:num w:numId="20">
    <w:abstractNumId w:val="15"/>
  </w:num>
  <w:num w:numId="21">
    <w:abstractNumId w:val="1"/>
  </w:num>
  <w:num w:numId="22">
    <w:abstractNumId w:val="11"/>
  </w:num>
  <w:num w:numId="23">
    <w:abstractNumId w:val="25"/>
  </w:num>
  <w:num w:numId="24">
    <w:abstractNumId w:val="21"/>
  </w:num>
  <w:num w:numId="25">
    <w:abstractNumId w:val="7"/>
  </w:num>
  <w:num w:numId="26">
    <w:abstractNumId w:val="8"/>
  </w:num>
  <w:num w:numId="27">
    <w:abstractNumId w:val="24"/>
  </w:num>
  <w:num w:numId="28">
    <w:abstractNumId w:val="32"/>
  </w:num>
  <w:num w:numId="29">
    <w:abstractNumId w:val="27"/>
  </w:num>
  <w:num w:numId="30">
    <w:abstractNumId w:val="31"/>
  </w:num>
  <w:num w:numId="31">
    <w:abstractNumId w:val="10"/>
  </w:num>
  <w:num w:numId="32">
    <w:abstractNumId w:val="33"/>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18"/>
  </w:num>
  <w:num w:numId="36">
    <w:abstractNumId w:val="29"/>
  </w:num>
  <w:num w:numId="37">
    <w:abstractNumId w:val="23"/>
  </w:num>
  <w:num w:numId="38">
    <w:abstractNumId w:val="12"/>
  </w:num>
  <w:num w:numId="3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4955"/>
    <w:rsid w:val="00A35172"/>
    <w:rsid w:val="00A356F2"/>
    <w:rsid w:val="00A3617A"/>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A2B"/>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yperlink" Target="https://www.osfem.gob.mx/04_Normatividad/doc/Normatividad/2018/06_LinCtaPubMpal_18.pdf"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zumpahuacan.gob.mx/contenidos/zumpahuacan/pdfs/Gac_4-Presu_Ingre_Egre_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BEFD8-45DB-4824-9CE2-98FF9ABAF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8549</Words>
  <Characters>47021</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2019-08-05T22:46:00Z</cp:lastPrinted>
  <dcterms:created xsi:type="dcterms:W3CDTF">2019-07-11T22:17:00Z</dcterms:created>
  <dcterms:modified xsi:type="dcterms:W3CDTF">2019-08-23T00:18:00Z</dcterms:modified>
</cp:coreProperties>
</file>